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0DC6" w14:textId="56C9BCF7" w:rsidR="00862AE8" w:rsidRPr="00862AE8" w:rsidRDefault="00862AE8" w:rsidP="003B7F62">
      <w:pPr>
        <w:spacing w:after="0" w:line="240" w:lineRule="auto"/>
        <w:jc w:val="center"/>
        <w:rPr>
          <w:rFonts w:ascii="Arial" w:hAnsi="Arial" w:cs="Arial"/>
          <w:b/>
          <w:bCs/>
          <w:sz w:val="24"/>
          <w:szCs w:val="24"/>
        </w:rPr>
      </w:pPr>
      <w:r w:rsidRPr="00862AE8">
        <w:rPr>
          <w:rFonts w:ascii="Arial" w:hAnsi="Arial" w:cs="Arial"/>
          <w:b/>
          <w:bCs/>
          <w:sz w:val="24"/>
          <w:szCs w:val="24"/>
        </w:rPr>
        <w:t>Peter K. Todd, M.D., Ph.D.</w:t>
      </w:r>
    </w:p>
    <w:p w14:paraId="60BF9D09" w14:textId="502F9B41" w:rsidR="00862AE8" w:rsidRPr="00862AE8" w:rsidRDefault="00B95BE6" w:rsidP="003B7F62">
      <w:pPr>
        <w:spacing w:after="0" w:line="240" w:lineRule="auto"/>
        <w:jc w:val="center"/>
        <w:rPr>
          <w:rFonts w:ascii="Arial" w:hAnsi="Arial" w:cs="Arial"/>
        </w:rPr>
      </w:pPr>
      <w:r w:rsidRPr="00B95BE6">
        <w:rPr>
          <w:rFonts w:ascii="Arial" w:hAnsi="Arial" w:cs="Arial"/>
        </w:rPr>
        <w:t>Sackett Endowed Professor of Neurology</w:t>
      </w:r>
    </w:p>
    <w:p w14:paraId="31F84553" w14:textId="77777777" w:rsidR="00862AE8" w:rsidRPr="00862AE8" w:rsidRDefault="00862AE8" w:rsidP="003B7F62">
      <w:pPr>
        <w:spacing w:after="0" w:line="240" w:lineRule="auto"/>
        <w:jc w:val="center"/>
        <w:rPr>
          <w:rFonts w:ascii="Arial" w:hAnsi="Arial" w:cs="Arial"/>
        </w:rPr>
      </w:pPr>
      <w:r w:rsidRPr="00862AE8">
        <w:rPr>
          <w:rFonts w:ascii="Arial" w:hAnsi="Arial" w:cs="Arial"/>
        </w:rPr>
        <w:t>Associate Chair for Research, Neurology</w:t>
      </w:r>
    </w:p>
    <w:p w14:paraId="1C885FF0" w14:textId="77777777" w:rsidR="00862AE8" w:rsidRDefault="00862AE8" w:rsidP="003B7F62">
      <w:pPr>
        <w:spacing w:after="0" w:line="240" w:lineRule="auto"/>
        <w:jc w:val="center"/>
        <w:rPr>
          <w:rFonts w:ascii="Arial" w:hAnsi="Arial" w:cs="Arial"/>
        </w:rPr>
      </w:pPr>
      <w:r w:rsidRPr="00862AE8">
        <w:rPr>
          <w:rFonts w:ascii="Arial" w:hAnsi="Arial" w:cs="Arial"/>
        </w:rPr>
        <w:t>University of Michigan</w:t>
      </w:r>
    </w:p>
    <w:p w14:paraId="0E476DE6" w14:textId="23FF8F54" w:rsidR="007C275E" w:rsidRPr="00862AE8" w:rsidRDefault="007C275E" w:rsidP="003B7F62">
      <w:pPr>
        <w:spacing w:after="0" w:line="240" w:lineRule="auto"/>
        <w:jc w:val="center"/>
        <w:rPr>
          <w:rFonts w:ascii="Arial" w:hAnsi="Arial" w:cs="Arial"/>
        </w:rPr>
      </w:pPr>
      <w:r>
        <w:rPr>
          <w:rFonts w:ascii="Arial" w:hAnsi="Arial" w:cs="Arial"/>
        </w:rPr>
        <w:t>Staff Physician, Ann Arbor VA Medical Center</w:t>
      </w:r>
    </w:p>
    <w:p w14:paraId="173D19C5" w14:textId="527CB722" w:rsidR="007C275E" w:rsidRPr="007C275E" w:rsidRDefault="00A93F1B" w:rsidP="003B7F62">
      <w:pPr>
        <w:spacing w:after="0" w:line="240" w:lineRule="auto"/>
        <w:jc w:val="center"/>
        <w:rPr>
          <w:rFonts w:ascii="Arial" w:hAnsi="Arial" w:cs="Arial"/>
        </w:rPr>
      </w:pPr>
      <w:hyperlink r:id="rId5" w:history="1">
        <w:r w:rsidRPr="002C0132">
          <w:rPr>
            <w:rStyle w:val="Hyperlink"/>
            <w:rFonts w:ascii="Arial" w:hAnsi="Arial" w:cs="Arial"/>
          </w:rPr>
          <w:t>petertoddmdphd@gmail.com</w:t>
        </w:r>
      </w:hyperlink>
      <w:r>
        <w:rPr>
          <w:rFonts w:ascii="Arial" w:hAnsi="Arial" w:cs="Arial"/>
        </w:rPr>
        <w:t xml:space="preserve"> or </w:t>
      </w:r>
      <w:hyperlink r:id="rId6" w:history="1">
        <w:r w:rsidRPr="002C0132">
          <w:rPr>
            <w:rStyle w:val="Hyperlink"/>
            <w:rFonts w:ascii="Arial" w:hAnsi="Arial" w:cs="Arial"/>
          </w:rPr>
          <w:t>petertod@umich.edu</w:t>
        </w:r>
      </w:hyperlink>
      <w:r w:rsidR="007C275E" w:rsidRPr="007C275E">
        <w:rPr>
          <w:rFonts w:ascii="Arial" w:hAnsi="Arial" w:cs="Arial"/>
        </w:rPr>
        <w:t xml:space="preserve"> or </w:t>
      </w:r>
      <w:hyperlink r:id="rId7" w:history="1">
        <w:r w:rsidR="007C275E" w:rsidRPr="007C275E">
          <w:rPr>
            <w:rStyle w:val="Hyperlink"/>
            <w:rFonts w:ascii="Arial" w:hAnsi="Arial" w:cs="Arial"/>
          </w:rPr>
          <w:t>Peter.Todd@VA.gov</w:t>
        </w:r>
      </w:hyperlink>
    </w:p>
    <w:p w14:paraId="36D54B69" w14:textId="05F15B02" w:rsidR="00862AE8" w:rsidRDefault="007C275E" w:rsidP="003B7F62">
      <w:pPr>
        <w:spacing w:after="0" w:line="240" w:lineRule="auto"/>
        <w:jc w:val="center"/>
        <w:rPr>
          <w:rFonts w:ascii="Arial" w:hAnsi="Arial" w:cs="Arial"/>
        </w:rPr>
      </w:pPr>
      <w:r>
        <w:rPr>
          <w:rFonts w:ascii="Arial" w:hAnsi="Arial" w:cs="Arial"/>
        </w:rPr>
        <w:t xml:space="preserve"> </w:t>
      </w:r>
    </w:p>
    <w:p w14:paraId="37FF9387" w14:textId="2FC4A869" w:rsidR="00615EF0" w:rsidRPr="00862AE8" w:rsidRDefault="00344FD5" w:rsidP="00344FD5">
      <w:pPr>
        <w:spacing w:line="240" w:lineRule="auto"/>
        <w:rPr>
          <w:rFonts w:ascii="Arial" w:hAnsi="Arial" w:cs="Arial"/>
        </w:rPr>
      </w:pPr>
      <w:r w:rsidRPr="00344FD5">
        <w:rPr>
          <w:rFonts w:ascii="Arial" w:hAnsi="Arial" w:cs="Arial"/>
          <w:b/>
          <w:bCs/>
        </w:rPr>
        <w:t xml:space="preserve">Summary: </w:t>
      </w:r>
      <w:r>
        <w:rPr>
          <w:rFonts w:ascii="Arial" w:hAnsi="Arial" w:cs="Arial"/>
        </w:rPr>
        <w:t xml:space="preserve"> </w:t>
      </w:r>
      <w:r w:rsidR="00615EF0">
        <w:rPr>
          <w:rFonts w:ascii="Arial" w:hAnsi="Arial" w:cs="Arial"/>
        </w:rPr>
        <w:t xml:space="preserve">I am a physician scientist </w:t>
      </w:r>
      <w:r w:rsidR="0081223B">
        <w:rPr>
          <w:rFonts w:ascii="Arial" w:hAnsi="Arial" w:cs="Arial"/>
        </w:rPr>
        <w:t xml:space="preserve">who </w:t>
      </w:r>
      <w:r w:rsidR="00615EF0">
        <w:rPr>
          <w:rFonts w:ascii="Arial" w:hAnsi="Arial" w:cs="Arial"/>
        </w:rPr>
        <w:t>studies inherited neuro</w:t>
      </w:r>
      <w:r w:rsidR="0081223B">
        <w:rPr>
          <w:rFonts w:ascii="Arial" w:hAnsi="Arial" w:cs="Arial"/>
        </w:rPr>
        <w:t>logical disorders</w:t>
      </w:r>
      <w:r w:rsidR="00615EF0">
        <w:rPr>
          <w:rFonts w:ascii="Arial" w:hAnsi="Arial" w:cs="Arial"/>
        </w:rPr>
        <w:t xml:space="preserve"> and a </w:t>
      </w:r>
      <w:r w:rsidR="00615EF0" w:rsidRPr="00862AE8">
        <w:rPr>
          <w:rFonts w:ascii="Arial" w:hAnsi="Arial" w:cs="Arial"/>
        </w:rPr>
        <w:t>board-certified neurologist with specialty training in Movement Disorders and Neurogenetics.</w:t>
      </w:r>
      <w:r w:rsidR="00615EF0">
        <w:rPr>
          <w:rFonts w:ascii="Arial" w:hAnsi="Arial" w:cs="Arial"/>
        </w:rPr>
        <w:t xml:space="preserve"> </w:t>
      </w:r>
      <w:bookmarkStart w:id="0" w:name="_Hlk219577754"/>
      <w:r w:rsidR="0081223B">
        <w:rPr>
          <w:rFonts w:ascii="Arial" w:hAnsi="Arial" w:cs="Arial"/>
        </w:rPr>
        <w:t>My lab studies</w:t>
      </w:r>
      <w:r w:rsidR="00615EF0">
        <w:rPr>
          <w:rFonts w:ascii="Arial" w:hAnsi="Arial" w:cs="Arial"/>
        </w:rPr>
        <w:t xml:space="preserve"> </w:t>
      </w:r>
      <w:r w:rsidR="00615EF0" w:rsidRPr="00862AE8">
        <w:rPr>
          <w:rFonts w:ascii="Arial" w:hAnsi="Arial" w:cs="Arial"/>
        </w:rPr>
        <w:t xml:space="preserve">nucleotide </w:t>
      </w:r>
      <w:proofErr w:type="gramStart"/>
      <w:r w:rsidR="00662319" w:rsidRPr="00862AE8">
        <w:rPr>
          <w:rFonts w:ascii="Arial" w:hAnsi="Arial" w:cs="Arial"/>
        </w:rPr>
        <w:t>repeat</w:t>
      </w:r>
      <w:proofErr w:type="gramEnd"/>
      <w:r w:rsidR="00615EF0" w:rsidRPr="00862AE8">
        <w:rPr>
          <w:rFonts w:ascii="Arial" w:hAnsi="Arial" w:cs="Arial"/>
        </w:rPr>
        <w:t xml:space="preserve"> expansion</w:t>
      </w:r>
      <w:r w:rsidR="00034DCE">
        <w:rPr>
          <w:rFonts w:ascii="Arial" w:hAnsi="Arial" w:cs="Arial"/>
        </w:rPr>
        <w:t xml:space="preserve"> disorders</w:t>
      </w:r>
      <w:r w:rsidR="00615EF0">
        <w:rPr>
          <w:rFonts w:ascii="Arial" w:hAnsi="Arial" w:cs="Arial"/>
        </w:rPr>
        <w:t xml:space="preserve">, </w:t>
      </w:r>
      <w:r w:rsidR="0003010F">
        <w:rPr>
          <w:rFonts w:ascii="Arial" w:hAnsi="Arial" w:cs="Arial"/>
        </w:rPr>
        <w:t>including work</w:t>
      </w:r>
      <w:r w:rsidR="00615EF0" w:rsidRPr="00862AE8">
        <w:rPr>
          <w:rFonts w:ascii="Arial" w:hAnsi="Arial" w:cs="Arial"/>
        </w:rPr>
        <w:t xml:space="preserve"> on</w:t>
      </w:r>
      <w:r w:rsidR="0003010F">
        <w:rPr>
          <w:rFonts w:ascii="Arial" w:hAnsi="Arial" w:cs="Arial"/>
        </w:rPr>
        <w:t xml:space="preserve"> </w:t>
      </w:r>
      <w:r w:rsidR="00615EF0" w:rsidRPr="00862AE8">
        <w:rPr>
          <w:rFonts w:ascii="Arial" w:hAnsi="Arial" w:cs="Arial"/>
        </w:rPr>
        <w:t>Fragile X-associated disorders</w:t>
      </w:r>
      <w:r w:rsidR="00862FA9">
        <w:rPr>
          <w:rFonts w:ascii="Arial" w:hAnsi="Arial" w:cs="Arial"/>
        </w:rPr>
        <w:t xml:space="preserve">, </w:t>
      </w:r>
      <w:r w:rsidR="00615EF0" w:rsidRPr="00862AE8">
        <w:rPr>
          <w:rFonts w:ascii="Arial" w:hAnsi="Arial" w:cs="Arial"/>
        </w:rPr>
        <w:t xml:space="preserve">C9orf72-associated ALS and Frontotemporal Dementia, Cerebellar Ataxia with Neuropathy and Vestibular Areflexia Syndrome (CANVAS), Huntington's Disease and Myotonic Dystrophy. </w:t>
      </w:r>
      <w:r w:rsidR="00862FA9">
        <w:rPr>
          <w:rFonts w:ascii="Arial" w:hAnsi="Arial" w:cs="Arial"/>
        </w:rPr>
        <w:t xml:space="preserve">We use </w:t>
      </w:r>
      <w:r w:rsidR="00615EF0" w:rsidRPr="00862AE8">
        <w:rPr>
          <w:rFonts w:ascii="Arial" w:hAnsi="Arial" w:cs="Arial"/>
        </w:rPr>
        <w:t xml:space="preserve">drosophila, mice and cell </w:t>
      </w:r>
      <w:r w:rsidR="00862FA9">
        <w:rPr>
          <w:rFonts w:ascii="Arial" w:hAnsi="Arial" w:cs="Arial"/>
        </w:rPr>
        <w:t>based</w:t>
      </w:r>
      <w:r w:rsidR="00615EF0" w:rsidRPr="00862AE8">
        <w:rPr>
          <w:rFonts w:ascii="Arial" w:hAnsi="Arial" w:cs="Arial"/>
        </w:rPr>
        <w:t xml:space="preserve"> (including human inducible pluripotent stem cells) </w:t>
      </w:r>
      <w:r w:rsidR="00615EF0">
        <w:rPr>
          <w:rFonts w:ascii="Arial" w:hAnsi="Arial" w:cs="Arial"/>
        </w:rPr>
        <w:t xml:space="preserve">model systems </w:t>
      </w:r>
      <w:r w:rsidR="00615EF0" w:rsidRPr="00862AE8">
        <w:rPr>
          <w:rFonts w:ascii="Arial" w:hAnsi="Arial" w:cs="Arial"/>
        </w:rPr>
        <w:t>to explore the mechanisms underlying these diseases with a goal of developing novel therapeutics. We also explore novel means by which repetitive elements influence neuronal function and contribute to common neurological conditions.</w:t>
      </w:r>
    </w:p>
    <w:bookmarkEnd w:id="0"/>
    <w:p w14:paraId="27B0A152" w14:textId="51A89316" w:rsidR="0026559D" w:rsidRDefault="00615EF0" w:rsidP="00344FD5">
      <w:pPr>
        <w:spacing w:line="240" w:lineRule="auto"/>
        <w:rPr>
          <w:rFonts w:ascii="Arial" w:hAnsi="Arial" w:cs="Arial"/>
        </w:rPr>
      </w:pPr>
      <w:r>
        <w:rPr>
          <w:rFonts w:ascii="Arial" w:hAnsi="Arial" w:cs="Arial"/>
        </w:rPr>
        <w:t xml:space="preserve">Clinically, I </w:t>
      </w:r>
      <w:r w:rsidR="00770FCB">
        <w:rPr>
          <w:rFonts w:ascii="Arial" w:hAnsi="Arial" w:cs="Arial"/>
        </w:rPr>
        <w:t>founded</w:t>
      </w:r>
      <w:r w:rsidR="00650C60">
        <w:rPr>
          <w:rFonts w:ascii="Arial" w:hAnsi="Arial" w:cs="Arial"/>
        </w:rPr>
        <w:t xml:space="preserve"> the </w:t>
      </w:r>
      <w:r w:rsidR="00F83C3C">
        <w:rPr>
          <w:rFonts w:ascii="Arial" w:hAnsi="Arial" w:cs="Arial"/>
        </w:rPr>
        <w:t>Program in</w:t>
      </w:r>
      <w:r w:rsidR="006A1720">
        <w:rPr>
          <w:rFonts w:ascii="Arial" w:hAnsi="Arial" w:cs="Arial"/>
        </w:rPr>
        <w:t xml:space="preserve"> </w:t>
      </w:r>
      <w:r w:rsidR="00650C60">
        <w:rPr>
          <w:rFonts w:ascii="Arial" w:hAnsi="Arial" w:cs="Arial"/>
        </w:rPr>
        <w:t>Neuroge</w:t>
      </w:r>
      <w:r w:rsidR="004568B5">
        <w:rPr>
          <w:rFonts w:ascii="Arial" w:hAnsi="Arial" w:cs="Arial"/>
        </w:rPr>
        <w:t>n</w:t>
      </w:r>
      <w:r w:rsidR="00650C60">
        <w:rPr>
          <w:rFonts w:ascii="Arial" w:hAnsi="Arial" w:cs="Arial"/>
        </w:rPr>
        <w:t xml:space="preserve">omic Medicine at the University of Michigan, which </w:t>
      </w:r>
      <w:r w:rsidR="000F1A70">
        <w:rPr>
          <w:rFonts w:ascii="Arial" w:hAnsi="Arial" w:cs="Arial"/>
        </w:rPr>
        <w:t>focuses on</w:t>
      </w:r>
      <w:r w:rsidR="006A1720">
        <w:rPr>
          <w:rFonts w:ascii="Arial" w:hAnsi="Arial" w:cs="Arial"/>
        </w:rPr>
        <w:t xml:space="preserve"> </w:t>
      </w:r>
      <w:r w:rsidR="004568B5">
        <w:rPr>
          <w:rFonts w:ascii="Arial" w:hAnsi="Arial" w:cs="Arial"/>
        </w:rPr>
        <w:t>optimizing</w:t>
      </w:r>
      <w:r w:rsidR="006A1720">
        <w:rPr>
          <w:rFonts w:ascii="Arial" w:hAnsi="Arial" w:cs="Arial"/>
        </w:rPr>
        <w:t xml:space="preserve"> diagnostics and </w:t>
      </w:r>
      <w:r w:rsidR="00A23377">
        <w:rPr>
          <w:rFonts w:ascii="Arial" w:hAnsi="Arial" w:cs="Arial"/>
        </w:rPr>
        <w:t>providing precision health</w:t>
      </w:r>
      <w:r w:rsidR="006A1720">
        <w:rPr>
          <w:rFonts w:ascii="Arial" w:hAnsi="Arial" w:cs="Arial"/>
        </w:rPr>
        <w:t xml:space="preserve">care </w:t>
      </w:r>
      <w:r w:rsidR="00A23377">
        <w:rPr>
          <w:rFonts w:ascii="Arial" w:hAnsi="Arial" w:cs="Arial"/>
        </w:rPr>
        <w:t>to</w:t>
      </w:r>
      <w:r w:rsidR="006A1720">
        <w:rPr>
          <w:rFonts w:ascii="Arial" w:hAnsi="Arial" w:cs="Arial"/>
        </w:rPr>
        <w:t xml:space="preserve"> patients with inherited neurological disorders. </w:t>
      </w:r>
      <w:r w:rsidR="00A23377">
        <w:rPr>
          <w:rFonts w:ascii="Arial" w:hAnsi="Arial" w:cs="Arial"/>
        </w:rPr>
        <w:t xml:space="preserve">As part of this role, </w:t>
      </w:r>
      <w:r w:rsidRPr="00862AE8">
        <w:rPr>
          <w:rFonts w:ascii="Arial" w:hAnsi="Arial" w:cs="Arial"/>
        </w:rPr>
        <w:t xml:space="preserve">I </w:t>
      </w:r>
      <w:r>
        <w:rPr>
          <w:rFonts w:ascii="Arial" w:hAnsi="Arial" w:cs="Arial"/>
        </w:rPr>
        <w:t>d</w:t>
      </w:r>
      <w:r w:rsidRPr="00862AE8">
        <w:rPr>
          <w:rFonts w:ascii="Arial" w:hAnsi="Arial" w:cs="Arial"/>
        </w:rPr>
        <w:t xml:space="preserve">irect the University of Michigan </w:t>
      </w:r>
      <w:r w:rsidR="00361024" w:rsidRPr="00862AE8">
        <w:rPr>
          <w:rFonts w:ascii="Arial" w:hAnsi="Arial" w:cs="Arial"/>
        </w:rPr>
        <w:t>Multidisciplinary Ataxia Clinic</w:t>
      </w:r>
      <w:r w:rsidR="00361024">
        <w:rPr>
          <w:rFonts w:ascii="Arial" w:hAnsi="Arial" w:cs="Arial"/>
        </w:rPr>
        <w:t xml:space="preserve"> </w:t>
      </w:r>
      <w:r w:rsidR="00737450">
        <w:rPr>
          <w:rFonts w:ascii="Arial" w:hAnsi="Arial" w:cs="Arial"/>
        </w:rPr>
        <w:t xml:space="preserve">and co-direct the UM </w:t>
      </w:r>
      <w:r w:rsidRPr="00862AE8">
        <w:rPr>
          <w:rFonts w:ascii="Arial" w:hAnsi="Arial" w:cs="Arial"/>
        </w:rPr>
        <w:t>Fragile X Clinic</w:t>
      </w:r>
      <w:r w:rsidR="00A23377">
        <w:rPr>
          <w:rFonts w:ascii="Arial" w:hAnsi="Arial" w:cs="Arial"/>
        </w:rPr>
        <w:t>. I</w:t>
      </w:r>
      <w:r>
        <w:rPr>
          <w:rFonts w:ascii="Arial" w:hAnsi="Arial" w:cs="Arial"/>
        </w:rPr>
        <w:t xml:space="preserve"> </w:t>
      </w:r>
      <w:r w:rsidRPr="00862AE8">
        <w:rPr>
          <w:rFonts w:ascii="Arial" w:hAnsi="Arial" w:cs="Arial"/>
        </w:rPr>
        <w:t xml:space="preserve">also see patients </w:t>
      </w:r>
      <w:r>
        <w:rPr>
          <w:rFonts w:ascii="Arial" w:hAnsi="Arial" w:cs="Arial"/>
        </w:rPr>
        <w:t>and teach</w:t>
      </w:r>
      <w:r w:rsidR="00A23377">
        <w:rPr>
          <w:rFonts w:ascii="Arial" w:hAnsi="Arial" w:cs="Arial"/>
        </w:rPr>
        <w:t xml:space="preserve"> </w:t>
      </w:r>
      <w:r>
        <w:rPr>
          <w:rFonts w:ascii="Arial" w:hAnsi="Arial" w:cs="Arial"/>
        </w:rPr>
        <w:t xml:space="preserve">residents and medical students </w:t>
      </w:r>
      <w:r w:rsidRPr="00862AE8">
        <w:rPr>
          <w:rFonts w:ascii="Arial" w:hAnsi="Arial" w:cs="Arial"/>
        </w:rPr>
        <w:t xml:space="preserve">at the Ann Arbor VA Medical Center. </w:t>
      </w:r>
    </w:p>
    <w:p w14:paraId="22B41A04" w14:textId="0FB6686A" w:rsidR="00862AE8" w:rsidRDefault="00615EF0" w:rsidP="00344FD5">
      <w:pPr>
        <w:spacing w:line="240" w:lineRule="auto"/>
        <w:rPr>
          <w:rFonts w:ascii="Arial" w:hAnsi="Arial" w:cs="Arial"/>
        </w:rPr>
      </w:pPr>
      <w:r>
        <w:rPr>
          <w:rFonts w:ascii="Arial" w:hAnsi="Arial" w:cs="Arial"/>
        </w:rPr>
        <w:t xml:space="preserve">Administratively, </w:t>
      </w:r>
      <w:r w:rsidRPr="00862AE8">
        <w:rPr>
          <w:rFonts w:ascii="Arial" w:hAnsi="Arial" w:cs="Arial"/>
        </w:rPr>
        <w:t xml:space="preserve">I serve as </w:t>
      </w:r>
      <w:r>
        <w:rPr>
          <w:rFonts w:ascii="Arial" w:hAnsi="Arial" w:cs="Arial"/>
        </w:rPr>
        <w:t xml:space="preserve">Associate Chair for Research in the Department of Neurology at Michigan where I play active roles in faculty recruitment and retention, promotion, clinical trial infrastructure and </w:t>
      </w:r>
      <w:r w:rsidR="0014637C">
        <w:rPr>
          <w:rFonts w:ascii="Arial" w:hAnsi="Arial" w:cs="Arial"/>
        </w:rPr>
        <w:t xml:space="preserve">help guide our department’s overall </w:t>
      </w:r>
      <w:r>
        <w:rPr>
          <w:rFonts w:ascii="Arial" w:hAnsi="Arial" w:cs="Arial"/>
        </w:rPr>
        <w:t>research strategy.</w:t>
      </w:r>
      <w:r w:rsidR="00827A39">
        <w:rPr>
          <w:rFonts w:ascii="Arial" w:hAnsi="Arial" w:cs="Arial"/>
        </w:rPr>
        <w:t xml:space="preserve"> Institutionally, I serve as clinical director of the </w:t>
      </w:r>
      <w:r w:rsidR="009E623B">
        <w:rPr>
          <w:rFonts w:ascii="Arial" w:hAnsi="Arial" w:cs="Arial"/>
        </w:rPr>
        <w:t>Center for RNA Biomedicine</w:t>
      </w:r>
      <w:r w:rsidR="00FF5B10">
        <w:rPr>
          <w:rFonts w:ascii="Arial" w:hAnsi="Arial" w:cs="Arial"/>
        </w:rPr>
        <w:t xml:space="preserve"> and the Nucleic Acid therapeutics Initiative</w:t>
      </w:r>
      <w:r w:rsidR="009E623B">
        <w:rPr>
          <w:rFonts w:ascii="Arial" w:hAnsi="Arial" w:cs="Arial"/>
        </w:rPr>
        <w:t xml:space="preserve">, which </w:t>
      </w:r>
      <w:r w:rsidR="00FF5B10">
        <w:rPr>
          <w:rFonts w:ascii="Arial" w:hAnsi="Arial" w:cs="Arial"/>
        </w:rPr>
        <w:t>are</w:t>
      </w:r>
      <w:r w:rsidR="009E623B">
        <w:rPr>
          <w:rFonts w:ascii="Arial" w:hAnsi="Arial" w:cs="Arial"/>
        </w:rPr>
        <w:t xml:space="preserve"> developing </w:t>
      </w:r>
      <w:r w:rsidR="00FF5B10">
        <w:rPr>
          <w:rFonts w:ascii="Arial" w:hAnsi="Arial" w:cs="Arial"/>
        </w:rPr>
        <w:t>nucleotide-</w:t>
      </w:r>
      <w:r w:rsidR="009E623B">
        <w:rPr>
          <w:rFonts w:ascii="Arial" w:hAnsi="Arial" w:cs="Arial"/>
        </w:rPr>
        <w:t xml:space="preserve">based treatment strategies for </w:t>
      </w:r>
      <w:r w:rsidR="0026559D">
        <w:rPr>
          <w:rFonts w:ascii="Arial" w:hAnsi="Arial" w:cs="Arial"/>
        </w:rPr>
        <w:t xml:space="preserve">both common and </w:t>
      </w:r>
      <w:r w:rsidR="009E623B">
        <w:rPr>
          <w:rFonts w:ascii="Arial" w:hAnsi="Arial" w:cs="Arial"/>
        </w:rPr>
        <w:t>ultra-rare genetic conditions.</w:t>
      </w:r>
    </w:p>
    <w:p w14:paraId="2CF41FF2" w14:textId="4AD03404" w:rsidR="00862AE8" w:rsidRPr="00862AE8" w:rsidRDefault="00862AE8" w:rsidP="00862AE8">
      <w:pPr>
        <w:spacing w:after="0"/>
        <w:rPr>
          <w:rFonts w:ascii="Arial" w:hAnsi="Arial" w:cs="Arial"/>
          <w:b/>
          <w:bCs/>
        </w:rPr>
      </w:pPr>
      <w:r w:rsidRPr="00862AE8">
        <w:rPr>
          <w:rFonts w:ascii="Arial" w:hAnsi="Arial" w:cs="Arial"/>
          <w:b/>
          <w:bCs/>
        </w:rPr>
        <w:t>Education</w:t>
      </w:r>
    </w:p>
    <w:p w14:paraId="6B6BF9FA" w14:textId="77777777" w:rsidR="00862AE8" w:rsidRPr="00862AE8" w:rsidRDefault="00862AE8" w:rsidP="00862AE8">
      <w:pPr>
        <w:spacing w:after="0"/>
        <w:rPr>
          <w:rFonts w:ascii="Arial" w:hAnsi="Arial" w:cs="Arial"/>
        </w:rPr>
      </w:pPr>
      <w:r w:rsidRPr="00862AE8">
        <w:rPr>
          <w:rFonts w:ascii="Arial" w:hAnsi="Arial" w:cs="Arial"/>
        </w:rPr>
        <w:t>09/1990-06/1994</w:t>
      </w:r>
      <w:r w:rsidRPr="00862AE8">
        <w:rPr>
          <w:rFonts w:ascii="Arial" w:hAnsi="Arial" w:cs="Arial"/>
        </w:rPr>
        <w:tab/>
        <w:t>BS, Biology with Honors, University of California, San Diego, United States</w:t>
      </w:r>
    </w:p>
    <w:p w14:paraId="4C3E9B3E" w14:textId="768B2C94" w:rsidR="00862AE8" w:rsidRPr="00862AE8" w:rsidRDefault="00862AE8" w:rsidP="00862AE8">
      <w:pPr>
        <w:spacing w:after="0"/>
        <w:rPr>
          <w:rFonts w:ascii="Arial" w:hAnsi="Arial" w:cs="Arial"/>
        </w:rPr>
      </w:pPr>
      <w:r w:rsidRPr="00862AE8">
        <w:rPr>
          <w:rFonts w:ascii="Arial" w:hAnsi="Arial" w:cs="Arial"/>
        </w:rPr>
        <w:t xml:space="preserve">09/1996-05/2004 </w:t>
      </w:r>
      <w:r>
        <w:rPr>
          <w:rFonts w:ascii="Arial" w:hAnsi="Arial" w:cs="Arial"/>
        </w:rPr>
        <w:tab/>
      </w:r>
      <w:r w:rsidRPr="00862AE8">
        <w:rPr>
          <w:rFonts w:ascii="Arial" w:hAnsi="Arial" w:cs="Arial"/>
        </w:rPr>
        <w:t>MD, University of Wisconsin at Madison, Madison, United States</w:t>
      </w:r>
    </w:p>
    <w:p w14:paraId="73F608FF" w14:textId="6A91C03C" w:rsidR="00862AE8" w:rsidRPr="00862AE8" w:rsidRDefault="00862AE8" w:rsidP="00862AE8">
      <w:pPr>
        <w:spacing w:after="0"/>
        <w:ind w:left="2160" w:hanging="2160"/>
        <w:rPr>
          <w:rFonts w:ascii="Arial" w:hAnsi="Arial" w:cs="Arial"/>
        </w:rPr>
      </w:pPr>
      <w:r w:rsidRPr="00862AE8">
        <w:rPr>
          <w:rFonts w:ascii="Arial" w:hAnsi="Arial" w:cs="Arial"/>
        </w:rPr>
        <w:t>07/1998-06/2002</w:t>
      </w:r>
      <w:r w:rsidRPr="00862AE8">
        <w:rPr>
          <w:rFonts w:ascii="Arial" w:hAnsi="Arial" w:cs="Arial"/>
        </w:rPr>
        <w:tab/>
        <w:t>Ph.D., Neuroscience, University of Wisconsin at Madison, Madison, United States</w:t>
      </w:r>
      <w:r w:rsidR="00E00A9C">
        <w:rPr>
          <w:rFonts w:ascii="Arial" w:hAnsi="Arial" w:cs="Arial"/>
        </w:rPr>
        <w:t>.</w:t>
      </w:r>
      <w:r>
        <w:rPr>
          <w:rFonts w:ascii="Arial" w:hAnsi="Arial" w:cs="Arial"/>
        </w:rPr>
        <w:t xml:space="preserve"> </w:t>
      </w:r>
      <w:r w:rsidR="00034DCE" w:rsidRPr="00034DCE">
        <w:rPr>
          <w:rFonts w:ascii="Arial" w:hAnsi="Arial" w:cs="Arial"/>
          <w:i/>
          <w:iCs/>
        </w:rPr>
        <w:t xml:space="preserve">Research </w:t>
      </w:r>
      <w:r w:rsidRPr="00034DCE">
        <w:rPr>
          <w:rFonts w:ascii="Arial" w:hAnsi="Arial" w:cs="Arial"/>
          <w:i/>
          <w:iCs/>
        </w:rPr>
        <w:t xml:space="preserve">Mentors: Ken </w:t>
      </w:r>
      <w:r w:rsidR="00E00A9C" w:rsidRPr="00034DCE">
        <w:rPr>
          <w:rFonts w:ascii="Arial" w:hAnsi="Arial" w:cs="Arial"/>
          <w:i/>
          <w:iCs/>
        </w:rPr>
        <w:t xml:space="preserve">J. </w:t>
      </w:r>
      <w:r w:rsidRPr="00034DCE">
        <w:rPr>
          <w:rFonts w:ascii="Arial" w:hAnsi="Arial" w:cs="Arial"/>
          <w:i/>
          <w:iCs/>
        </w:rPr>
        <w:t xml:space="preserve">Mack, M.D., </w:t>
      </w:r>
      <w:r w:rsidR="009C001E" w:rsidRPr="00034DCE">
        <w:rPr>
          <w:rFonts w:ascii="Arial" w:hAnsi="Arial" w:cs="Arial"/>
          <w:i/>
          <w:iCs/>
        </w:rPr>
        <w:t>Ph.D.,</w:t>
      </w:r>
      <w:r w:rsidRPr="00034DCE">
        <w:rPr>
          <w:rFonts w:ascii="Arial" w:hAnsi="Arial" w:cs="Arial"/>
          <w:i/>
          <w:iCs/>
        </w:rPr>
        <w:t xml:space="preserve"> and Jim </w:t>
      </w:r>
      <w:r w:rsidR="00E00A9C" w:rsidRPr="00034DCE">
        <w:rPr>
          <w:rFonts w:ascii="Arial" w:hAnsi="Arial" w:cs="Arial"/>
          <w:i/>
          <w:iCs/>
        </w:rPr>
        <w:t xml:space="preserve">S. </w:t>
      </w:r>
      <w:r w:rsidRPr="00034DCE">
        <w:rPr>
          <w:rFonts w:ascii="Arial" w:hAnsi="Arial" w:cs="Arial"/>
          <w:i/>
          <w:iCs/>
        </w:rPr>
        <w:t>Malter, M.D.</w:t>
      </w:r>
      <w:r w:rsidRPr="00034DCE">
        <w:rPr>
          <w:rFonts w:ascii="Arial" w:hAnsi="Arial" w:cs="Arial"/>
          <w:i/>
          <w:iCs/>
        </w:rPr>
        <w:tab/>
      </w:r>
      <w:r w:rsidRPr="00862AE8">
        <w:rPr>
          <w:rFonts w:ascii="Arial" w:hAnsi="Arial" w:cs="Arial"/>
        </w:rPr>
        <w:tab/>
      </w:r>
    </w:p>
    <w:p w14:paraId="3345CB6E" w14:textId="3C0A589B" w:rsidR="00862AE8" w:rsidRPr="00862AE8" w:rsidRDefault="00862AE8" w:rsidP="003B7F62">
      <w:pPr>
        <w:spacing w:after="0"/>
        <w:rPr>
          <w:rFonts w:ascii="Arial" w:hAnsi="Arial" w:cs="Arial"/>
          <w:b/>
          <w:bCs/>
        </w:rPr>
      </w:pPr>
      <w:r w:rsidRPr="00862AE8">
        <w:rPr>
          <w:rFonts w:ascii="Arial" w:hAnsi="Arial" w:cs="Arial"/>
          <w:b/>
          <w:bCs/>
        </w:rPr>
        <w:t>Postdoctoral Training</w:t>
      </w:r>
      <w:r w:rsidRPr="00862AE8">
        <w:rPr>
          <w:rFonts w:ascii="Arial" w:hAnsi="Arial" w:cs="Arial"/>
          <w:b/>
          <w:bCs/>
        </w:rPr>
        <w:tab/>
      </w:r>
    </w:p>
    <w:p w14:paraId="179A0E95" w14:textId="77777777" w:rsidR="00862AE8" w:rsidRPr="00862AE8" w:rsidRDefault="00862AE8" w:rsidP="003B7F62">
      <w:pPr>
        <w:spacing w:after="0"/>
        <w:rPr>
          <w:rFonts w:ascii="Arial" w:hAnsi="Arial" w:cs="Arial"/>
        </w:rPr>
      </w:pPr>
      <w:r w:rsidRPr="00862AE8">
        <w:rPr>
          <w:rFonts w:ascii="Arial" w:hAnsi="Arial" w:cs="Arial"/>
        </w:rPr>
        <w:t>06/2004-06/2005</w:t>
      </w:r>
      <w:r w:rsidRPr="00862AE8">
        <w:rPr>
          <w:rFonts w:ascii="Arial" w:hAnsi="Arial" w:cs="Arial"/>
        </w:rPr>
        <w:tab/>
        <w:t>Internship, Medicine, University of Pennsylvania, Philadelphia, PA</w:t>
      </w:r>
    </w:p>
    <w:p w14:paraId="6448E5E7" w14:textId="68510BCD" w:rsidR="00862AE8" w:rsidRDefault="00862AE8" w:rsidP="00862AE8">
      <w:pPr>
        <w:spacing w:after="0"/>
        <w:rPr>
          <w:rFonts w:ascii="Arial" w:hAnsi="Arial" w:cs="Arial"/>
        </w:rPr>
      </w:pPr>
      <w:r w:rsidRPr="00862AE8">
        <w:rPr>
          <w:rFonts w:ascii="Arial" w:hAnsi="Arial" w:cs="Arial"/>
        </w:rPr>
        <w:t xml:space="preserve">07/2005-06/2008 </w:t>
      </w:r>
      <w:r>
        <w:rPr>
          <w:rFonts w:ascii="Arial" w:hAnsi="Arial" w:cs="Arial"/>
        </w:rPr>
        <w:tab/>
      </w:r>
      <w:r w:rsidRPr="00862AE8">
        <w:rPr>
          <w:rFonts w:ascii="Arial" w:hAnsi="Arial" w:cs="Arial"/>
        </w:rPr>
        <w:t>Residency, Neurology, University of Pennsylvania, Philadelphia, PA</w:t>
      </w:r>
    </w:p>
    <w:p w14:paraId="083EA219" w14:textId="09E60026" w:rsidR="00E00A9C" w:rsidRPr="00034DCE" w:rsidRDefault="00E00A9C" w:rsidP="00862AE8">
      <w:pPr>
        <w:spacing w:after="0"/>
        <w:rPr>
          <w:rFonts w:ascii="Arial" w:hAnsi="Arial" w:cs="Arial"/>
          <w:i/>
          <w:iCs/>
        </w:rPr>
      </w:pPr>
      <w:r>
        <w:rPr>
          <w:rFonts w:ascii="Arial" w:hAnsi="Arial" w:cs="Arial"/>
        </w:rPr>
        <w:tab/>
      </w:r>
      <w:r>
        <w:rPr>
          <w:rFonts w:ascii="Arial" w:hAnsi="Arial" w:cs="Arial"/>
        </w:rPr>
        <w:tab/>
      </w:r>
      <w:r>
        <w:rPr>
          <w:rFonts w:ascii="Arial" w:hAnsi="Arial" w:cs="Arial"/>
        </w:rPr>
        <w:tab/>
      </w:r>
      <w:r w:rsidRPr="00034DCE">
        <w:rPr>
          <w:rFonts w:ascii="Arial" w:hAnsi="Arial" w:cs="Arial"/>
          <w:i/>
          <w:iCs/>
        </w:rPr>
        <w:t>Research Mentor: J. Paul Taylor, MD, PhD</w:t>
      </w:r>
    </w:p>
    <w:p w14:paraId="7577F16E" w14:textId="0B7E5345" w:rsidR="00862AE8" w:rsidRPr="00862AE8" w:rsidRDefault="00862AE8" w:rsidP="00862AE8">
      <w:pPr>
        <w:spacing w:after="0"/>
        <w:ind w:left="2160" w:hanging="2160"/>
        <w:rPr>
          <w:rFonts w:ascii="Arial" w:hAnsi="Arial" w:cs="Arial"/>
        </w:rPr>
      </w:pPr>
      <w:r w:rsidRPr="00862AE8">
        <w:rPr>
          <w:rFonts w:ascii="Arial" w:hAnsi="Arial" w:cs="Arial"/>
        </w:rPr>
        <w:t xml:space="preserve">07/2008-12/2009 </w:t>
      </w:r>
      <w:r>
        <w:rPr>
          <w:rFonts w:ascii="Arial" w:hAnsi="Arial" w:cs="Arial"/>
        </w:rPr>
        <w:tab/>
      </w:r>
      <w:r w:rsidRPr="00862AE8">
        <w:rPr>
          <w:rFonts w:ascii="Arial" w:hAnsi="Arial" w:cs="Arial"/>
        </w:rPr>
        <w:t>Fellowship</w:t>
      </w:r>
      <w:r>
        <w:rPr>
          <w:rFonts w:ascii="Arial" w:hAnsi="Arial" w:cs="Arial"/>
        </w:rPr>
        <w:t>,</w:t>
      </w:r>
      <w:r w:rsidRPr="00862AE8">
        <w:rPr>
          <w:rFonts w:ascii="Arial" w:hAnsi="Arial" w:cs="Arial"/>
        </w:rPr>
        <w:t xml:space="preserve"> Movement Disorders</w:t>
      </w:r>
      <w:r>
        <w:rPr>
          <w:rFonts w:ascii="Arial" w:hAnsi="Arial" w:cs="Arial"/>
        </w:rPr>
        <w:t xml:space="preserve"> &amp; Neurogenetics</w:t>
      </w:r>
      <w:r w:rsidRPr="00862AE8">
        <w:rPr>
          <w:rFonts w:ascii="Arial" w:hAnsi="Arial" w:cs="Arial"/>
        </w:rPr>
        <w:t>, University of Michigan</w:t>
      </w:r>
      <w:r w:rsidR="003B7F62">
        <w:rPr>
          <w:rFonts w:ascii="Arial" w:hAnsi="Arial" w:cs="Arial"/>
        </w:rPr>
        <w:t>.</w:t>
      </w:r>
    </w:p>
    <w:p w14:paraId="183434B1" w14:textId="0B5C084A" w:rsidR="00862AE8" w:rsidRPr="00862AE8" w:rsidRDefault="00862AE8" w:rsidP="00862AE8">
      <w:pPr>
        <w:spacing w:after="0"/>
        <w:ind w:left="2160" w:hanging="2160"/>
        <w:rPr>
          <w:rFonts w:ascii="Arial" w:hAnsi="Arial" w:cs="Arial"/>
        </w:rPr>
      </w:pPr>
      <w:r w:rsidRPr="00862AE8">
        <w:rPr>
          <w:rFonts w:ascii="Arial" w:hAnsi="Arial" w:cs="Arial"/>
        </w:rPr>
        <w:t>07/2008-12/2009</w:t>
      </w:r>
      <w:r w:rsidRPr="00862AE8">
        <w:rPr>
          <w:rFonts w:ascii="Arial" w:hAnsi="Arial" w:cs="Arial"/>
        </w:rPr>
        <w:tab/>
      </w:r>
      <w:r>
        <w:rPr>
          <w:rFonts w:ascii="Arial" w:hAnsi="Arial" w:cs="Arial"/>
        </w:rPr>
        <w:t xml:space="preserve">Post-doctoral Research </w:t>
      </w:r>
      <w:r w:rsidRPr="00862AE8">
        <w:rPr>
          <w:rFonts w:ascii="Arial" w:hAnsi="Arial" w:cs="Arial"/>
        </w:rPr>
        <w:t>Fellowship</w:t>
      </w:r>
      <w:r>
        <w:rPr>
          <w:rFonts w:ascii="Arial" w:hAnsi="Arial" w:cs="Arial"/>
        </w:rPr>
        <w:t>,</w:t>
      </w:r>
      <w:r w:rsidRPr="00862AE8">
        <w:rPr>
          <w:rFonts w:ascii="Arial" w:hAnsi="Arial" w:cs="Arial"/>
        </w:rPr>
        <w:t xml:space="preserve"> University of Michigan, Ann Arbor</w:t>
      </w:r>
      <w:r w:rsidR="0047343F">
        <w:rPr>
          <w:rFonts w:ascii="Arial" w:hAnsi="Arial" w:cs="Arial"/>
        </w:rPr>
        <w:t>.</w:t>
      </w:r>
      <w:r>
        <w:rPr>
          <w:rFonts w:ascii="Arial" w:hAnsi="Arial" w:cs="Arial"/>
        </w:rPr>
        <w:t xml:space="preserve">     </w:t>
      </w:r>
      <w:r w:rsidR="00034DCE" w:rsidRPr="00034DCE">
        <w:rPr>
          <w:rFonts w:ascii="Arial" w:hAnsi="Arial" w:cs="Arial"/>
          <w:i/>
          <w:iCs/>
        </w:rPr>
        <w:t xml:space="preserve">Research </w:t>
      </w:r>
      <w:r w:rsidRPr="00034DCE">
        <w:rPr>
          <w:rFonts w:ascii="Arial" w:hAnsi="Arial" w:cs="Arial"/>
          <w:i/>
          <w:iCs/>
        </w:rPr>
        <w:t xml:space="preserve">Mentor: Henry </w:t>
      </w:r>
      <w:r w:rsidR="00034DCE" w:rsidRPr="00034DCE">
        <w:rPr>
          <w:rFonts w:ascii="Arial" w:hAnsi="Arial" w:cs="Arial"/>
          <w:i/>
          <w:iCs/>
        </w:rPr>
        <w:t xml:space="preserve">L. </w:t>
      </w:r>
      <w:r w:rsidRPr="00034DCE">
        <w:rPr>
          <w:rFonts w:ascii="Arial" w:hAnsi="Arial" w:cs="Arial"/>
          <w:i/>
          <w:iCs/>
        </w:rPr>
        <w:t>Paulson, M.D., Ph.D.</w:t>
      </w:r>
      <w:r w:rsidRPr="00862AE8">
        <w:rPr>
          <w:rFonts w:ascii="Arial" w:hAnsi="Arial" w:cs="Arial"/>
        </w:rPr>
        <w:tab/>
      </w:r>
    </w:p>
    <w:p w14:paraId="1B2F998A" w14:textId="0BAD737D" w:rsidR="00862AE8" w:rsidRPr="00862AE8" w:rsidRDefault="00862AE8" w:rsidP="003B7F62">
      <w:pPr>
        <w:spacing w:after="0"/>
        <w:rPr>
          <w:rFonts w:ascii="Arial" w:hAnsi="Arial" w:cs="Arial"/>
          <w:b/>
          <w:bCs/>
        </w:rPr>
      </w:pPr>
      <w:r w:rsidRPr="00862AE8">
        <w:rPr>
          <w:rFonts w:ascii="Arial" w:hAnsi="Arial" w:cs="Arial"/>
          <w:b/>
          <w:bCs/>
        </w:rPr>
        <w:t>Certification And Licensure</w:t>
      </w:r>
    </w:p>
    <w:p w14:paraId="0FB65C8F" w14:textId="3E26B337" w:rsidR="00862AE8" w:rsidRPr="00862AE8" w:rsidRDefault="00862AE8" w:rsidP="003B7F62">
      <w:pPr>
        <w:spacing w:after="0"/>
        <w:rPr>
          <w:rFonts w:ascii="Arial" w:hAnsi="Arial" w:cs="Arial"/>
        </w:rPr>
      </w:pPr>
      <w:r w:rsidRPr="00862AE8">
        <w:rPr>
          <w:rFonts w:ascii="Arial" w:hAnsi="Arial" w:cs="Arial"/>
        </w:rPr>
        <w:t>07/2008-Present</w:t>
      </w:r>
      <w:r>
        <w:rPr>
          <w:rFonts w:ascii="Arial" w:hAnsi="Arial" w:cs="Arial"/>
        </w:rPr>
        <w:t xml:space="preserve">  </w:t>
      </w:r>
      <w:r w:rsidR="00034DCE">
        <w:rPr>
          <w:rFonts w:ascii="Arial" w:hAnsi="Arial" w:cs="Arial"/>
        </w:rPr>
        <w:tab/>
      </w:r>
      <w:r>
        <w:rPr>
          <w:rFonts w:ascii="Arial" w:hAnsi="Arial" w:cs="Arial"/>
        </w:rPr>
        <w:t xml:space="preserve">Certification: </w:t>
      </w:r>
      <w:r w:rsidRPr="00862AE8">
        <w:rPr>
          <w:rFonts w:ascii="Arial" w:hAnsi="Arial" w:cs="Arial"/>
        </w:rPr>
        <w:t>American Board of Psychiatry and Neurology, Adult Neurology</w:t>
      </w:r>
    </w:p>
    <w:p w14:paraId="26B0DBAC" w14:textId="77777777" w:rsidR="00862AE8" w:rsidRPr="00862AE8" w:rsidRDefault="00862AE8" w:rsidP="00862AE8">
      <w:pPr>
        <w:spacing w:after="0"/>
        <w:rPr>
          <w:rFonts w:ascii="Arial" w:hAnsi="Arial" w:cs="Arial"/>
        </w:rPr>
      </w:pPr>
      <w:r w:rsidRPr="00862AE8">
        <w:rPr>
          <w:rFonts w:ascii="Arial" w:hAnsi="Arial" w:cs="Arial"/>
        </w:rPr>
        <w:t>06/2004-06/2008</w:t>
      </w:r>
      <w:r w:rsidRPr="00862AE8">
        <w:rPr>
          <w:rFonts w:ascii="Arial" w:hAnsi="Arial" w:cs="Arial"/>
        </w:rPr>
        <w:tab/>
        <w:t>Pennsylvania, Medical License</w:t>
      </w:r>
    </w:p>
    <w:p w14:paraId="69E81F83" w14:textId="77777777" w:rsidR="00862AE8" w:rsidRPr="00862AE8" w:rsidRDefault="00862AE8" w:rsidP="00862AE8">
      <w:pPr>
        <w:spacing w:after="0"/>
        <w:rPr>
          <w:rFonts w:ascii="Arial" w:hAnsi="Arial" w:cs="Arial"/>
        </w:rPr>
      </w:pPr>
      <w:r w:rsidRPr="00862AE8">
        <w:rPr>
          <w:rFonts w:ascii="Arial" w:hAnsi="Arial" w:cs="Arial"/>
        </w:rPr>
        <w:t>07/2008-Present</w:t>
      </w:r>
      <w:r w:rsidRPr="00862AE8">
        <w:rPr>
          <w:rFonts w:ascii="Arial" w:hAnsi="Arial" w:cs="Arial"/>
        </w:rPr>
        <w:tab/>
        <w:t>Michigan, Medical License</w:t>
      </w:r>
    </w:p>
    <w:p w14:paraId="090DD01E" w14:textId="77777777" w:rsidR="00862AE8" w:rsidRPr="00862AE8" w:rsidRDefault="00862AE8" w:rsidP="00862AE8">
      <w:pPr>
        <w:spacing w:after="0"/>
        <w:rPr>
          <w:rFonts w:ascii="Arial" w:hAnsi="Arial" w:cs="Arial"/>
        </w:rPr>
      </w:pPr>
      <w:r w:rsidRPr="00862AE8">
        <w:rPr>
          <w:rFonts w:ascii="Arial" w:hAnsi="Arial" w:cs="Arial"/>
        </w:rPr>
        <w:t>07/2008-Present</w:t>
      </w:r>
      <w:r w:rsidRPr="00862AE8">
        <w:rPr>
          <w:rFonts w:ascii="Arial" w:hAnsi="Arial" w:cs="Arial"/>
        </w:rPr>
        <w:tab/>
        <w:t>Michigan, DEA Registration</w:t>
      </w:r>
    </w:p>
    <w:p w14:paraId="5A2A5DBA" w14:textId="77777777" w:rsidR="00862AE8" w:rsidRDefault="00862AE8" w:rsidP="00862AE8">
      <w:pPr>
        <w:spacing w:after="0"/>
        <w:rPr>
          <w:rFonts w:ascii="Arial" w:hAnsi="Arial" w:cs="Arial"/>
        </w:rPr>
      </w:pPr>
      <w:r w:rsidRPr="00862AE8">
        <w:rPr>
          <w:rFonts w:ascii="Arial" w:hAnsi="Arial" w:cs="Arial"/>
        </w:rPr>
        <w:t>07/2008-Present</w:t>
      </w:r>
      <w:r w:rsidRPr="00862AE8">
        <w:rPr>
          <w:rFonts w:ascii="Arial" w:hAnsi="Arial" w:cs="Arial"/>
        </w:rPr>
        <w:tab/>
        <w:t>Michigan, Controlled Substance</w:t>
      </w:r>
      <w:r w:rsidRPr="00862AE8">
        <w:rPr>
          <w:rFonts w:ascii="Arial" w:hAnsi="Arial" w:cs="Arial"/>
        </w:rPr>
        <w:tab/>
      </w:r>
    </w:p>
    <w:p w14:paraId="7CA82104" w14:textId="77777777" w:rsidR="00862AE8" w:rsidRDefault="00862AE8" w:rsidP="0090394C">
      <w:pPr>
        <w:spacing w:after="0" w:line="120" w:lineRule="auto"/>
        <w:rPr>
          <w:rFonts w:ascii="Arial" w:hAnsi="Arial" w:cs="Arial"/>
        </w:rPr>
      </w:pPr>
    </w:p>
    <w:p w14:paraId="60410085" w14:textId="265A98E4" w:rsidR="00862AE8" w:rsidRPr="00862AE8" w:rsidRDefault="00862AE8" w:rsidP="00862AE8">
      <w:pPr>
        <w:spacing w:after="0"/>
        <w:rPr>
          <w:rFonts w:ascii="Arial" w:hAnsi="Arial" w:cs="Arial"/>
        </w:rPr>
      </w:pPr>
      <w:r w:rsidRPr="00862AE8">
        <w:rPr>
          <w:rFonts w:ascii="Arial" w:hAnsi="Arial" w:cs="Arial"/>
          <w:b/>
          <w:bCs/>
        </w:rPr>
        <w:t>Academic Appointment</w:t>
      </w:r>
      <w:r>
        <w:rPr>
          <w:rFonts w:ascii="Arial" w:hAnsi="Arial" w:cs="Arial"/>
          <w:b/>
          <w:bCs/>
        </w:rPr>
        <w:t>s</w:t>
      </w:r>
    </w:p>
    <w:p w14:paraId="38BDDF89" w14:textId="77777777" w:rsidR="00862AE8" w:rsidRPr="00862AE8" w:rsidRDefault="00862AE8" w:rsidP="00305DD0">
      <w:pPr>
        <w:spacing w:after="0"/>
        <w:rPr>
          <w:rFonts w:ascii="Arial" w:hAnsi="Arial" w:cs="Arial"/>
        </w:rPr>
      </w:pPr>
      <w:r w:rsidRPr="00862AE8">
        <w:rPr>
          <w:rFonts w:ascii="Arial" w:hAnsi="Arial" w:cs="Arial"/>
        </w:rPr>
        <w:t>07/2008-12/2009</w:t>
      </w:r>
      <w:r w:rsidRPr="00862AE8">
        <w:rPr>
          <w:rFonts w:ascii="Arial" w:hAnsi="Arial" w:cs="Arial"/>
        </w:rPr>
        <w:tab/>
        <w:t>Clinical Lecturer of Neurology, University of Michigan, Ann Arbor</w:t>
      </w:r>
    </w:p>
    <w:p w14:paraId="67354FDA" w14:textId="77777777" w:rsidR="00862AE8" w:rsidRPr="00862AE8" w:rsidRDefault="00862AE8" w:rsidP="00305DD0">
      <w:pPr>
        <w:spacing w:after="0"/>
        <w:rPr>
          <w:rFonts w:ascii="Arial" w:hAnsi="Arial" w:cs="Arial"/>
        </w:rPr>
      </w:pPr>
      <w:r w:rsidRPr="00862AE8">
        <w:rPr>
          <w:rFonts w:ascii="Arial" w:hAnsi="Arial" w:cs="Arial"/>
        </w:rPr>
        <w:t>01/2010-08/2016</w:t>
      </w:r>
      <w:r w:rsidRPr="00862AE8">
        <w:rPr>
          <w:rFonts w:ascii="Arial" w:hAnsi="Arial" w:cs="Arial"/>
        </w:rPr>
        <w:tab/>
        <w:t>Assistant Professor of Neurology, University of Michigan, Ann Arbor</w:t>
      </w:r>
    </w:p>
    <w:p w14:paraId="143B23A6" w14:textId="3A850D65" w:rsidR="00862AE8" w:rsidRPr="00862AE8" w:rsidRDefault="00862AE8" w:rsidP="00305DD0">
      <w:pPr>
        <w:spacing w:after="0"/>
        <w:rPr>
          <w:rFonts w:ascii="Arial" w:hAnsi="Arial" w:cs="Arial"/>
        </w:rPr>
      </w:pPr>
      <w:r w:rsidRPr="00862AE8">
        <w:rPr>
          <w:rFonts w:ascii="Arial" w:hAnsi="Arial" w:cs="Arial"/>
        </w:rPr>
        <w:t xml:space="preserve">09/2016-08/2021 </w:t>
      </w:r>
      <w:r>
        <w:rPr>
          <w:rFonts w:ascii="Arial" w:hAnsi="Arial" w:cs="Arial"/>
        </w:rPr>
        <w:tab/>
      </w:r>
      <w:r w:rsidRPr="00862AE8">
        <w:rPr>
          <w:rFonts w:ascii="Arial" w:hAnsi="Arial" w:cs="Arial"/>
        </w:rPr>
        <w:t>Associate Professor of Neurology, University of Michigan, Ann Arbor, (Tenured)</w:t>
      </w:r>
    </w:p>
    <w:p w14:paraId="535F9157" w14:textId="6DB60C3C" w:rsidR="00862AE8" w:rsidRDefault="00862AE8" w:rsidP="00305DD0">
      <w:pPr>
        <w:spacing w:after="0"/>
        <w:rPr>
          <w:rFonts w:ascii="Arial" w:hAnsi="Arial" w:cs="Arial"/>
        </w:rPr>
      </w:pPr>
      <w:r w:rsidRPr="00862AE8">
        <w:rPr>
          <w:rFonts w:ascii="Arial" w:hAnsi="Arial" w:cs="Arial"/>
        </w:rPr>
        <w:t>01/2018-06/2018</w:t>
      </w:r>
      <w:r w:rsidRPr="00862AE8">
        <w:rPr>
          <w:rFonts w:ascii="Arial" w:hAnsi="Arial" w:cs="Arial"/>
        </w:rPr>
        <w:tab/>
        <w:t>Sabbatical, Garvan Institute, University of New South Wales, Sydney, Australia</w:t>
      </w:r>
    </w:p>
    <w:p w14:paraId="7C005008" w14:textId="34786636" w:rsidR="00034DCE" w:rsidRPr="00034DCE" w:rsidRDefault="00034DCE" w:rsidP="00305DD0">
      <w:pPr>
        <w:spacing w:after="0"/>
        <w:rPr>
          <w:rFonts w:ascii="Arial" w:hAnsi="Arial" w:cs="Arial"/>
          <w:i/>
          <w:iCs/>
        </w:rPr>
      </w:pPr>
      <w:r>
        <w:rPr>
          <w:rFonts w:ascii="Arial" w:hAnsi="Arial" w:cs="Arial"/>
        </w:rPr>
        <w:tab/>
      </w:r>
      <w:r>
        <w:rPr>
          <w:rFonts w:ascii="Arial" w:hAnsi="Arial" w:cs="Arial"/>
        </w:rPr>
        <w:tab/>
      </w:r>
      <w:r>
        <w:rPr>
          <w:rFonts w:ascii="Arial" w:hAnsi="Arial" w:cs="Arial"/>
        </w:rPr>
        <w:tab/>
      </w:r>
      <w:r>
        <w:rPr>
          <w:rFonts w:ascii="Arial" w:hAnsi="Arial" w:cs="Arial"/>
          <w:i/>
          <w:iCs/>
        </w:rPr>
        <w:t xml:space="preserve">Sabbatical </w:t>
      </w:r>
      <w:r w:rsidRPr="00034DCE">
        <w:rPr>
          <w:rFonts w:ascii="Arial" w:hAnsi="Arial" w:cs="Arial"/>
          <w:i/>
          <w:iCs/>
        </w:rPr>
        <w:t>Host: John Mattick, Ph.D.</w:t>
      </w:r>
    </w:p>
    <w:p w14:paraId="47D1AD21" w14:textId="7E9DB376" w:rsidR="00862AE8" w:rsidRPr="00862AE8" w:rsidRDefault="00862AE8" w:rsidP="00305DD0">
      <w:pPr>
        <w:spacing w:after="0"/>
        <w:rPr>
          <w:rFonts w:ascii="Arial" w:hAnsi="Arial" w:cs="Arial"/>
        </w:rPr>
      </w:pPr>
      <w:r w:rsidRPr="00862AE8">
        <w:rPr>
          <w:rFonts w:ascii="Arial" w:hAnsi="Arial" w:cs="Arial"/>
        </w:rPr>
        <w:t>09/2021-Present</w:t>
      </w:r>
      <w:r w:rsidRPr="00862AE8">
        <w:rPr>
          <w:rFonts w:ascii="Arial" w:hAnsi="Arial" w:cs="Arial"/>
        </w:rPr>
        <w:tab/>
        <w:t>Professor of Neurology, University of Michigan, Ann Arbor, (Tenured)</w:t>
      </w:r>
    </w:p>
    <w:p w14:paraId="581C4AD1" w14:textId="2FBA8CD6" w:rsidR="00862AE8" w:rsidRDefault="00862AE8" w:rsidP="00305DD0">
      <w:pPr>
        <w:spacing w:after="0"/>
        <w:rPr>
          <w:rFonts w:ascii="Arial" w:hAnsi="Arial" w:cs="Arial"/>
        </w:rPr>
      </w:pPr>
      <w:r w:rsidRPr="00862AE8">
        <w:rPr>
          <w:rFonts w:ascii="Arial" w:hAnsi="Arial" w:cs="Arial"/>
        </w:rPr>
        <w:t>03/2021-Present</w:t>
      </w:r>
      <w:r w:rsidRPr="00862AE8">
        <w:rPr>
          <w:rFonts w:ascii="Arial" w:hAnsi="Arial" w:cs="Arial"/>
        </w:rPr>
        <w:tab/>
        <w:t>Associate Chair for Research, Neurology, University of Michigan</w:t>
      </w:r>
      <w:r w:rsidR="00052B93">
        <w:rPr>
          <w:rFonts w:ascii="Arial" w:hAnsi="Arial" w:cs="Arial"/>
        </w:rPr>
        <w:t>.</w:t>
      </w:r>
    </w:p>
    <w:p w14:paraId="4558ED1F" w14:textId="2FF3365B" w:rsidR="00052B93" w:rsidRDefault="00052B93" w:rsidP="00B81DD7">
      <w:pPr>
        <w:spacing w:after="0"/>
        <w:ind w:left="2160" w:hanging="2160"/>
        <w:rPr>
          <w:rFonts w:ascii="Arial" w:hAnsi="Arial" w:cs="Arial"/>
        </w:rPr>
      </w:pPr>
      <w:r>
        <w:rPr>
          <w:rFonts w:ascii="Arial" w:hAnsi="Arial" w:cs="Arial"/>
        </w:rPr>
        <w:lastRenderedPageBreak/>
        <w:t>09/2023-Present</w:t>
      </w:r>
      <w:r>
        <w:rPr>
          <w:rFonts w:ascii="Arial" w:hAnsi="Arial" w:cs="Arial"/>
        </w:rPr>
        <w:tab/>
        <w:t xml:space="preserve">Founding Director, Program in Neurogenomic Medicine, </w:t>
      </w:r>
      <w:r w:rsidRPr="00862AE8">
        <w:rPr>
          <w:rFonts w:ascii="Arial" w:hAnsi="Arial" w:cs="Arial"/>
        </w:rPr>
        <w:t>University of Michigan</w:t>
      </w:r>
      <w:r>
        <w:rPr>
          <w:rFonts w:ascii="Arial" w:hAnsi="Arial" w:cs="Arial"/>
        </w:rPr>
        <w:t>.</w:t>
      </w:r>
    </w:p>
    <w:p w14:paraId="4B560663" w14:textId="5C092ECB" w:rsidR="00B81DD7" w:rsidRDefault="00B81DD7" w:rsidP="00B81DD7">
      <w:pPr>
        <w:spacing w:after="0"/>
        <w:ind w:left="2160" w:hanging="2160"/>
        <w:rPr>
          <w:rFonts w:ascii="Arial" w:hAnsi="Arial" w:cs="Arial"/>
        </w:rPr>
      </w:pPr>
      <w:r>
        <w:rPr>
          <w:rFonts w:ascii="Arial" w:hAnsi="Arial" w:cs="Arial"/>
        </w:rPr>
        <w:t>09/2023-Present</w:t>
      </w:r>
      <w:r>
        <w:rPr>
          <w:rFonts w:ascii="Arial" w:hAnsi="Arial" w:cs="Arial"/>
        </w:rPr>
        <w:tab/>
        <w:t xml:space="preserve">Clinical </w:t>
      </w:r>
      <w:r w:rsidR="00AC2F3A">
        <w:rPr>
          <w:rFonts w:ascii="Arial" w:hAnsi="Arial" w:cs="Arial"/>
        </w:rPr>
        <w:t>D</w:t>
      </w:r>
      <w:r>
        <w:rPr>
          <w:rFonts w:ascii="Arial" w:hAnsi="Arial" w:cs="Arial"/>
        </w:rPr>
        <w:t>irector, RNA Therapeutics Institute, University of Michigan Center for RNA Biomedicine</w:t>
      </w:r>
    </w:p>
    <w:p w14:paraId="6C231A70" w14:textId="7DCE4A44" w:rsidR="00734076" w:rsidRDefault="00094183" w:rsidP="00734076">
      <w:pPr>
        <w:spacing w:after="0"/>
        <w:rPr>
          <w:rFonts w:ascii="Arial" w:hAnsi="Arial" w:cs="Arial"/>
        </w:rPr>
      </w:pPr>
      <w:r>
        <w:rPr>
          <w:rFonts w:ascii="Arial" w:hAnsi="Arial" w:cs="Arial"/>
        </w:rPr>
        <w:t>02</w:t>
      </w:r>
      <w:r w:rsidR="00734076">
        <w:rPr>
          <w:rFonts w:ascii="Arial" w:hAnsi="Arial" w:cs="Arial"/>
        </w:rPr>
        <w:t>/2025-</w:t>
      </w:r>
      <w:r w:rsidR="009C3DC8">
        <w:rPr>
          <w:rFonts w:ascii="Arial" w:hAnsi="Arial" w:cs="Arial"/>
        </w:rPr>
        <w:t>0</w:t>
      </w:r>
      <w:r w:rsidR="0039515A">
        <w:rPr>
          <w:rFonts w:ascii="Arial" w:hAnsi="Arial" w:cs="Arial"/>
        </w:rPr>
        <w:t>3</w:t>
      </w:r>
      <w:r w:rsidR="009C3DC8">
        <w:rPr>
          <w:rFonts w:ascii="Arial" w:hAnsi="Arial" w:cs="Arial"/>
        </w:rPr>
        <w:t>/2025</w:t>
      </w:r>
      <w:r w:rsidR="00734076">
        <w:rPr>
          <w:rFonts w:ascii="Arial" w:hAnsi="Arial" w:cs="Arial"/>
        </w:rPr>
        <w:tab/>
      </w:r>
      <w:r w:rsidR="00734076" w:rsidRPr="00862AE8">
        <w:rPr>
          <w:rFonts w:ascii="Arial" w:hAnsi="Arial" w:cs="Arial"/>
        </w:rPr>
        <w:t xml:space="preserve">Sabbatical, </w:t>
      </w:r>
      <w:r w:rsidR="008D0587">
        <w:rPr>
          <w:rFonts w:ascii="Arial" w:hAnsi="Arial" w:cs="Arial"/>
        </w:rPr>
        <w:t xml:space="preserve">Sanford </w:t>
      </w:r>
      <w:r w:rsidR="004568B5">
        <w:rPr>
          <w:rFonts w:ascii="Arial" w:hAnsi="Arial" w:cs="Arial"/>
        </w:rPr>
        <w:t>Consortium</w:t>
      </w:r>
      <w:r w:rsidR="008D0587">
        <w:rPr>
          <w:rFonts w:ascii="Arial" w:hAnsi="Arial" w:cs="Arial"/>
        </w:rPr>
        <w:t>, University of California San Diego</w:t>
      </w:r>
    </w:p>
    <w:p w14:paraId="19BA1D4C" w14:textId="351833A0" w:rsidR="00734076" w:rsidRDefault="00734076" w:rsidP="00734076">
      <w:pPr>
        <w:spacing w:after="0"/>
        <w:rPr>
          <w:rFonts w:ascii="Arial" w:hAnsi="Arial" w:cs="Arial"/>
          <w:i/>
          <w:iCs/>
        </w:rPr>
      </w:pPr>
      <w:r>
        <w:rPr>
          <w:rFonts w:ascii="Arial" w:hAnsi="Arial" w:cs="Arial"/>
        </w:rPr>
        <w:tab/>
      </w:r>
      <w:r>
        <w:rPr>
          <w:rFonts w:ascii="Arial" w:hAnsi="Arial" w:cs="Arial"/>
        </w:rPr>
        <w:tab/>
      </w:r>
      <w:r>
        <w:rPr>
          <w:rFonts w:ascii="Arial" w:hAnsi="Arial" w:cs="Arial"/>
        </w:rPr>
        <w:tab/>
      </w:r>
      <w:r>
        <w:rPr>
          <w:rFonts w:ascii="Arial" w:hAnsi="Arial" w:cs="Arial"/>
          <w:i/>
          <w:iCs/>
        </w:rPr>
        <w:t xml:space="preserve">Sabbatical </w:t>
      </w:r>
      <w:r w:rsidRPr="00034DCE">
        <w:rPr>
          <w:rFonts w:ascii="Arial" w:hAnsi="Arial" w:cs="Arial"/>
          <w:i/>
          <w:iCs/>
        </w:rPr>
        <w:t xml:space="preserve">Host: </w:t>
      </w:r>
      <w:r w:rsidR="008D0587">
        <w:rPr>
          <w:rFonts w:ascii="Arial" w:hAnsi="Arial" w:cs="Arial"/>
          <w:i/>
          <w:iCs/>
        </w:rPr>
        <w:t>Gene Yeo</w:t>
      </w:r>
      <w:r w:rsidRPr="00034DCE">
        <w:rPr>
          <w:rFonts w:ascii="Arial" w:hAnsi="Arial" w:cs="Arial"/>
          <w:i/>
          <w:iCs/>
        </w:rPr>
        <w:t>, Ph.D.</w:t>
      </w:r>
    </w:p>
    <w:p w14:paraId="7FD84E1B" w14:textId="687BC0D5" w:rsidR="00DA119D" w:rsidRDefault="00DA119D" w:rsidP="00411F61">
      <w:pPr>
        <w:spacing w:after="0"/>
        <w:ind w:left="2160" w:hanging="2160"/>
        <w:rPr>
          <w:rFonts w:ascii="Arial" w:hAnsi="Arial" w:cs="Arial"/>
        </w:rPr>
      </w:pPr>
      <w:r>
        <w:rPr>
          <w:rFonts w:ascii="Arial" w:hAnsi="Arial" w:cs="Arial"/>
        </w:rPr>
        <w:t>02/2026-03/</w:t>
      </w:r>
      <w:r w:rsidR="0039515A">
        <w:rPr>
          <w:rFonts w:ascii="Arial" w:hAnsi="Arial" w:cs="Arial"/>
        </w:rPr>
        <w:t>2026</w:t>
      </w:r>
      <w:r w:rsidR="0039515A">
        <w:rPr>
          <w:rFonts w:ascii="Arial" w:hAnsi="Arial" w:cs="Arial"/>
        </w:rPr>
        <w:tab/>
      </w:r>
      <w:r w:rsidR="00411F61">
        <w:rPr>
          <w:rFonts w:ascii="Arial" w:hAnsi="Arial" w:cs="Arial"/>
        </w:rPr>
        <w:t>Sabbatical, Murdoch Children’s Research Institute, Royal Children’s Hospital, University of Melbourne, Australia.</w:t>
      </w:r>
    </w:p>
    <w:p w14:paraId="4AD309B7" w14:textId="19903941" w:rsidR="00411F61" w:rsidRPr="00411F61" w:rsidRDefault="00411F61" w:rsidP="00411F61">
      <w:pPr>
        <w:spacing w:after="0"/>
        <w:ind w:left="2160" w:hanging="2160"/>
        <w:rPr>
          <w:rFonts w:ascii="Arial" w:hAnsi="Arial" w:cs="Arial"/>
          <w:i/>
          <w:iCs/>
        </w:rPr>
      </w:pPr>
      <w:r>
        <w:rPr>
          <w:rFonts w:ascii="Arial" w:hAnsi="Arial" w:cs="Arial"/>
        </w:rPr>
        <w:tab/>
      </w:r>
      <w:r>
        <w:rPr>
          <w:rFonts w:ascii="Arial" w:hAnsi="Arial" w:cs="Arial"/>
          <w:i/>
          <w:iCs/>
        </w:rPr>
        <w:t>Sabbatical Host: Paul Lockhart, Ph.D.</w:t>
      </w:r>
    </w:p>
    <w:p w14:paraId="46602464" w14:textId="77777777" w:rsidR="00305DD0" w:rsidRDefault="00305DD0" w:rsidP="0090394C">
      <w:pPr>
        <w:spacing w:after="0" w:line="120" w:lineRule="auto"/>
        <w:rPr>
          <w:rFonts w:ascii="Arial" w:hAnsi="Arial" w:cs="Arial"/>
          <w:b/>
          <w:bCs/>
        </w:rPr>
      </w:pPr>
    </w:p>
    <w:p w14:paraId="506F1170" w14:textId="3465F476" w:rsidR="00862AE8" w:rsidRPr="00862AE8" w:rsidRDefault="00862AE8" w:rsidP="00305DD0">
      <w:pPr>
        <w:spacing w:after="0"/>
        <w:rPr>
          <w:rFonts w:ascii="Arial" w:hAnsi="Arial" w:cs="Arial"/>
          <w:b/>
          <w:bCs/>
        </w:rPr>
      </w:pPr>
      <w:r w:rsidRPr="00862AE8">
        <w:rPr>
          <w:rFonts w:ascii="Arial" w:hAnsi="Arial" w:cs="Arial"/>
          <w:b/>
          <w:bCs/>
        </w:rPr>
        <w:t>Clinical Appointments</w:t>
      </w:r>
    </w:p>
    <w:p w14:paraId="4FFCC38A" w14:textId="77777777" w:rsidR="00862AE8" w:rsidRPr="00862AE8" w:rsidRDefault="00862AE8" w:rsidP="00305DD0">
      <w:pPr>
        <w:spacing w:after="0"/>
        <w:rPr>
          <w:rFonts w:ascii="Arial" w:hAnsi="Arial" w:cs="Arial"/>
        </w:rPr>
      </w:pPr>
      <w:r w:rsidRPr="00862AE8">
        <w:rPr>
          <w:rFonts w:ascii="Arial" w:hAnsi="Arial" w:cs="Arial"/>
        </w:rPr>
        <w:t>10/2010-Present</w:t>
      </w:r>
      <w:r w:rsidRPr="00862AE8">
        <w:rPr>
          <w:rFonts w:ascii="Arial" w:hAnsi="Arial" w:cs="Arial"/>
        </w:rPr>
        <w:tab/>
        <w:t>Staff Physician, VA Ann Arbor Healthcare System, Ann Arbor</w:t>
      </w:r>
    </w:p>
    <w:p w14:paraId="2BDC5E20" w14:textId="77777777" w:rsidR="00305DD0" w:rsidRDefault="00305DD0" w:rsidP="0090394C">
      <w:pPr>
        <w:spacing w:after="0" w:line="120" w:lineRule="auto"/>
        <w:rPr>
          <w:rFonts w:ascii="Arial" w:hAnsi="Arial" w:cs="Arial"/>
          <w:b/>
          <w:bCs/>
        </w:rPr>
      </w:pPr>
    </w:p>
    <w:p w14:paraId="1445FFD4" w14:textId="7160DBC7" w:rsidR="00862AE8" w:rsidRPr="00862AE8" w:rsidRDefault="00862AE8" w:rsidP="00305DD0">
      <w:pPr>
        <w:spacing w:after="0"/>
        <w:rPr>
          <w:rFonts w:ascii="Arial" w:hAnsi="Arial" w:cs="Arial"/>
          <w:b/>
          <w:bCs/>
        </w:rPr>
      </w:pPr>
      <w:r>
        <w:rPr>
          <w:rFonts w:ascii="Arial" w:hAnsi="Arial" w:cs="Arial"/>
          <w:b/>
          <w:bCs/>
        </w:rPr>
        <w:t xml:space="preserve">Non-Academic Appointments: </w:t>
      </w:r>
    </w:p>
    <w:p w14:paraId="76CA2524" w14:textId="77777777" w:rsidR="00305DD0" w:rsidRDefault="00862AE8" w:rsidP="00305DD0">
      <w:pPr>
        <w:spacing w:after="0"/>
        <w:rPr>
          <w:rFonts w:ascii="Arial" w:hAnsi="Arial" w:cs="Arial"/>
        </w:rPr>
      </w:pPr>
      <w:r w:rsidRPr="00862AE8">
        <w:rPr>
          <w:rFonts w:ascii="Arial" w:hAnsi="Arial" w:cs="Arial"/>
        </w:rPr>
        <w:t>01/2016-01/2021</w:t>
      </w:r>
      <w:r w:rsidRPr="00862AE8">
        <w:rPr>
          <w:rFonts w:ascii="Arial" w:hAnsi="Arial" w:cs="Arial"/>
        </w:rPr>
        <w:tab/>
        <w:t>Consultant, Denali Therapeutics, San Francisc</w:t>
      </w:r>
      <w:r>
        <w:rPr>
          <w:rFonts w:ascii="Arial" w:hAnsi="Arial" w:cs="Arial"/>
        </w:rPr>
        <w:t>o</w:t>
      </w:r>
    </w:p>
    <w:p w14:paraId="5AFECC27" w14:textId="123BD5A1" w:rsidR="008D0587" w:rsidRDefault="008D0587" w:rsidP="00305DD0">
      <w:pPr>
        <w:spacing w:after="0"/>
        <w:rPr>
          <w:rFonts w:ascii="Arial" w:hAnsi="Arial" w:cs="Arial"/>
        </w:rPr>
      </w:pPr>
      <w:r>
        <w:rPr>
          <w:rFonts w:ascii="Arial" w:hAnsi="Arial" w:cs="Arial"/>
        </w:rPr>
        <w:t>02/2025-</w:t>
      </w:r>
      <w:r w:rsidR="009C3DC8">
        <w:rPr>
          <w:rFonts w:ascii="Arial" w:hAnsi="Arial" w:cs="Arial"/>
        </w:rPr>
        <w:t>03-2025</w:t>
      </w:r>
      <w:r>
        <w:rPr>
          <w:rFonts w:ascii="Arial" w:hAnsi="Arial" w:cs="Arial"/>
        </w:rPr>
        <w:tab/>
        <w:t>Visiting Scientist, Ionis Pharmaceuticals, San Diego</w:t>
      </w:r>
    </w:p>
    <w:p w14:paraId="54D393F0" w14:textId="77777777" w:rsidR="00854BAB" w:rsidRDefault="00854BAB" w:rsidP="00854BAB">
      <w:pPr>
        <w:spacing w:after="0" w:line="120" w:lineRule="auto"/>
        <w:rPr>
          <w:rFonts w:ascii="Arial" w:hAnsi="Arial" w:cs="Arial"/>
        </w:rPr>
      </w:pPr>
    </w:p>
    <w:p w14:paraId="10D6941A" w14:textId="3EB6929B" w:rsidR="00862AE8" w:rsidRPr="00305DD0" w:rsidRDefault="00862AE8" w:rsidP="00305DD0">
      <w:pPr>
        <w:spacing w:after="0"/>
        <w:rPr>
          <w:rFonts w:ascii="Arial" w:hAnsi="Arial" w:cs="Arial"/>
          <w:b/>
          <w:bCs/>
        </w:rPr>
      </w:pPr>
      <w:r w:rsidRPr="00305DD0">
        <w:rPr>
          <w:rFonts w:ascii="Arial" w:hAnsi="Arial" w:cs="Arial"/>
          <w:b/>
          <w:bCs/>
        </w:rPr>
        <w:t>Grants</w:t>
      </w:r>
    </w:p>
    <w:p w14:paraId="12FC6E9B" w14:textId="269C9B5B" w:rsidR="00862AE8" w:rsidRPr="00862AE8" w:rsidRDefault="00862AE8" w:rsidP="00862AE8">
      <w:pPr>
        <w:rPr>
          <w:rFonts w:ascii="Arial" w:hAnsi="Arial" w:cs="Arial"/>
        </w:rPr>
      </w:pPr>
      <w:r w:rsidRPr="00862AE8">
        <w:rPr>
          <w:rFonts w:ascii="Arial" w:hAnsi="Arial" w:cs="Arial"/>
        </w:rPr>
        <w:t xml:space="preserve">I am PI or co-PI on two NIH R-01 awards, </w:t>
      </w:r>
      <w:r w:rsidR="00305DD0">
        <w:rPr>
          <w:rFonts w:ascii="Arial" w:hAnsi="Arial" w:cs="Arial"/>
        </w:rPr>
        <w:t>o</w:t>
      </w:r>
      <w:r w:rsidRPr="00862AE8">
        <w:rPr>
          <w:rFonts w:ascii="Arial" w:hAnsi="Arial" w:cs="Arial"/>
        </w:rPr>
        <w:t xml:space="preserve">ne </w:t>
      </w:r>
      <w:r w:rsidR="00D75998">
        <w:rPr>
          <w:rFonts w:ascii="Arial" w:hAnsi="Arial" w:cs="Arial"/>
        </w:rPr>
        <w:t xml:space="preserve">multi-site </w:t>
      </w:r>
      <w:r w:rsidRPr="00862AE8">
        <w:rPr>
          <w:rFonts w:ascii="Arial" w:hAnsi="Arial" w:cs="Arial"/>
        </w:rPr>
        <w:t>NIH P50 Fragile X Center award</w:t>
      </w:r>
      <w:r w:rsidR="00AE6D1E">
        <w:rPr>
          <w:rFonts w:ascii="Arial" w:hAnsi="Arial" w:cs="Arial"/>
        </w:rPr>
        <w:t xml:space="preserve"> (which I </w:t>
      </w:r>
      <w:r w:rsidR="00D75998">
        <w:rPr>
          <w:rFonts w:ascii="Arial" w:hAnsi="Arial" w:cs="Arial"/>
        </w:rPr>
        <w:t>co-d</w:t>
      </w:r>
      <w:r w:rsidR="00AE6D1E">
        <w:rPr>
          <w:rFonts w:ascii="Arial" w:hAnsi="Arial" w:cs="Arial"/>
        </w:rPr>
        <w:t>irect)</w:t>
      </w:r>
      <w:r w:rsidRPr="00862AE8">
        <w:rPr>
          <w:rFonts w:ascii="Arial" w:hAnsi="Arial" w:cs="Arial"/>
        </w:rPr>
        <w:t xml:space="preserve">, and one </w:t>
      </w:r>
      <w:r w:rsidR="00DD0B52">
        <w:rPr>
          <w:rFonts w:ascii="Arial" w:hAnsi="Arial" w:cs="Arial"/>
        </w:rPr>
        <w:t xml:space="preserve">U01 clinical trial readiness trial. </w:t>
      </w:r>
      <w:r w:rsidR="00305DD0">
        <w:rPr>
          <w:rFonts w:ascii="Arial" w:hAnsi="Arial" w:cs="Arial"/>
        </w:rPr>
        <w:t xml:space="preserve">I am also a co-investigator with or without effort on multiple additional NIH and non-NIH awards. </w:t>
      </w:r>
      <w:r w:rsidRPr="00862AE8">
        <w:rPr>
          <w:rFonts w:ascii="Arial" w:hAnsi="Arial" w:cs="Arial"/>
        </w:rPr>
        <w:t xml:space="preserve">I also serve as a mentor on </w:t>
      </w:r>
      <w:r w:rsidR="005C6A7D">
        <w:rPr>
          <w:rFonts w:ascii="Arial" w:hAnsi="Arial" w:cs="Arial"/>
        </w:rPr>
        <w:t>six</w:t>
      </w:r>
      <w:r w:rsidRPr="00862AE8">
        <w:rPr>
          <w:rFonts w:ascii="Arial" w:hAnsi="Arial" w:cs="Arial"/>
        </w:rPr>
        <w:t xml:space="preserve"> awards without effort, including </w:t>
      </w:r>
      <w:r w:rsidR="005C6A7D">
        <w:rPr>
          <w:rFonts w:ascii="Arial" w:hAnsi="Arial" w:cs="Arial"/>
        </w:rPr>
        <w:t xml:space="preserve">individual and institutional </w:t>
      </w:r>
      <w:r w:rsidRPr="00862AE8">
        <w:rPr>
          <w:rFonts w:ascii="Arial" w:hAnsi="Arial" w:cs="Arial"/>
        </w:rPr>
        <w:t xml:space="preserve">training grants and the NIH funded Claude Pepper Aging Center and the Michigan Alzheimer Disease Center. </w:t>
      </w:r>
    </w:p>
    <w:p w14:paraId="792BFCE2" w14:textId="77777777" w:rsidR="00862AE8" w:rsidRPr="00305DD0" w:rsidRDefault="00862AE8" w:rsidP="0090394C">
      <w:pPr>
        <w:spacing w:after="0"/>
        <w:rPr>
          <w:rFonts w:ascii="Arial" w:hAnsi="Arial" w:cs="Arial"/>
          <w:b/>
          <w:bCs/>
        </w:rPr>
      </w:pPr>
      <w:r w:rsidRPr="00305DD0">
        <w:rPr>
          <w:rFonts w:ascii="Arial" w:hAnsi="Arial" w:cs="Arial"/>
          <w:b/>
          <w:bCs/>
        </w:rPr>
        <w:t>Current Grants</w:t>
      </w:r>
    </w:p>
    <w:p w14:paraId="4168E389" w14:textId="19284FCF" w:rsidR="00305DD0" w:rsidRDefault="00724211" w:rsidP="0090394C">
      <w:pPr>
        <w:spacing w:after="0"/>
        <w:rPr>
          <w:rFonts w:ascii="Arial" w:hAnsi="Arial" w:cs="Arial"/>
        </w:rPr>
      </w:pPr>
      <w:r w:rsidRPr="00724211">
        <w:rPr>
          <w:rFonts w:ascii="Arial" w:hAnsi="Arial" w:cs="Arial"/>
        </w:rPr>
        <w:t>P50HD118707</w:t>
      </w:r>
      <w:r w:rsidR="00862AE8" w:rsidRPr="00862AE8">
        <w:rPr>
          <w:rFonts w:ascii="Arial" w:hAnsi="Arial" w:cs="Arial"/>
        </w:rPr>
        <w:t>:</w:t>
      </w:r>
      <w:r w:rsidR="00305DD0" w:rsidRPr="00305DD0">
        <w:rPr>
          <w:rFonts w:ascii="Arial" w:hAnsi="Arial" w:cs="Arial"/>
        </w:rPr>
        <w:t xml:space="preserve"> </w:t>
      </w:r>
      <w:r w:rsidR="00305DD0" w:rsidRPr="00862AE8">
        <w:rPr>
          <w:rFonts w:ascii="Arial" w:hAnsi="Arial" w:cs="Arial"/>
        </w:rPr>
        <w:t xml:space="preserve">NIH/NICHD-through </w:t>
      </w:r>
      <w:r w:rsidR="00D75998">
        <w:rPr>
          <w:rFonts w:ascii="Arial" w:hAnsi="Arial" w:cs="Arial"/>
        </w:rPr>
        <w:t>University of Michigan</w:t>
      </w:r>
      <w:r w:rsidR="00305DD0">
        <w:rPr>
          <w:rFonts w:ascii="Arial" w:hAnsi="Arial" w:cs="Arial"/>
        </w:rPr>
        <w:t xml:space="preserve">        </w:t>
      </w:r>
      <w:r w:rsidR="00305DD0">
        <w:rPr>
          <w:rFonts w:ascii="Arial" w:hAnsi="Arial" w:cs="Arial"/>
        </w:rPr>
        <w:tab/>
      </w:r>
      <w:r w:rsidR="00305DD0">
        <w:rPr>
          <w:rFonts w:ascii="Arial" w:hAnsi="Arial" w:cs="Arial"/>
        </w:rPr>
        <w:tab/>
        <w:t xml:space="preserve">        </w:t>
      </w:r>
      <w:r w:rsidR="00DA62B2">
        <w:rPr>
          <w:rFonts w:ascii="Arial" w:hAnsi="Arial" w:cs="Arial"/>
        </w:rPr>
        <w:t xml:space="preserve">    </w:t>
      </w:r>
      <w:r>
        <w:rPr>
          <w:rFonts w:ascii="Arial" w:hAnsi="Arial" w:cs="Arial"/>
        </w:rPr>
        <w:tab/>
      </w:r>
      <w:r w:rsidR="00305DD0" w:rsidRPr="00862AE8">
        <w:rPr>
          <w:rFonts w:ascii="Arial" w:hAnsi="Arial" w:cs="Arial"/>
        </w:rPr>
        <w:t>9/202</w:t>
      </w:r>
      <w:r w:rsidR="004D3C2F">
        <w:rPr>
          <w:rFonts w:ascii="Arial" w:hAnsi="Arial" w:cs="Arial"/>
        </w:rPr>
        <w:t>5</w:t>
      </w:r>
      <w:r w:rsidR="00305DD0" w:rsidRPr="00862AE8">
        <w:rPr>
          <w:rFonts w:ascii="Arial" w:hAnsi="Arial" w:cs="Arial"/>
        </w:rPr>
        <w:t xml:space="preserve"> - </w:t>
      </w:r>
      <w:r w:rsidR="004D3C2F">
        <w:rPr>
          <w:rFonts w:ascii="Arial" w:hAnsi="Arial" w:cs="Arial"/>
        </w:rPr>
        <w:t>9</w:t>
      </w:r>
      <w:r w:rsidR="00305DD0" w:rsidRPr="00862AE8">
        <w:rPr>
          <w:rFonts w:ascii="Arial" w:hAnsi="Arial" w:cs="Arial"/>
        </w:rPr>
        <w:t>/20</w:t>
      </w:r>
      <w:r w:rsidR="009C3DC8">
        <w:rPr>
          <w:rFonts w:ascii="Arial" w:hAnsi="Arial" w:cs="Arial"/>
        </w:rPr>
        <w:t>30</w:t>
      </w:r>
    </w:p>
    <w:p w14:paraId="0E915C24" w14:textId="691FD917" w:rsidR="00862AE8" w:rsidRPr="00862AE8" w:rsidRDefault="00305DD0" w:rsidP="00305DD0">
      <w:pPr>
        <w:spacing w:after="0"/>
        <w:rPr>
          <w:rFonts w:ascii="Arial" w:hAnsi="Arial" w:cs="Arial"/>
        </w:rPr>
      </w:pPr>
      <w:r w:rsidRPr="00305DD0">
        <w:rPr>
          <w:rFonts w:ascii="Arial" w:hAnsi="Arial" w:cs="Arial"/>
          <w:i/>
          <w:iCs/>
        </w:rPr>
        <w:t>Fragile X Permutations, Mechanisms and Modifiers</w:t>
      </w:r>
      <w:r w:rsidR="00403A1F">
        <w:rPr>
          <w:rFonts w:ascii="Arial" w:hAnsi="Arial" w:cs="Arial"/>
          <w:i/>
          <w:iCs/>
        </w:rPr>
        <w:t>.</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w:t>
      </w:r>
      <w:r w:rsidR="0034734D">
        <w:rPr>
          <w:rFonts w:ascii="Arial" w:hAnsi="Arial" w:cs="Arial"/>
        </w:rPr>
        <w:t>7</w:t>
      </w:r>
      <w:r w:rsidRPr="00862AE8">
        <w:rPr>
          <w:rFonts w:ascii="Arial" w:hAnsi="Arial" w:cs="Arial"/>
        </w:rPr>
        <w:t>,</w:t>
      </w:r>
      <w:r w:rsidR="0034734D">
        <w:rPr>
          <w:rFonts w:ascii="Arial" w:hAnsi="Arial" w:cs="Arial"/>
        </w:rPr>
        <w:t>900</w:t>
      </w:r>
      <w:r w:rsidRPr="00862AE8">
        <w:rPr>
          <w:rFonts w:ascii="Arial" w:hAnsi="Arial" w:cs="Arial"/>
        </w:rPr>
        <w:t>,060</w:t>
      </w:r>
    </w:p>
    <w:p w14:paraId="79888A52" w14:textId="0849C6CD" w:rsidR="00862AE8" w:rsidRPr="00862AE8" w:rsidRDefault="00305DD0" w:rsidP="00305DD0">
      <w:pPr>
        <w:spacing w:after="0"/>
        <w:rPr>
          <w:rFonts w:ascii="Arial" w:hAnsi="Arial" w:cs="Arial"/>
        </w:rPr>
      </w:pPr>
      <w:r>
        <w:rPr>
          <w:rFonts w:ascii="Arial" w:hAnsi="Arial" w:cs="Arial"/>
        </w:rPr>
        <w:t xml:space="preserve">Role: </w:t>
      </w:r>
      <w:r w:rsidRPr="00862AE8">
        <w:rPr>
          <w:rFonts w:ascii="Arial" w:hAnsi="Arial" w:cs="Arial"/>
        </w:rPr>
        <w:t>Center Director</w:t>
      </w:r>
      <w:r>
        <w:rPr>
          <w:rFonts w:ascii="Arial" w:hAnsi="Arial" w:cs="Arial"/>
        </w:rPr>
        <w:t>. Principal Investigator</w:t>
      </w:r>
      <w:r w:rsidRPr="00862AE8">
        <w:rPr>
          <w:rFonts w:ascii="Arial" w:hAnsi="Arial" w:cs="Arial"/>
        </w:rPr>
        <w:t xml:space="preserve"> of Project 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358F15E" w14:textId="77777777" w:rsidR="004F402C" w:rsidRDefault="004F402C" w:rsidP="00F76F09">
      <w:pPr>
        <w:spacing w:after="0" w:line="120" w:lineRule="auto"/>
        <w:rPr>
          <w:rFonts w:ascii="Arial" w:hAnsi="Arial" w:cs="Arial"/>
        </w:rPr>
      </w:pPr>
    </w:p>
    <w:p w14:paraId="0AAD539D" w14:textId="04312610" w:rsidR="00F76F09" w:rsidRDefault="00D75998" w:rsidP="00E95238">
      <w:pPr>
        <w:spacing w:after="0"/>
        <w:rPr>
          <w:rFonts w:ascii="Arial" w:hAnsi="Arial" w:cs="Arial"/>
        </w:rPr>
      </w:pPr>
      <w:r w:rsidRPr="00D75998">
        <w:rPr>
          <w:rFonts w:ascii="Arial" w:hAnsi="Arial" w:cs="Arial"/>
        </w:rPr>
        <w:t>U01NS143225</w:t>
      </w:r>
      <w:r>
        <w:rPr>
          <w:rFonts w:ascii="Arial" w:hAnsi="Arial" w:cs="Arial"/>
        </w:rPr>
        <w:t xml:space="preserve">: </w:t>
      </w:r>
      <w:r w:rsidRPr="001D7F63">
        <w:rPr>
          <w:rFonts w:ascii="Arial" w:hAnsi="Arial" w:cs="Arial"/>
        </w:rPr>
        <w:t>National Institutes of Health/NINDS</w:t>
      </w:r>
    </w:p>
    <w:p w14:paraId="5134BEC8" w14:textId="4B553D1E" w:rsidR="00662319" w:rsidRDefault="001D7F63" w:rsidP="00E95238">
      <w:pPr>
        <w:spacing w:after="0"/>
        <w:rPr>
          <w:rFonts w:ascii="Arial" w:hAnsi="Arial" w:cs="Arial"/>
        </w:rPr>
      </w:pPr>
      <w:r w:rsidRPr="001D7F63">
        <w:rPr>
          <w:rFonts w:ascii="Arial" w:hAnsi="Arial" w:cs="Arial"/>
        </w:rPr>
        <w:t>1R01NS140149-01 National Institutes of Health/NINDS</w:t>
      </w:r>
      <w:r>
        <w:rPr>
          <w:rFonts w:ascii="Arial" w:hAnsi="Arial" w:cs="Arial"/>
          <w:b/>
          <w:bCs/>
          <w:i/>
          <w:iCs/>
        </w:rPr>
        <w:tab/>
      </w:r>
      <w:r>
        <w:rPr>
          <w:rFonts w:ascii="Arial" w:hAnsi="Arial" w:cs="Arial"/>
          <w:b/>
          <w:bCs/>
          <w:i/>
          <w:iCs/>
        </w:rPr>
        <w:tab/>
      </w:r>
      <w:r w:rsidR="00786BE0">
        <w:rPr>
          <w:rFonts w:ascii="Arial" w:hAnsi="Arial" w:cs="Arial"/>
          <w:b/>
          <w:bCs/>
          <w:i/>
          <w:iCs/>
        </w:rPr>
        <w:tab/>
      </w:r>
      <w:r w:rsidR="00786BE0">
        <w:rPr>
          <w:rFonts w:ascii="Arial" w:hAnsi="Arial" w:cs="Arial"/>
          <w:b/>
          <w:bCs/>
          <w:i/>
          <w:iCs/>
        </w:rPr>
        <w:tab/>
        <w:t xml:space="preserve">   </w:t>
      </w:r>
      <w:r w:rsidR="00786BE0" w:rsidRPr="00786BE0">
        <w:rPr>
          <w:rFonts w:ascii="Arial" w:hAnsi="Arial" w:cs="Arial"/>
          <w:b/>
          <w:bCs/>
        </w:rPr>
        <w:t xml:space="preserve">     </w:t>
      </w:r>
      <w:r w:rsidR="00662319">
        <w:rPr>
          <w:rFonts w:ascii="Arial" w:hAnsi="Arial" w:cs="Arial"/>
          <w:b/>
          <w:bCs/>
        </w:rPr>
        <w:t xml:space="preserve">  </w:t>
      </w:r>
      <w:r w:rsidR="004B0461" w:rsidRPr="00786BE0">
        <w:rPr>
          <w:rFonts w:ascii="Arial" w:hAnsi="Arial" w:cs="Arial"/>
        </w:rPr>
        <w:t>09/2024</w:t>
      </w:r>
      <w:r w:rsidR="00786BE0" w:rsidRPr="00786BE0">
        <w:rPr>
          <w:rFonts w:ascii="Arial" w:hAnsi="Arial" w:cs="Arial"/>
        </w:rPr>
        <w:t>-</w:t>
      </w:r>
      <w:r w:rsidR="004B0461" w:rsidRPr="00786BE0">
        <w:rPr>
          <w:rFonts w:ascii="Arial" w:hAnsi="Arial" w:cs="Arial"/>
        </w:rPr>
        <w:t>08/202</w:t>
      </w:r>
      <w:r w:rsidR="00662319">
        <w:rPr>
          <w:rFonts w:ascii="Arial" w:hAnsi="Arial" w:cs="Arial"/>
        </w:rPr>
        <w:t>9</w:t>
      </w:r>
    </w:p>
    <w:p w14:paraId="0F8A5981" w14:textId="2A35B2FA" w:rsidR="00D728EC" w:rsidRDefault="00D728EC" w:rsidP="00E95238">
      <w:pPr>
        <w:spacing w:after="0"/>
        <w:rPr>
          <w:rFonts w:ascii="Arial" w:hAnsi="Arial" w:cs="Arial"/>
          <w:i/>
          <w:iCs/>
        </w:rPr>
      </w:pPr>
      <w:r w:rsidRPr="004B0461">
        <w:rPr>
          <w:rFonts w:ascii="Arial" w:hAnsi="Arial" w:cs="Arial"/>
          <w:i/>
          <w:iCs/>
        </w:rPr>
        <w:t xml:space="preserve">Deciphering the structural basis of RAN translation in </w:t>
      </w:r>
      <w:r w:rsidR="00786BE0">
        <w:rPr>
          <w:rFonts w:ascii="Arial" w:hAnsi="Arial" w:cs="Arial"/>
          <w:i/>
          <w:iCs/>
        </w:rPr>
        <w:t>ALS and FTD</w:t>
      </w:r>
      <w:r w:rsidR="00403A1F">
        <w:rPr>
          <w:rFonts w:ascii="Arial" w:hAnsi="Arial" w:cs="Arial"/>
          <w:i/>
          <w:iCs/>
        </w:rPr>
        <w:t>.</w:t>
      </w:r>
      <w:r w:rsidR="00786BE0">
        <w:rPr>
          <w:rFonts w:ascii="Arial" w:hAnsi="Arial" w:cs="Arial"/>
          <w:i/>
          <w:iCs/>
        </w:rPr>
        <w:tab/>
      </w:r>
      <w:r w:rsidR="00786BE0">
        <w:rPr>
          <w:rFonts w:ascii="Arial" w:hAnsi="Arial" w:cs="Arial"/>
          <w:i/>
          <w:iCs/>
        </w:rPr>
        <w:tab/>
      </w:r>
      <w:r w:rsidR="00786BE0">
        <w:rPr>
          <w:rFonts w:ascii="Arial" w:hAnsi="Arial" w:cs="Arial"/>
          <w:i/>
          <w:iCs/>
        </w:rPr>
        <w:tab/>
      </w:r>
      <w:r w:rsidR="00322CA2">
        <w:rPr>
          <w:rFonts w:ascii="Arial" w:hAnsi="Arial" w:cs="Arial"/>
          <w:i/>
          <w:iCs/>
        </w:rPr>
        <w:t xml:space="preserve">       </w:t>
      </w:r>
      <w:r w:rsidR="00322CA2" w:rsidRPr="00322CA2">
        <w:rPr>
          <w:rFonts w:ascii="Arial" w:hAnsi="Arial" w:cs="Arial"/>
        </w:rPr>
        <w:t>$3,407,680</w:t>
      </w:r>
    </w:p>
    <w:p w14:paraId="37EB67D1" w14:textId="04A9FC89" w:rsidR="00D728EC" w:rsidRPr="00322CA2" w:rsidRDefault="00322CA2" w:rsidP="00E95238">
      <w:pPr>
        <w:spacing w:after="0"/>
        <w:rPr>
          <w:rFonts w:ascii="Arial" w:hAnsi="Arial" w:cs="Arial"/>
        </w:rPr>
      </w:pPr>
      <w:r>
        <w:rPr>
          <w:rFonts w:ascii="Arial" w:hAnsi="Arial" w:cs="Arial"/>
        </w:rPr>
        <w:t xml:space="preserve">Role: </w:t>
      </w:r>
      <w:r w:rsidR="00921EA1">
        <w:rPr>
          <w:rFonts w:ascii="Arial" w:hAnsi="Arial" w:cs="Arial"/>
        </w:rPr>
        <w:t>Co-PI</w:t>
      </w:r>
    </w:p>
    <w:p w14:paraId="52BECEDA" w14:textId="77777777" w:rsidR="008B2029" w:rsidRDefault="008B2029" w:rsidP="008B2029">
      <w:pPr>
        <w:spacing w:after="0" w:line="120" w:lineRule="auto"/>
        <w:rPr>
          <w:rFonts w:ascii="Arial" w:hAnsi="Arial" w:cs="Arial"/>
        </w:rPr>
      </w:pPr>
    </w:p>
    <w:p w14:paraId="4D3C443A" w14:textId="376903AD" w:rsidR="008B2029" w:rsidRDefault="008B2029" w:rsidP="008B2029">
      <w:pPr>
        <w:spacing w:after="0"/>
        <w:rPr>
          <w:rFonts w:ascii="Arial" w:hAnsi="Arial" w:cs="Arial"/>
        </w:rPr>
      </w:pPr>
      <w:r w:rsidRPr="00862AE8">
        <w:rPr>
          <w:rFonts w:ascii="Arial" w:hAnsi="Arial" w:cs="Arial"/>
        </w:rPr>
        <w:t>R01NS099280</w:t>
      </w:r>
      <w:r>
        <w:rPr>
          <w:rFonts w:ascii="Arial" w:hAnsi="Arial" w:cs="Arial"/>
        </w:rPr>
        <w:t>-06</w:t>
      </w:r>
      <w:r w:rsidRPr="00862AE8">
        <w:rPr>
          <w:rFonts w:ascii="Arial" w:hAnsi="Arial" w:cs="Arial"/>
        </w:rPr>
        <w:t>:</w:t>
      </w:r>
      <w:r w:rsidRPr="00E95238">
        <w:rPr>
          <w:rFonts w:ascii="Arial" w:hAnsi="Arial" w:cs="Arial"/>
        </w:rPr>
        <w:t xml:space="preserve"> </w:t>
      </w:r>
      <w:r w:rsidRPr="00862AE8">
        <w:rPr>
          <w:rFonts w:ascii="Arial" w:hAnsi="Arial" w:cs="Arial"/>
        </w:rPr>
        <w:t xml:space="preserve">National Institutes of Health/NINDS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04/2023 - 03/2028</w:t>
      </w:r>
      <w:r w:rsidRPr="00E95238">
        <w:rPr>
          <w:rFonts w:ascii="Arial" w:hAnsi="Arial" w:cs="Arial"/>
        </w:rPr>
        <w:t xml:space="preserve"> </w:t>
      </w:r>
    </w:p>
    <w:p w14:paraId="1C1242A9" w14:textId="65C3F909" w:rsidR="008B2029" w:rsidRPr="00E95238" w:rsidRDefault="008B2029" w:rsidP="008B2029">
      <w:pPr>
        <w:spacing w:after="0"/>
        <w:rPr>
          <w:rFonts w:ascii="Arial" w:hAnsi="Arial" w:cs="Arial"/>
        </w:rPr>
      </w:pPr>
      <w:r w:rsidRPr="00E95238">
        <w:rPr>
          <w:rFonts w:ascii="Arial" w:hAnsi="Arial" w:cs="Arial"/>
          <w:i/>
          <w:iCs/>
        </w:rPr>
        <w:t>Hexanucleotide repeat translation in ALS and Frontotemporal Dementia</w:t>
      </w:r>
      <w:r w:rsidR="00403A1F">
        <w:rPr>
          <w:rFonts w:ascii="Arial" w:hAnsi="Arial" w:cs="Arial"/>
          <w:i/>
          <w:iCs/>
        </w:rPr>
        <w:t>.</w:t>
      </w:r>
      <w:r>
        <w:rPr>
          <w:rFonts w:ascii="Arial" w:hAnsi="Arial" w:cs="Arial"/>
          <w:i/>
          <w:iCs/>
        </w:rPr>
        <w:tab/>
      </w:r>
      <w:r>
        <w:rPr>
          <w:rFonts w:ascii="Arial" w:hAnsi="Arial" w:cs="Arial"/>
          <w:i/>
          <w:iCs/>
        </w:rPr>
        <w:tab/>
      </w:r>
      <w:r>
        <w:rPr>
          <w:rFonts w:ascii="Arial" w:hAnsi="Arial" w:cs="Arial"/>
          <w:i/>
          <w:iCs/>
        </w:rPr>
        <w:tab/>
        <w:t xml:space="preserve">       </w:t>
      </w:r>
      <w:r w:rsidRPr="00862AE8">
        <w:rPr>
          <w:rFonts w:ascii="Arial" w:hAnsi="Arial" w:cs="Arial"/>
        </w:rPr>
        <w:t>$3,611,871</w:t>
      </w:r>
    </w:p>
    <w:p w14:paraId="0393FBDB" w14:textId="3ECA6C1E" w:rsidR="008B2029" w:rsidRPr="00862AE8" w:rsidRDefault="008B2029" w:rsidP="008B2029">
      <w:pPr>
        <w:spacing w:after="0"/>
        <w:rPr>
          <w:rFonts w:ascii="Arial" w:hAnsi="Arial" w:cs="Arial"/>
        </w:rPr>
      </w:pPr>
      <w:r>
        <w:rPr>
          <w:rFonts w:ascii="Arial" w:hAnsi="Arial" w:cs="Arial"/>
        </w:rPr>
        <w:t xml:space="preserve">Role: </w:t>
      </w:r>
      <w:r w:rsidRPr="00862AE8">
        <w:rPr>
          <w:rFonts w:ascii="Arial" w:hAnsi="Arial" w:cs="Arial"/>
        </w:rPr>
        <w:t>P</w:t>
      </w:r>
      <w:r>
        <w:rPr>
          <w:rFonts w:ascii="Arial" w:hAnsi="Arial" w:cs="Arial"/>
        </w:rPr>
        <w:t>I</w:t>
      </w:r>
    </w:p>
    <w:p w14:paraId="58622E35" w14:textId="77777777" w:rsidR="00862AE8" w:rsidRDefault="00862AE8" w:rsidP="00624D00">
      <w:pPr>
        <w:spacing w:after="0" w:line="120" w:lineRule="auto"/>
        <w:rPr>
          <w:rFonts w:ascii="Arial" w:hAnsi="Arial" w:cs="Arial"/>
        </w:rPr>
      </w:pPr>
    </w:p>
    <w:p w14:paraId="15364D42" w14:textId="51EDF3CA" w:rsidR="005C39D7" w:rsidRDefault="00ED62B0" w:rsidP="00ED62B0">
      <w:pPr>
        <w:spacing w:after="0" w:line="240" w:lineRule="auto"/>
        <w:rPr>
          <w:rFonts w:ascii="Arial" w:hAnsi="Arial" w:cs="Arial"/>
        </w:rPr>
      </w:pPr>
      <w:r>
        <w:rPr>
          <w:rFonts w:ascii="Arial" w:hAnsi="Arial" w:cs="Arial"/>
        </w:rPr>
        <w:t xml:space="preserve">Catalyst Award: </w:t>
      </w:r>
      <w:r w:rsidR="00ED12A2" w:rsidRPr="00ED12A2">
        <w:rPr>
          <w:rFonts w:ascii="Arial" w:hAnsi="Arial" w:cs="Arial"/>
        </w:rPr>
        <w:t>Dr. Ralph and Marian Falk Medical Research Trust</w:t>
      </w:r>
      <w:r w:rsidR="00ED12A2">
        <w:rPr>
          <w:rFonts w:ascii="Arial" w:hAnsi="Arial" w:cs="Arial"/>
        </w:rPr>
        <w:tab/>
      </w:r>
      <w:r w:rsidR="00ED12A2">
        <w:rPr>
          <w:rFonts w:ascii="Arial" w:hAnsi="Arial" w:cs="Arial"/>
        </w:rPr>
        <w:tab/>
      </w:r>
      <w:r w:rsidR="00403A1F">
        <w:rPr>
          <w:rFonts w:ascii="Arial" w:hAnsi="Arial" w:cs="Arial"/>
        </w:rPr>
        <w:t xml:space="preserve">          </w:t>
      </w:r>
      <w:r w:rsidR="00403A1F" w:rsidRPr="00403A1F">
        <w:rPr>
          <w:rFonts w:ascii="Arial" w:hAnsi="Arial" w:cs="Arial"/>
        </w:rPr>
        <w:t>11/2025-11/2027</w:t>
      </w:r>
    </w:p>
    <w:p w14:paraId="13960410" w14:textId="5C93AA6D" w:rsidR="00ED62B0" w:rsidRDefault="00403A1F" w:rsidP="00ED62B0">
      <w:pPr>
        <w:spacing w:after="0" w:line="240" w:lineRule="auto"/>
        <w:rPr>
          <w:rFonts w:ascii="Arial" w:hAnsi="Arial" w:cs="Arial"/>
          <w:i/>
          <w:iCs/>
        </w:rPr>
      </w:pPr>
      <w:r w:rsidRPr="00403A1F">
        <w:rPr>
          <w:rFonts w:ascii="Arial" w:hAnsi="Arial" w:cs="Arial"/>
          <w:i/>
          <w:iCs/>
        </w:rPr>
        <w:t>Peripherally administered</w:t>
      </w:r>
      <w:r w:rsidR="005C39D7" w:rsidRPr="00403A1F">
        <w:rPr>
          <w:rFonts w:ascii="Arial" w:hAnsi="Arial" w:cs="Arial"/>
          <w:i/>
          <w:iCs/>
        </w:rPr>
        <w:t xml:space="preserve"> Antibody-C9orf72 ASO Conjugates for Improved CNS Delivery and Therapeutic Index</w:t>
      </w:r>
      <w:r>
        <w:rPr>
          <w:rFonts w:ascii="Arial" w:hAnsi="Arial" w:cs="Arial"/>
          <w:i/>
          <w:iCs/>
        </w:rPr>
        <w:t>.</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sidR="002044B2">
        <w:rPr>
          <w:rFonts w:ascii="Arial" w:hAnsi="Arial" w:cs="Arial"/>
          <w:i/>
          <w:iCs/>
        </w:rPr>
        <w:t xml:space="preserve">          </w:t>
      </w:r>
      <w:r w:rsidR="002044B2" w:rsidRPr="002044B2">
        <w:rPr>
          <w:rFonts w:ascii="Arial" w:hAnsi="Arial" w:cs="Arial"/>
        </w:rPr>
        <w:t>$350,000</w:t>
      </w:r>
    </w:p>
    <w:p w14:paraId="59120E96" w14:textId="58A3C7E1" w:rsidR="002044B2" w:rsidRPr="002044B2" w:rsidRDefault="002044B2" w:rsidP="00ED62B0">
      <w:pPr>
        <w:spacing w:after="0" w:line="240" w:lineRule="auto"/>
        <w:rPr>
          <w:rFonts w:ascii="Arial" w:hAnsi="Arial" w:cs="Arial"/>
        </w:rPr>
      </w:pPr>
      <w:r>
        <w:rPr>
          <w:rFonts w:ascii="Arial" w:hAnsi="Arial" w:cs="Arial"/>
        </w:rPr>
        <w:t>Role: Co-I</w:t>
      </w:r>
      <w:r w:rsidR="006C2ECB">
        <w:rPr>
          <w:rFonts w:ascii="Arial" w:hAnsi="Arial" w:cs="Arial"/>
        </w:rPr>
        <w:t xml:space="preserve"> (Principal Investigator: Peter Tessier)</w:t>
      </w:r>
    </w:p>
    <w:p w14:paraId="4EBBB6E0" w14:textId="77777777" w:rsidR="00ED62B0" w:rsidRPr="00862AE8" w:rsidRDefault="00ED62B0" w:rsidP="00624D00">
      <w:pPr>
        <w:spacing w:after="0" w:line="120" w:lineRule="auto"/>
        <w:rPr>
          <w:rFonts w:ascii="Arial" w:hAnsi="Arial" w:cs="Arial"/>
        </w:rPr>
      </w:pPr>
    </w:p>
    <w:p w14:paraId="2630DACE" w14:textId="20B4EDE3" w:rsidR="00E95238" w:rsidRPr="00862AE8" w:rsidRDefault="00862AE8" w:rsidP="00E95238">
      <w:pPr>
        <w:spacing w:after="0"/>
        <w:rPr>
          <w:rFonts w:ascii="Arial" w:hAnsi="Arial" w:cs="Arial"/>
        </w:rPr>
      </w:pPr>
      <w:r w:rsidRPr="00862AE8">
        <w:rPr>
          <w:rFonts w:ascii="Arial" w:hAnsi="Arial" w:cs="Arial"/>
        </w:rPr>
        <w:t>R</w:t>
      </w:r>
      <w:r w:rsidR="00225E3E">
        <w:rPr>
          <w:rFonts w:ascii="Arial" w:hAnsi="Arial" w:cs="Arial"/>
        </w:rPr>
        <w:t>M</w:t>
      </w:r>
      <w:r w:rsidRPr="00862AE8">
        <w:rPr>
          <w:rFonts w:ascii="Arial" w:hAnsi="Arial" w:cs="Arial"/>
        </w:rPr>
        <w:t xml:space="preserve">1AG075051: </w:t>
      </w:r>
      <w:r w:rsidR="00E95238" w:rsidRPr="00862AE8">
        <w:rPr>
          <w:rFonts w:ascii="Arial" w:hAnsi="Arial" w:cs="Arial"/>
        </w:rPr>
        <w:t xml:space="preserve">National Institutes of Health/NIA </w:t>
      </w:r>
      <w:r w:rsidR="00E95238">
        <w:rPr>
          <w:rFonts w:ascii="Arial" w:hAnsi="Arial" w:cs="Arial"/>
        </w:rPr>
        <w:tab/>
      </w:r>
      <w:r w:rsidR="00E95238">
        <w:rPr>
          <w:rFonts w:ascii="Arial" w:hAnsi="Arial" w:cs="Arial"/>
        </w:rPr>
        <w:tab/>
      </w:r>
      <w:r w:rsidR="00E95238">
        <w:rPr>
          <w:rFonts w:ascii="Arial" w:hAnsi="Arial" w:cs="Arial"/>
        </w:rPr>
        <w:tab/>
      </w:r>
      <w:r w:rsidR="00E95238">
        <w:rPr>
          <w:rFonts w:ascii="Arial" w:hAnsi="Arial" w:cs="Arial"/>
        </w:rPr>
        <w:tab/>
      </w:r>
      <w:r w:rsidR="00E95238">
        <w:rPr>
          <w:rFonts w:ascii="Arial" w:hAnsi="Arial" w:cs="Arial"/>
        </w:rPr>
        <w:tab/>
        <w:t xml:space="preserve">         </w:t>
      </w:r>
      <w:r w:rsidR="00E95238" w:rsidRPr="00862AE8">
        <w:rPr>
          <w:rFonts w:ascii="Arial" w:hAnsi="Arial" w:cs="Arial"/>
        </w:rPr>
        <w:t>11/2022- 10/202</w:t>
      </w:r>
      <w:r w:rsidR="0026454B">
        <w:rPr>
          <w:rFonts w:ascii="Arial" w:hAnsi="Arial" w:cs="Arial"/>
        </w:rPr>
        <w:t>7</w:t>
      </w:r>
    </w:p>
    <w:p w14:paraId="499392DA" w14:textId="1CDDC954" w:rsidR="00862AE8" w:rsidRPr="00862AE8" w:rsidRDefault="00862AE8" w:rsidP="00305DD0">
      <w:pPr>
        <w:spacing w:after="0"/>
        <w:rPr>
          <w:rFonts w:ascii="Arial" w:hAnsi="Arial" w:cs="Arial"/>
        </w:rPr>
      </w:pPr>
      <w:r w:rsidRPr="00E95238">
        <w:rPr>
          <w:rFonts w:ascii="Arial" w:hAnsi="Arial" w:cs="Arial"/>
          <w:i/>
          <w:iCs/>
        </w:rPr>
        <w:t>A comprehensive study of tandem repeat variation as a cause of Alzheimer's Disease</w:t>
      </w:r>
      <w:r w:rsidR="00E95238">
        <w:rPr>
          <w:rFonts w:ascii="Arial" w:hAnsi="Arial" w:cs="Arial"/>
        </w:rPr>
        <w:tab/>
        <w:t xml:space="preserve">       </w:t>
      </w:r>
      <w:r w:rsidR="00E95238" w:rsidRPr="00862AE8">
        <w:rPr>
          <w:rFonts w:ascii="Arial" w:hAnsi="Arial" w:cs="Arial"/>
        </w:rPr>
        <w:t>$3,525,439</w:t>
      </w:r>
    </w:p>
    <w:p w14:paraId="4B095FA7" w14:textId="77777777" w:rsidR="00750DFC" w:rsidRDefault="00862AE8" w:rsidP="00305DD0">
      <w:pPr>
        <w:spacing w:after="0"/>
        <w:rPr>
          <w:rFonts w:ascii="Arial" w:hAnsi="Arial" w:cs="Arial"/>
        </w:rPr>
      </w:pPr>
      <w:r w:rsidRPr="00862AE8">
        <w:rPr>
          <w:rFonts w:ascii="Arial" w:hAnsi="Arial" w:cs="Arial"/>
        </w:rPr>
        <w:t>Co-I with effort/Site PI (PI: Sharp, Icahn school of Medicine)</w:t>
      </w:r>
      <w:r w:rsidR="00225E3E">
        <w:rPr>
          <w:rFonts w:ascii="Arial" w:hAnsi="Arial" w:cs="Arial"/>
        </w:rPr>
        <w:tab/>
      </w:r>
    </w:p>
    <w:p w14:paraId="184EEA12" w14:textId="5A452033" w:rsidR="00862AE8" w:rsidRPr="00862AE8" w:rsidRDefault="00225E3E" w:rsidP="00A7676C">
      <w:pPr>
        <w:spacing w:after="0" w:line="120" w:lineRule="auto"/>
        <w:rPr>
          <w:rFonts w:ascii="Arial" w:hAnsi="Arial" w:cs="Arial"/>
        </w:rPr>
      </w:pPr>
      <w:r>
        <w:rPr>
          <w:rFonts w:ascii="Arial" w:hAnsi="Arial" w:cs="Arial"/>
        </w:rPr>
        <w:t xml:space="preserve"> </w:t>
      </w:r>
    </w:p>
    <w:p w14:paraId="3386FE08" w14:textId="45829069" w:rsidR="00344FD5" w:rsidRPr="00862AE8" w:rsidRDefault="00862AE8" w:rsidP="00344FD5">
      <w:pPr>
        <w:spacing w:after="0"/>
        <w:rPr>
          <w:rFonts w:ascii="Arial" w:hAnsi="Arial" w:cs="Arial"/>
        </w:rPr>
      </w:pPr>
      <w:r w:rsidRPr="00862AE8">
        <w:rPr>
          <w:rFonts w:ascii="Arial" w:hAnsi="Arial" w:cs="Arial"/>
        </w:rPr>
        <w:t xml:space="preserve">R15AG067291: </w:t>
      </w:r>
      <w:r w:rsidR="00344FD5" w:rsidRPr="00862AE8">
        <w:rPr>
          <w:rFonts w:ascii="Arial" w:hAnsi="Arial" w:cs="Arial"/>
        </w:rPr>
        <w:t xml:space="preserve">National Institutes of Health through Ball State University  </w:t>
      </w:r>
      <w:r w:rsidR="00344FD5">
        <w:rPr>
          <w:rFonts w:ascii="Arial" w:hAnsi="Arial" w:cs="Arial"/>
        </w:rPr>
        <w:tab/>
        <w:t xml:space="preserve">        </w:t>
      </w:r>
      <w:r w:rsidR="00344FD5" w:rsidRPr="00862AE8">
        <w:rPr>
          <w:rFonts w:ascii="Arial" w:hAnsi="Arial" w:cs="Arial"/>
        </w:rPr>
        <w:t>0</w:t>
      </w:r>
      <w:r w:rsidR="0078333E">
        <w:rPr>
          <w:rFonts w:ascii="Arial" w:hAnsi="Arial" w:cs="Arial"/>
        </w:rPr>
        <w:t>8</w:t>
      </w:r>
      <w:r w:rsidR="00344FD5" w:rsidRPr="00862AE8">
        <w:rPr>
          <w:rFonts w:ascii="Arial" w:hAnsi="Arial" w:cs="Arial"/>
        </w:rPr>
        <w:t>/202</w:t>
      </w:r>
      <w:r w:rsidR="0078333E">
        <w:rPr>
          <w:rFonts w:ascii="Arial" w:hAnsi="Arial" w:cs="Arial"/>
        </w:rPr>
        <w:t>4</w:t>
      </w:r>
      <w:r w:rsidR="00344FD5" w:rsidRPr="00862AE8">
        <w:rPr>
          <w:rFonts w:ascii="Arial" w:hAnsi="Arial" w:cs="Arial"/>
        </w:rPr>
        <w:t xml:space="preserve"> - 0</w:t>
      </w:r>
      <w:r w:rsidR="0078333E">
        <w:rPr>
          <w:rFonts w:ascii="Arial" w:hAnsi="Arial" w:cs="Arial"/>
        </w:rPr>
        <w:t>7</w:t>
      </w:r>
      <w:r w:rsidR="00344FD5" w:rsidRPr="00862AE8">
        <w:rPr>
          <w:rFonts w:ascii="Arial" w:hAnsi="Arial" w:cs="Arial"/>
        </w:rPr>
        <w:t>/202</w:t>
      </w:r>
      <w:r w:rsidR="0078333E">
        <w:rPr>
          <w:rFonts w:ascii="Arial" w:hAnsi="Arial" w:cs="Arial"/>
        </w:rPr>
        <w:t>8</w:t>
      </w:r>
    </w:p>
    <w:p w14:paraId="4520CB95" w14:textId="5EDAF9EE" w:rsidR="00344FD5" w:rsidRDefault="00862AE8" w:rsidP="00305DD0">
      <w:pPr>
        <w:spacing w:after="0"/>
        <w:rPr>
          <w:rFonts w:ascii="Arial" w:hAnsi="Arial" w:cs="Arial"/>
        </w:rPr>
      </w:pPr>
      <w:r w:rsidRPr="00403A1F">
        <w:rPr>
          <w:rFonts w:ascii="Arial" w:hAnsi="Arial" w:cs="Arial"/>
          <w:i/>
          <w:iCs/>
        </w:rPr>
        <w:t>Implicating DHX36 as a novel pathogenic modifier of C9ORF72 frontal temporal dementia</w:t>
      </w:r>
      <w:r w:rsidR="0047343F" w:rsidRPr="00403A1F">
        <w:rPr>
          <w:rFonts w:ascii="Arial" w:hAnsi="Arial" w:cs="Arial"/>
          <w:i/>
          <w:iCs/>
        </w:rPr>
        <w:t>.</w:t>
      </w:r>
      <w:r w:rsidR="00B07C69">
        <w:rPr>
          <w:rFonts w:ascii="Arial" w:hAnsi="Arial" w:cs="Arial"/>
        </w:rPr>
        <w:tab/>
      </w:r>
      <w:r w:rsidR="00A366EB">
        <w:rPr>
          <w:rFonts w:ascii="Arial" w:hAnsi="Arial" w:cs="Arial"/>
        </w:rPr>
        <w:t xml:space="preserve"> </w:t>
      </w:r>
      <w:r w:rsidR="00344FD5" w:rsidRPr="00862AE8">
        <w:rPr>
          <w:rFonts w:ascii="Arial" w:hAnsi="Arial" w:cs="Arial"/>
        </w:rPr>
        <w:t>$18,720</w:t>
      </w:r>
    </w:p>
    <w:p w14:paraId="26766C24" w14:textId="40BB6BC1" w:rsidR="00862AE8" w:rsidRDefault="00344FD5" w:rsidP="00305DD0">
      <w:pPr>
        <w:spacing w:after="0"/>
        <w:rPr>
          <w:rFonts w:ascii="Arial" w:hAnsi="Arial" w:cs="Arial"/>
        </w:rPr>
      </w:pPr>
      <w:r>
        <w:rPr>
          <w:rFonts w:ascii="Arial" w:hAnsi="Arial" w:cs="Arial"/>
        </w:rPr>
        <w:t xml:space="preserve">Role: </w:t>
      </w:r>
      <w:r w:rsidR="00862AE8" w:rsidRPr="00862AE8">
        <w:rPr>
          <w:rFonts w:ascii="Arial" w:hAnsi="Arial" w:cs="Arial"/>
        </w:rPr>
        <w:t>Site PI</w:t>
      </w:r>
      <w:r w:rsidR="0047343F" w:rsidRPr="00862AE8">
        <w:rPr>
          <w:rFonts w:ascii="Arial" w:hAnsi="Arial" w:cs="Arial"/>
        </w:rPr>
        <w:t xml:space="preserve">. </w:t>
      </w:r>
      <w:r w:rsidR="00862AE8" w:rsidRPr="00862AE8">
        <w:rPr>
          <w:rFonts w:ascii="Arial" w:hAnsi="Arial" w:cs="Arial"/>
        </w:rPr>
        <w:t>PI: Phil Smaldino</w:t>
      </w:r>
    </w:p>
    <w:p w14:paraId="19593C40" w14:textId="77777777" w:rsidR="0033685B" w:rsidRDefault="0033685B" w:rsidP="00A7676C">
      <w:pPr>
        <w:spacing w:after="0" w:line="120" w:lineRule="auto"/>
        <w:rPr>
          <w:rFonts w:ascii="Arial" w:hAnsi="Arial" w:cs="Arial"/>
        </w:rPr>
      </w:pPr>
    </w:p>
    <w:p w14:paraId="4D688E24" w14:textId="0B867E26" w:rsidR="0081652F" w:rsidRDefault="0033685B" w:rsidP="0033685B">
      <w:pPr>
        <w:spacing w:after="0"/>
        <w:rPr>
          <w:rFonts w:ascii="Arial" w:hAnsi="Arial" w:cs="Arial"/>
        </w:rPr>
      </w:pPr>
      <w:r w:rsidRPr="0033685B">
        <w:rPr>
          <w:rFonts w:ascii="Arial" w:hAnsi="Arial" w:cs="Arial"/>
        </w:rPr>
        <w:t>R01NS140149</w:t>
      </w:r>
      <w:r>
        <w:rPr>
          <w:rFonts w:ascii="Arial" w:hAnsi="Arial" w:cs="Arial"/>
        </w:rPr>
        <w:t xml:space="preserve">: </w:t>
      </w:r>
      <w:r w:rsidRPr="00862AE8">
        <w:rPr>
          <w:rFonts w:ascii="Arial" w:hAnsi="Arial" w:cs="Arial"/>
        </w:rPr>
        <w:t>National Institutes of Health/NINDS</w:t>
      </w:r>
      <w:r w:rsidRPr="0033685B">
        <w:rPr>
          <w:rFonts w:ascii="Arial" w:hAnsi="Arial" w:cs="Arial"/>
        </w:rPr>
        <w:t xml:space="preserve"> </w:t>
      </w:r>
      <w:r w:rsidR="0081652F">
        <w:rPr>
          <w:rFonts w:ascii="Arial" w:hAnsi="Arial" w:cs="Arial"/>
        </w:rPr>
        <w:tab/>
      </w:r>
      <w:r w:rsidR="0081652F">
        <w:rPr>
          <w:rFonts w:ascii="Arial" w:hAnsi="Arial" w:cs="Arial"/>
        </w:rPr>
        <w:tab/>
      </w:r>
      <w:r w:rsidR="0081652F">
        <w:rPr>
          <w:rFonts w:ascii="Arial" w:hAnsi="Arial" w:cs="Arial"/>
        </w:rPr>
        <w:tab/>
      </w:r>
      <w:r w:rsidR="0081652F">
        <w:rPr>
          <w:rFonts w:ascii="Arial" w:hAnsi="Arial" w:cs="Arial"/>
        </w:rPr>
        <w:tab/>
      </w:r>
      <w:r w:rsidR="0081652F">
        <w:rPr>
          <w:rFonts w:ascii="Arial" w:hAnsi="Arial" w:cs="Arial"/>
        </w:rPr>
        <w:tab/>
        <w:t xml:space="preserve">  </w:t>
      </w:r>
      <w:r w:rsidR="0081652F" w:rsidRPr="0033685B">
        <w:rPr>
          <w:rFonts w:ascii="Arial" w:hAnsi="Arial" w:cs="Arial"/>
        </w:rPr>
        <w:t>9/2024-8/202</w:t>
      </w:r>
      <w:r w:rsidR="0081652F">
        <w:rPr>
          <w:rFonts w:ascii="Arial" w:hAnsi="Arial" w:cs="Arial"/>
        </w:rPr>
        <w:t>9</w:t>
      </w:r>
    </w:p>
    <w:p w14:paraId="4979F43F" w14:textId="008D7EED" w:rsidR="0033685B" w:rsidRPr="0033685B" w:rsidRDefault="0033685B" w:rsidP="0033685B">
      <w:pPr>
        <w:spacing w:after="0"/>
        <w:rPr>
          <w:rFonts w:ascii="Arial" w:hAnsi="Arial" w:cs="Arial"/>
        </w:rPr>
      </w:pPr>
      <w:r w:rsidRPr="0033685B">
        <w:rPr>
          <w:rFonts w:ascii="Arial" w:hAnsi="Arial" w:cs="Arial"/>
          <w:i/>
          <w:iCs/>
        </w:rPr>
        <w:t>Deciphering the structural basis of repeat-associated non-AUG (RAN) translation in Amyotrophic Lateral Sclerosis and Frontotemporal Dementia</w:t>
      </w:r>
      <w:r w:rsidR="00E254D7" w:rsidRPr="00403A1F">
        <w:rPr>
          <w:rFonts w:ascii="Arial" w:hAnsi="Arial" w:cs="Arial"/>
          <w:i/>
          <w:iCs/>
        </w:rPr>
        <w:t>.</w:t>
      </w:r>
      <w:r w:rsidRPr="0033685B">
        <w:rPr>
          <w:rFonts w:ascii="Arial" w:hAnsi="Arial" w:cs="Arial"/>
          <w:i/>
          <w:iCs/>
        </w:rPr>
        <w:t xml:space="preserve"> </w:t>
      </w:r>
      <w:r w:rsidR="00E254D7" w:rsidRPr="00403A1F">
        <w:rPr>
          <w:rFonts w:ascii="Arial" w:hAnsi="Arial" w:cs="Arial"/>
          <w:i/>
          <w:iCs/>
        </w:rPr>
        <w:tab/>
      </w:r>
      <w:r w:rsidR="00E254D7">
        <w:rPr>
          <w:rFonts w:ascii="Arial" w:hAnsi="Arial" w:cs="Arial"/>
        </w:rPr>
        <w:tab/>
      </w:r>
      <w:r w:rsidR="00E254D7">
        <w:rPr>
          <w:rFonts w:ascii="Arial" w:hAnsi="Arial" w:cs="Arial"/>
        </w:rPr>
        <w:tab/>
      </w:r>
      <w:r w:rsidR="00E254D7">
        <w:rPr>
          <w:rFonts w:ascii="Arial" w:hAnsi="Arial" w:cs="Arial"/>
        </w:rPr>
        <w:tab/>
      </w:r>
      <w:r w:rsidR="00E254D7">
        <w:rPr>
          <w:rFonts w:ascii="Arial" w:hAnsi="Arial" w:cs="Arial"/>
        </w:rPr>
        <w:tab/>
      </w:r>
      <w:r w:rsidR="00E254D7">
        <w:rPr>
          <w:rFonts w:ascii="Arial" w:hAnsi="Arial" w:cs="Arial"/>
        </w:rPr>
        <w:tab/>
      </w:r>
      <w:r w:rsidR="00E254D7">
        <w:rPr>
          <w:rFonts w:ascii="Arial" w:hAnsi="Arial" w:cs="Arial"/>
        </w:rPr>
        <w:tab/>
        <w:t xml:space="preserve">       </w:t>
      </w:r>
      <w:r w:rsidR="00415C30" w:rsidRPr="0033685B">
        <w:rPr>
          <w:rFonts w:ascii="Arial" w:hAnsi="Arial" w:cs="Arial"/>
        </w:rPr>
        <w:t>$3,108,480</w:t>
      </w:r>
    </w:p>
    <w:p w14:paraId="51FD9CAD" w14:textId="01AE5988" w:rsidR="0033685B" w:rsidRDefault="00B12D17" w:rsidP="0033685B">
      <w:pPr>
        <w:spacing w:after="0"/>
        <w:rPr>
          <w:rFonts w:ascii="Arial" w:hAnsi="Arial" w:cs="Arial"/>
        </w:rPr>
      </w:pPr>
      <w:r>
        <w:rPr>
          <w:rFonts w:ascii="Arial" w:hAnsi="Arial" w:cs="Arial"/>
        </w:rPr>
        <w:t>Role: Co-I with effort</w:t>
      </w:r>
      <w:r w:rsidR="0033685B" w:rsidRPr="0033685B">
        <w:rPr>
          <w:rFonts w:ascii="Arial" w:hAnsi="Arial" w:cs="Arial"/>
        </w:rPr>
        <w:t xml:space="preserve"> </w:t>
      </w:r>
      <w:r w:rsidRPr="00862AE8">
        <w:rPr>
          <w:rFonts w:ascii="Arial" w:hAnsi="Arial" w:cs="Arial"/>
        </w:rPr>
        <w:t xml:space="preserve">(Principal Investigator: </w:t>
      </w:r>
      <w:r>
        <w:rPr>
          <w:rFonts w:ascii="Arial" w:hAnsi="Arial" w:cs="Arial"/>
        </w:rPr>
        <w:t>Jay Brito Querido</w:t>
      </w:r>
      <w:r w:rsidRPr="00862AE8">
        <w:rPr>
          <w:rFonts w:ascii="Arial" w:hAnsi="Arial" w:cs="Arial"/>
        </w:rPr>
        <w:t>)</w:t>
      </w:r>
    </w:p>
    <w:p w14:paraId="267939CC" w14:textId="77777777" w:rsidR="009825B7" w:rsidRDefault="009825B7" w:rsidP="00D53420">
      <w:pPr>
        <w:spacing w:after="0" w:line="120" w:lineRule="auto"/>
        <w:rPr>
          <w:rFonts w:ascii="Arial" w:hAnsi="Arial" w:cs="Arial"/>
        </w:rPr>
      </w:pPr>
    </w:p>
    <w:p w14:paraId="1793A2B3" w14:textId="35171BA0" w:rsidR="00344FD5" w:rsidRPr="00862AE8" w:rsidRDefault="00862AE8" w:rsidP="00344FD5">
      <w:pPr>
        <w:spacing w:after="0"/>
        <w:rPr>
          <w:rFonts w:ascii="Arial" w:hAnsi="Arial" w:cs="Arial"/>
        </w:rPr>
      </w:pPr>
      <w:r w:rsidRPr="00862AE8">
        <w:rPr>
          <w:rFonts w:ascii="Arial" w:hAnsi="Arial" w:cs="Arial"/>
        </w:rPr>
        <w:t>P30AG053760:</w:t>
      </w:r>
      <w:r w:rsidR="00344FD5" w:rsidRPr="00344FD5">
        <w:rPr>
          <w:rFonts w:ascii="Arial" w:hAnsi="Arial" w:cs="Arial"/>
        </w:rPr>
        <w:t xml:space="preserve"> </w:t>
      </w:r>
      <w:r w:rsidR="00344FD5" w:rsidRPr="00862AE8">
        <w:rPr>
          <w:rFonts w:ascii="Arial" w:hAnsi="Arial" w:cs="Arial"/>
        </w:rPr>
        <w:t>National Institutes of Health</w:t>
      </w:r>
      <w:r w:rsidR="00344FD5">
        <w:rPr>
          <w:rFonts w:ascii="Arial" w:hAnsi="Arial" w:cs="Arial"/>
        </w:rPr>
        <w:t>/</w:t>
      </w:r>
      <w:r w:rsidR="00266CC7">
        <w:rPr>
          <w:rFonts w:ascii="Arial" w:hAnsi="Arial" w:cs="Arial"/>
        </w:rPr>
        <w:t>NIA</w:t>
      </w:r>
      <w:r w:rsidR="00266CC7" w:rsidRPr="00862AE8">
        <w:rPr>
          <w:rFonts w:ascii="Arial" w:hAnsi="Arial" w:cs="Arial"/>
        </w:rPr>
        <w:t xml:space="preserve"> </w:t>
      </w:r>
      <w:r w:rsidR="00266CC7" w:rsidRPr="00862AE8">
        <w:rPr>
          <w:rFonts w:ascii="Arial" w:hAnsi="Arial" w:cs="Arial"/>
        </w:rPr>
        <w:tab/>
      </w:r>
      <w:r w:rsidR="00344FD5">
        <w:rPr>
          <w:rFonts w:ascii="Arial" w:hAnsi="Arial" w:cs="Arial"/>
        </w:rPr>
        <w:tab/>
      </w:r>
      <w:r w:rsidR="00344FD5">
        <w:rPr>
          <w:rFonts w:ascii="Arial" w:hAnsi="Arial" w:cs="Arial"/>
        </w:rPr>
        <w:tab/>
      </w:r>
      <w:r w:rsidR="00344FD5">
        <w:rPr>
          <w:rFonts w:ascii="Arial" w:hAnsi="Arial" w:cs="Arial"/>
        </w:rPr>
        <w:tab/>
      </w:r>
      <w:r w:rsidR="00344FD5">
        <w:rPr>
          <w:rFonts w:ascii="Arial" w:hAnsi="Arial" w:cs="Arial"/>
        </w:rPr>
        <w:tab/>
        <w:t xml:space="preserve">        </w:t>
      </w:r>
      <w:r w:rsidR="00344FD5" w:rsidRPr="00862AE8">
        <w:rPr>
          <w:rFonts w:ascii="Arial" w:hAnsi="Arial" w:cs="Arial"/>
        </w:rPr>
        <w:t>07/2022 - 06/2027</w:t>
      </w:r>
    </w:p>
    <w:p w14:paraId="28B0A602" w14:textId="49AF635A" w:rsidR="00344FD5" w:rsidRPr="00862AE8" w:rsidRDefault="00344FD5" w:rsidP="00344FD5">
      <w:pPr>
        <w:spacing w:after="0"/>
        <w:rPr>
          <w:rFonts w:ascii="Arial" w:hAnsi="Arial" w:cs="Arial"/>
        </w:rPr>
      </w:pPr>
      <w:r w:rsidRPr="00344FD5">
        <w:rPr>
          <w:rFonts w:ascii="Arial" w:hAnsi="Arial" w:cs="Arial"/>
          <w:i/>
          <w:iCs/>
        </w:rPr>
        <w:t>Michigan Alzheimer's Disease Core Center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$3,075,904 (</w:t>
      </w:r>
      <w:r w:rsidR="0090394C">
        <w:rPr>
          <w:rFonts w:ascii="Arial" w:hAnsi="Arial" w:cs="Arial"/>
        </w:rPr>
        <w:t>a</w:t>
      </w:r>
      <w:r w:rsidRPr="00862AE8">
        <w:rPr>
          <w:rFonts w:ascii="Arial" w:hAnsi="Arial" w:cs="Arial"/>
        </w:rPr>
        <w:t>nnual)</w:t>
      </w:r>
    </w:p>
    <w:p w14:paraId="026AB2FF" w14:textId="4BD0D4F9" w:rsidR="00344FD5" w:rsidRPr="00862AE8" w:rsidRDefault="005B13CA" w:rsidP="00344FD5">
      <w:pPr>
        <w:spacing w:after="0"/>
        <w:rPr>
          <w:rFonts w:ascii="Arial" w:hAnsi="Arial" w:cs="Arial"/>
        </w:rPr>
      </w:pPr>
      <w:r>
        <w:rPr>
          <w:rFonts w:ascii="Arial" w:hAnsi="Arial" w:cs="Arial"/>
        </w:rPr>
        <w:lastRenderedPageBreak/>
        <w:t xml:space="preserve">Role: </w:t>
      </w:r>
      <w:r w:rsidR="00344FD5" w:rsidRPr="00862AE8">
        <w:rPr>
          <w:rFonts w:ascii="Arial" w:hAnsi="Arial" w:cs="Arial"/>
        </w:rPr>
        <w:t>Co-I without effort (Principal Investigator: Henry Paulson)</w:t>
      </w:r>
    </w:p>
    <w:p w14:paraId="4326E3AE" w14:textId="77777777" w:rsidR="00862AE8" w:rsidRPr="00862AE8" w:rsidRDefault="00862AE8" w:rsidP="006E2740">
      <w:pPr>
        <w:spacing w:after="0" w:line="120" w:lineRule="auto"/>
        <w:rPr>
          <w:rFonts w:ascii="Arial" w:hAnsi="Arial" w:cs="Arial"/>
        </w:rPr>
      </w:pPr>
    </w:p>
    <w:p w14:paraId="581A2DD3" w14:textId="5E12E2C2" w:rsidR="00344FD5" w:rsidRDefault="00862AE8" w:rsidP="00A00268">
      <w:pPr>
        <w:spacing w:after="0"/>
        <w:jc w:val="both"/>
        <w:rPr>
          <w:rFonts w:ascii="Arial" w:hAnsi="Arial" w:cs="Arial"/>
        </w:rPr>
      </w:pPr>
      <w:r w:rsidRPr="00862AE8">
        <w:rPr>
          <w:rFonts w:ascii="Arial" w:hAnsi="Arial" w:cs="Arial"/>
        </w:rPr>
        <w:t>R35NS122302:</w:t>
      </w:r>
      <w:r w:rsidR="00344FD5" w:rsidRPr="00344FD5">
        <w:rPr>
          <w:rFonts w:ascii="Arial" w:hAnsi="Arial" w:cs="Arial"/>
        </w:rPr>
        <w:t xml:space="preserve"> </w:t>
      </w:r>
      <w:r w:rsidR="00344FD5" w:rsidRPr="00862AE8">
        <w:rPr>
          <w:rFonts w:ascii="Arial" w:hAnsi="Arial" w:cs="Arial"/>
        </w:rPr>
        <w:t xml:space="preserve">National Institutes of Health/NINDS   </w:t>
      </w:r>
      <w:r w:rsidR="00344FD5">
        <w:rPr>
          <w:rFonts w:ascii="Arial" w:hAnsi="Arial" w:cs="Arial"/>
        </w:rPr>
        <w:tab/>
      </w:r>
      <w:r w:rsidR="00344FD5">
        <w:rPr>
          <w:rFonts w:ascii="Arial" w:hAnsi="Arial" w:cs="Arial"/>
        </w:rPr>
        <w:tab/>
      </w:r>
      <w:r w:rsidR="00344FD5">
        <w:rPr>
          <w:rFonts w:ascii="Arial" w:hAnsi="Arial" w:cs="Arial"/>
        </w:rPr>
        <w:tab/>
      </w:r>
      <w:r w:rsidR="00344FD5">
        <w:rPr>
          <w:rFonts w:ascii="Arial" w:hAnsi="Arial" w:cs="Arial"/>
        </w:rPr>
        <w:tab/>
        <w:t xml:space="preserve">        </w:t>
      </w:r>
      <w:r w:rsidR="00344FD5" w:rsidRPr="00862AE8">
        <w:rPr>
          <w:rFonts w:ascii="Arial" w:hAnsi="Arial" w:cs="Arial"/>
        </w:rPr>
        <w:t>05/2021 - 04/2029</w:t>
      </w:r>
    </w:p>
    <w:p w14:paraId="45F951C4" w14:textId="050D7CDD" w:rsidR="00862AE8" w:rsidRPr="00344FD5" w:rsidRDefault="00862AE8" w:rsidP="00A00268">
      <w:pPr>
        <w:spacing w:after="0"/>
        <w:jc w:val="both"/>
        <w:rPr>
          <w:rFonts w:ascii="Arial" w:hAnsi="Arial" w:cs="Arial"/>
        </w:rPr>
      </w:pPr>
      <w:r w:rsidRPr="00344FD5">
        <w:rPr>
          <w:rFonts w:ascii="Arial" w:hAnsi="Arial" w:cs="Arial"/>
          <w:i/>
          <w:iCs/>
        </w:rPr>
        <w:t>Mechanisms of neurodegenerative diseases: intersections with ubiquitin pathway</w:t>
      </w:r>
      <w:r w:rsidR="00344FD5">
        <w:rPr>
          <w:rFonts w:ascii="Arial" w:hAnsi="Arial" w:cs="Arial"/>
          <w:i/>
          <w:iCs/>
        </w:rPr>
        <w:tab/>
      </w:r>
      <w:r w:rsidR="00344FD5">
        <w:rPr>
          <w:rFonts w:ascii="Arial" w:hAnsi="Arial" w:cs="Arial"/>
          <w:i/>
          <w:iCs/>
        </w:rPr>
        <w:tab/>
        <w:t xml:space="preserve">       </w:t>
      </w:r>
      <w:r w:rsidR="00344FD5" w:rsidRPr="00862AE8">
        <w:rPr>
          <w:rFonts w:ascii="Arial" w:hAnsi="Arial" w:cs="Arial"/>
        </w:rPr>
        <w:t>$8,652,286</w:t>
      </w:r>
    </w:p>
    <w:p w14:paraId="08C2B7F4" w14:textId="4436496E" w:rsidR="00862AE8" w:rsidRPr="00862AE8" w:rsidRDefault="005B13CA" w:rsidP="00A00268">
      <w:pPr>
        <w:spacing w:after="0"/>
        <w:jc w:val="both"/>
        <w:rPr>
          <w:rFonts w:ascii="Arial" w:hAnsi="Arial" w:cs="Arial"/>
        </w:rPr>
      </w:pPr>
      <w:r>
        <w:rPr>
          <w:rFonts w:ascii="Arial" w:hAnsi="Arial" w:cs="Arial"/>
        </w:rPr>
        <w:t xml:space="preserve">Role: </w:t>
      </w:r>
      <w:r w:rsidR="00862AE8" w:rsidRPr="00862AE8">
        <w:rPr>
          <w:rFonts w:ascii="Arial" w:hAnsi="Arial" w:cs="Arial"/>
        </w:rPr>
        <w:t>Co-I without effort (Principal Investigator: Henry Paulson)</w:t>
      </w:r>
    </w:p>
    <w:p w14:paraId="0702F248" w14:textId="77777777" w:rsidR="00862AE8" w:rsidRPr="00862AE8" w:rsidRDefault="00862AE8" w:rsidP="00A00268">
      <w:pPr>
        <w:spacing w:after="0" w:line="120" w:lineRule="auto"/>
        <w:jc w:val="both"/>
        <w:rPr>
          <w:rFonts w:ascii="Arial" w:hAnsi="Arial" w:cs="Arial"/>
        </w:rPr>
      </w:pPr>
    </w:p>
    <w:p w14:paraId="51746263" w14:textId="70432804" w:rsidR="00344FD5" w:rsidRPr="00862AE8" w:rsidRDefault="00862AE8" w:rsidP="00A00268">
      <w:pPr>
        <w:spacing w:after="0"/>
        <w:jc w:val="both"/>
        <w:rPr>
          <w:rFonts w:ascii="Arial" w:hAnsi="Arial" w:cs="Arial"/>
        </w:rPr>
      </w:pPr>
      <w:r w:rsidRPr="00862AE8">
        <w:rPr>
          <w:rFonts w:ascii="Arial" w:hAnsi="Arial" w:cs="Arial"/>
        </w:rPr>
        <w:t xml:space="preserve">P30AG024824: </w:t>
      </w:r>
      <w:r w:rsidR="00344FD5" w:rsidRPr="00862AE8">
        <w:rPr>
          <w:rFonts w:ascii="Arial" w:hAnsi="Arial" w:cs="Arial"/>
        </w:rPr>
        <w:t xml:space="preserve">National Institutes of Health/NIA   </w:t>
      </w:r>
      <w:r w:rsidR="00344FD5">
        <w:rPr>
          <w:rFonts w:ascii="Arial" w:hAnsi="Arial" w:cs="Arial"/>
        </w:rPr>
        <w:tab/>
      </w:r>
      <w:r w:rsidR="00344FD5">
        <w:rPr>
          <w:rFonts w:ascii="Arial" w:hAnsi="Arial" w:cs="Arial"/>
        </w:rPr>
        <w:tab/>
      </w:r>
      <w:r w:rsidR="00344FD5">
        <w:rPr>
          <w:rFonts w:ascii="Arial" w:hAnsi="Arial" w:cs="Arial"/>
        </w:rPr>
        <w:tab/>
      </w:r>
      <w:r w:rsidR="00344FD5">
        <w:rPr>
          <w:rFonts w:ascii="Arial" w:hAnsi="Arial" w:cs="Arial"/>
        </w:rPr>
        <w:tab/>
      </w:r>
      <w:r w:rsidR="00344FD5">
        <w:rPr>
          <w:rFonts w:ascii="Arial" w:hAnsi="Arial" w:cs="Arial"/>
        </w:rPr>
        <w:tab/>
        <w:t xml:space="preserve">        </w:t>
      </w:r>
      <w:r w:rsidR="00344FD5" w:rsidRPr="00862AE8">
        <w:rPr>
          <w:rFonts w:ascii="Arial" w:hAnsi="Arial" w:cs="Arial"/>
        </w:rPr>
        <w:t>08/2020 - 06/2025</w:t>
      </w:r>
    </w:p>
    <w:p w14:paraId="17155BF2" w14:textId="48FC98DE" w:rsidR="00862AE8" w:rsidRPr="00862AE8" w:rsidRDefault="00862AE8" w:rsidP="00A00268">
      <w:pPr>
        <w:spacing w:after="0"/>
        <w:jc w:val="both"/>
        <w:rPr>
          <w:rFonts w:ascii="Arial" w:hAnsi="Arial" w:cs="Arial"/>
        </w:rPr>
      </w:pPr>
      <w:r w:rsidRPr="00465ADB">
        <w:rPr>
          <w:rFonts w:ascii="Arial" w:hAnsi="Arial" w:cs="Arial"/>
          <w:i/>
          <w:iCs/>
        </w:rPr>
        <w:t>Claude D. Pepper Older Americans Independence Centers (OAICs) (P30)</w:t>
      </w:r>
      <w:r w:rsidR="00344FD5" w:rsidRPr="00344FD5">
        <w:rPr>
          <w:rFonts w:ascii="Arial" w:hAnsi="Arial" w:cs="Arial"/>
        </w:rPr>
        <w:t xml:space="preserve"> </w:t>
      </w:r>
      <w:r w:rsidR="00344FD5">
        <w:rPr>
          <w:rFonts w:ascii="Arial" w:hAnsi="Arial" w:cs="Arial"/>
        </w:rPr>
        <w:tab/>
      </w:r>
      <w:r w:rsidR="00344FD5">
        <w:rPr>
          <w:rFonts w:ascii="Arial" w:hAnsi="Arial" w:cs="Arial"/>
        </w:rPr>
        <w:tab/>
        <w:t xml:space="preserve">       </w:t>
      </w:r>
      <w:r w:rsidR="00344FD5" w:rsidRPr="00862AE8">
        <w:rPr>
          <w:rFonts w:ascii="Arial" w:hAnsi="Arial" w:cs="Arial"/>
        </w:rPr>
        <w:t>$7,648,976</w:t>
      </w:r>
    </w:p>
    <w:p w14:paraId="00BCDA66" w14:textId="516446E4" w:rsidR="00862AE8" w:rsidRDefault="005B13CA" w:rsidP="00A00268">
      <w:pPr>
        <w:spacing w:after="0"/>
        <w:jc w:val="both"/>
        <w:rPr>
          <w:rFonts w:ascii="Arial" w:hAnsi="Arial" w:cs="Arial"/>
        </w:rPr>
      </w:pPr>
      <w:r>
        <w:rPr>
          <w:rFonts w:ascii="Arial" w:hAnsi="Arial" w:cs="Arial"/>
        </w:rPr>
        <w:t xml:space="preserve">Role: </w:t>
      </w:r>
      <w:r w:rsidR="00862AE8" w:rsidRPr="00862AE8">
        <w:rPr>
          <w:rFonts w:ascii="Arial" w:hAnsi="Arial" w:cs="Arial"/>
        </w:rPr>
        <w:t>Co-I without effort (Principal Investigator: Raymond Yung)</w:t>
      </w:r>
    </w:p>
    <w:p w14:paraId="3D91BAA9" w14:textId="77777777" w:rsidR="006E2740" w:rsidRPr="00862AE8" w:rsidRDefault="006E2740" w:rsidP="00A00268">
      <w:pPr>
        <w:spacing w:after="0" w:line="120" w:lineRule="auto"/>
        <w:jc w:val="both"/>
        <w:rPr>
          <w:rFonts w:ascii="Arial" w:hAnsi="Arial" w:cs="Arial"/>
        </w:rPr>
      </w:pPr>
    </w:p>
    <w:p w14:paraId="30641938" w14:textId="12F320A7" w:rsidR="00344FD5" w:rsidRDefault="00862AE8" w:rsidP="00A00268">
      <w:pPr>
        <w:spacing w:after="0"/>
        <w:jc w:val="both"/>
        <w:rPr>
          <w:rFonts w:ascii="Arial" w:hAnsi="Arial" w:cs="Arial"/>
          <w:b/>
          <w:bCs/>
        </w:rPr>
      </w:pPr>
      <w:r w:rsidRPr="00344FD5">
        <w:rPr>
          <w:rFonts w:ascii="Arial" w:hAnsi="Arial" w:cs="Arial"/>
          <w:b/>
          <w:bCs/>
        </w:rPr>
        <w:t>Past Grants</w:t>
      </w:r>
    </w:p>
    <w:p w14:paraId="221CE57B" w14:textId="77777777" w:rsidR="00046E8A" w:rsidRDefault="00046E8A" w:rsidP="00046E8A">
      <w:pPr>
        <w:spacing w:after="0"/>
        <w:rPr>
          <w:rFonts w:ascii="Arial" w:hAnsi="Arial" w:cs="Arial"/>
        </w:rPr>
      </w:pPr>
      <w:r>
        <w:rPr>
          <w:rFonts w:ascii="Arial" w:hAnsi="Arial" w:cs="Arial"/>
        </w:rPr>
        <w:t>Chan Zuckerburg Initiative Collaborative Pairs Grant</w:t>
      </w:r>
      <w:r>
        <w:rPr>
          <w:rFonts w:ascii="Arial" w:hAnsi="Arial" w:cs="Arial"/>
        </w:rPr>
        <w:tab/>
      </w:r>
      <w:r>
        <w:rPr>
          <w:rFonts w:ascii="Arial" w:hAnsi="Arial" w:cs="Arial"/>
        </w:rPr>
        <w:tab/>
      </w:r>
      <w:r>
        <w:rPr>
          <w:rFonts w:ascii="Arial" w:hAnsi="Arial" w:cs="Arial"/>
        </w:rPr>
        <w:tab/>
      </w:r>
      <w:r>
        <w:rPr>
          <w:rFonts w:ascii="Arial" w:hAnsi="Arial" w:cs="Arial"/>
        </w:rPr>
        <w:tab/>
        <w:t xml:space="preserve">          04/2024-03/2026</w:t>
      </w:r>
    </w:p>
    <w:p w14:paraId="499C59D4" w14:textId="77777777" w:rsidR="00046E8A" w:rsidRDefault="00046E8A" w:rsidP="00046E8A">
      <w:pPr>
        <w:spacing w:after="0"/>
        <w:rPr>
          <w:rFonts w:ascii="Arial" w:hAnsi="Arial" w:cs="Arial"/>
        </w:rPr>
      </w:pPr>
      <w:r w:rsidRPr="00693B36">
        <w:rPr>
          <w:rFonts w:ascii="Arial" w:hAnsi="Arial" w:cs="Arial"/>
        </w:rPr>
        <w:t>Mapping non-AUG translation initiation in Neurodegeneration</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$200,000</w:t>
      </w:r>
    </w:p>
    <w:p w14:paraId="0E2EF20F" w14:textId="77777777" w:rsidR="00046E8A" w:rsidRDefault="00046E8A" w:rsidP="00046E8A">
      <w:pPr>
        <w:spacing w:after="0"/>
        <w:rPr>
          <w:rFonts w:ascii="Arial" w:hAnsi="Arial" w:cs="Arial"/>
        </w:rPr>
      </w:pPr>
      <w:r>
        <w:rPr>
          <w:rFonts w:ascii="Arial" w:hAnsi="Arial" w:cs="Arial"/>
        </w:rPr>
        <w:t xml:space="preserve">Role: Co-PI </w:t>
      </w:r>
    </w:p>
    <w:p w14:paraId="3A08ED56" w14:textId="77777777" w:rsidR="00046E8A" w:rsidRDefault="00046E8A" w:rsidP="00046E8A">
      <w:pPr>
        <w:spacing w:after="0" w:line="120" w:lineRule="auto"/>
        <w:rPr>
          <w:rFonts w:ascii="Arial" w:hAnsi="Arial" w:cs="Arial"/>
        </w:rPr>
      </w:pPr>
    </w:p>
    <w:p w14:paraId="0385C573" w14:textId="77777777" w:rsidR="00046E8A" w:rsidRPr="00862AE8" w:rsidRDefault="00046E8A" w:rsidP="00046E8A">
      <w:pPr>
        <w:spacing w:after="0"/>
        <w:rPr>
          <w:rFonts w:ascii="Arial" w:hAnsi="Arial" w:cs="Arial"/>
        </w:rPr>
      </w:pPr>
      <w:r w:rsidRPr="00862AE8">
        <w:rPr>
          <w:rFonts w:ascii="Arial" w:hAnsi="Arial" w:cs="Arial"/>
        </w:rPr>
        <w:t xml:space="preserve">Taubman Institute (University of Michigan).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07/2022-</w:t>
      </w:r>
      <w:r>
        <w:rPr>
          <w:rFonts w:ascii="Arial" w:hAnsi="Arial" w:cs="Arial"/>
        </w:rPr>
        <w:t>12</w:t>
      </w:r>
      <w:r w:rsidRPr="00862AE8">
        <w:rPr>
          <w:rFonts w:ascii="Arial" w:hAnsi="Arial" w:cs="Arial"/>
        </w:rPr>
        <w:t>/202</w:t>
      </w:r>
      <w:r>
        <w:rPr>
          <w:rFonts w:ascii="Arial" w:hAnsi="Arial" w:cs="Arial"/>
        </w:rPr>
        <w:t>5</w:t>
      </w:r>
    </w:p>
    <w:p w14:paraId="3DF49203" w14:textId="77777777" w:rsidR="00046E8A" w:rsidRPr="00E95238" w:rsidRDefault="00046E8A" w:rsidP="00046E8A">
      <w:pPr>
        <w:spacing w:after="0"/>
        <w:rPr>
          <w:rFonts w:ascii="Arial" w:hAnsi="Arial" w:cs="Arial"/>
        </w:rPr>
      </w:pPr>
      <w:r w:rsidRPr="00E95238">
        <w:rPr>
          <w:rFonts w:ascii="Arial" w:hAnsi="Arial" w:cs="Arial"/>
          <w:i/>
          <w:iCs/>
        </w:rPr>
        <w:t>Repetitive elements in human health and disease.</w:t>
      </w:r>
      <w:r w:rsidRPr="00E9523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$659,763 (</w:t>
      </w:r>
      <w:r>
        <w:rPr>
          <w:rFonts w:ascii="Arial" w:hAnsi="Arial" w:cs="Arial"/>
        </w:rPr>
        <w:t>directs only</w:t>
      </w:r>
      <w:r w:rsidRPr="00862AE8">
        <w:rPr>
          <w:rFonts w:ascii="Arial" w:hAnsi="Arial" w:cs="Arial"/>
        </w:rPr>
        <w:t>)</w:t>
      </w:r>
    </w:p>
    <w:p w14:paraId="7185070B" w14:textId="77777777" w:rsidR="00662319" w:rsidRDefault="00662319" w:rsidP="00662319">
      <w:pPr>
        <w:spacing w:after="0"/>
        <w:rPr>
          <w:rFonts w:ascii="Arial" w:hAnsi="Arial" w:cs="Arial"/>
        </w:rPr>
      </w:pPr>
      <w:r w:rsidRPr="00862AE8">
        <w:rPr>
          <w:rFonts w:ascii="Arial" w:hAnsi="Arial" w:cs="Arial"/>
        </w:rPr>
        <w:t>R01NS086810</w:t>
      </w:r>
      <w:r>
        <w:rPr>
          <w:rFonts w:ascii="Arial" w:hAnsi="Arial" w:cs="Arial"/>
        </w:rPr>
        <w:t>-11</w:t>
      </w:r>
      <w:r w:rsidRPr="00862AE8">
        <w:rPr>
          <w:rFonts w:ascii="Arial" w:hAnsi="Arial" w:cs="Arial"/>
        </w:rPr>
        <w:t>: National Institutes of Health/NINDS</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Pr="00862AE8">
        <w:rPr>
          <w:rFonts w:ascii="Arial" w:hAnsi="Arial" w:cs="Arial"/>
        </w:rPr>
        <w:t>1/20</w:t>
      </w:r>
      <w:r>
        <w:rPr>
          <w:rFonts w:ascii="Arial" w:hAnsi="Arial" w:cs="Arial"/>
        </w:rPr>
        <w:t>14-</w:t>
      </w:r>
      <w:r w:rsidRPr="00862AE8">
        <w:rPr>
          <w:rFonts w:ascii="Arial" w:hAnsi="Arial" w:cs="Arial"/>
        </w:rPr>
        <w:t>12/2024</w:t>
      </w:r>
    </w:p>
    <w:p w14:paraId="3FED0AE6" w14:textId="77777777" w:rsidR="005068B1" w:rsidRDefault="005068B1" w:rsidP="00CD1BAB">
      <w:pPr>
        <w:spacing w:after="0" w:line="120" w:lineRule="auto"/>
        <w:rPr>
          <w:rFonts w:ascii="Arial" w:hAnsi="Arial" w:cs="Arial"/>
          <w:i/>
          <w:iCs/>
        </w:rPr>
      </w:pPr>
    </w:p>
    <w:p w14:paraId="176C358C" w14:textId="0B07A90D" w:rsidR="00662319" w:rsidRPr="00862AE8" w:rsidRDefault="00662319" w:rsidP="00662319">
      <w:pPr>
        <w:spacing w:after="0"/>
        <w:rPr>
          <w:rFonts w:ascii="Arial" w:hAnsi="Arial" w:cs="Arial"/>
        </w:rPr>
      </w:pPr>
      <w:r w:rsidRPr="00E95238">
        <w:rPr>
          <w:rFonts w:ascii="Arial" w:hAnsi="Arial" w:cs="Arial"/>
          <w:i/>
          <w:iCs/>
        </w:rPr>
        <w:t>CGG repeat associated translation in FXTAS</w:t>
      </w:r>
      <w:r w:rsidRPr="00E95238">
        <w:rPr>
          <w:rFonts w:ascii="Arial" w:hAnsi="Arial" w:cs="Arial"/>
          <w:i/>
          <w:iCs/>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$2,356,842</w:t>
      </w:r>
      <w:r>
        <w:rPr>
          <w:rFonts w:ascii="Arial" w:hAnsi="Arial" w:cs="Arial"/>
        </w:rPr>
        <w:t>(NCE)</w:t>
      </w:r>
    </w:p>
    <w:p w14:paraId="11081B1B" w14:textId="174F6BF2" w:rsidR="00662319" w:rsidRDefault="00662319" w:rsidP="00662319">
      <w:pPr>
        <w:spacing w:after="0"/>
        <w:rPr>
          <w:rFonts w:ascii="Arial" w:hAnsi="Arial" w:cs="Arial"/>
        </w:rPr>
      </w:pPr>
      <w:r>
        <w:rPr>
          <w:rFonts w:ascii="Arial" w:hAnsi="Arial" w:cs="Arial"/>
        </w:rPr>
        <w:t xml:space="preserve">Role: </w:t>
      </w:r>
      <w:r w:rsidRPr="00862AE8">
        <w:rPr>
          <w:rFonts w:ascii="Arial" w:hAnsi="Arial" w:cs="Arial"/>
        </w:rPr>
        <w:t>P</w:t>
      </w:r>
      <w:r>
        <w:rPr>
          <w:rFonts w:ascii="Arial" w:hAnsi="Arial" w:cs="Arial"/>
        </w:rPr>
        <w:t>rincipal Investigator</w:t>
      </w:r>
      <w:r w:rsidRPr="00862AE8">
        <w:rPr>
          <w:rFonts w:ascii="Arial" w:hAnsi="Arial" w:cs="Arial"/>
        </w:rPr>
        <w:t xml:space="preserve"> </w:t>
      </w:r>
      <w:r w:rsidR="005068B1">
        <w:rPr>
          <w:rFonts w:ascii="Arial" w:hAnsi="Arial" w:cs="Arial"/>
        </w:rPr>
        <w:tab/>
      </w:r>
      <w:r w:rsidR="005068B1">
        <w:rPr>
          <w:rFonts w:ascii="Arial" w:hAnsi="Arial" w:cs="Arial"/>
        </w:rPr>
        <w:tab/>
      </w:r>
      <w:r w:rsidR="005068B1">
        <w:rPr>
          <w:rFonts w:ascii="Arial" w:hAnsi="Arial" w:cs="Arial"/>
        </w:rPr>
        <w:tab/>
      </w:r>
      <w:r w:rsidR="005068B1">
        <w:rPr>
          <w:rFonts w:ascii="Arial" w:hAnsi="Arial" w:cs="Arial"/>
        </w:rPr>
        <w:tab/>
      </w:r>
      <w:r w:rsidR="005068B1">
        <w:rPr>
          <w:rFonts w:ascii="Arial" w:hAnsi="Arial" w:cs="Arial"/>
        </w:rPr>
        <w:tab/>
      </w:r>
      <w:r w:rsidR="005068B1">
        <w:rPr>
          <w:rFonts w:ascii="Arial" w:hAnsi="Arial" w:cs="Arial"/>
        </w:rPr>
        <w:tab/>
      </w:r>
      <w:r w:rsidR="005068B1">
        <w:rPr>
          <w:rFonts w:ascii="Arial" w:hAnsi="Arial" w:cs="Arial"/>
        </w:rPr>
        <w:tab/>
      </w:r>
      <w:r w:rsidR="00F5238F">
        <w:rPr>
          <w:rFonts w:ascii="Arial" w:hAnsi="Arial" w:cs="Arial"/>
        </w:rPr>
        <w:t xml:space="preserve">   </w:t>
      </w:r>
      <w:r w:rsidR="005068B1" w:rsidRPr="00F5238F">
        <w:rPr>
          <w:rFonts w:ascii="Arial" w:hAnsi="Arial" w:cs="Arial"/>
          <w:i/>
          <w:iCs/>
        </w:rPr>
        <w:t xml:space="preserve">Revised application </w:t>
      </w:r>
      <w:r w:rsidR="00F5238F" w:rsidRPr="00F5238F">
        <w:rPr>
          <w:rFonts w:ascii="Arial" w:hAnsi="Arial" w:cs="Arial"/>
          <w:i/>
          <w:iCs/>
        </w:rPr>
        <w:t>in review</w:t>
      </w:r>
    </w:p>
    <w:p w14:paraId="6C495E66" w14:textId="77777777" w:rsidR="00662319" w:rsidRDefault="00662319" w:rsidP="00134780">
      <w:pPr>
        <w:spacing w:after="0" w:line="120" w:lineRule="auto"/>
        <w:rPr>
          <w:rFonts w:ascii="Arial" w:hAnsi="Arial" w:cs="Arial"/>
        </w:rPr>
      </w:pPr>
    </w:p>
    <w:p w14:paraId="2ADD6C92" w14:textId="7F048AAF" w:rsidR="00663FD2" w:rsidRDefault="00663FD2" w:rsidP="00662319">
      <w:pPr>
        <w:spacing w:after="0"/>
        <w:rPr>
          <w:rFonts w:ascii="Arial" w:hAnsi="Arial" w:cs="Arial"/>
        </w:rPr>
      </w:pPr>
      <w:r w:rsidRPr="00862AE8">
        <w:rPr>
          <w:rFonts w:ascii="Arial" w:hAnsi="Arial" w:cs="Arial"/>
        </w:rPr>
        <w:t>P50HD104463</w:t>
      </w:r>
      <w:r>
        <w:rPr>
          <w:rFonts w:ascii="Arial" w:hAnsi="Arial" w:cs="Arial"/>
        </w:rPr>
        <w:t>-03</w:t>
      </w:r>
      <w:r w:rsidRPr="00862AE8">
        <w:rPr>
          <w:rFonts w:ascii="Arial" w:hAnsi="Arial" w:cs="Arial"/>
        </w:rPr>
        <w:t>:</w:t>
      </w:r>
      <w:r w:rsidRPr="00305DD0">
        <w:rPr>
          <w:rFonts w:ascii="Arial" w:hAnsi="Arial" w:cs="Arial"/>
        </w:rPr>
        <w:t xml:space="preserve"> </w:t>
      </w:r>
      <w:r w:rsidRPr="00862AE8">
        <w:rPr>
          <w:rFonts w:ascii="Arial" w:hAnsi="Arial" w:cs="Arial"/>
        </w:rPr>
        <w:t xml:space="preserve">NIH/NICHD-through </w:t>
      </w:r>
      <w:r w:rsidR="00E60485">
        <w:rPr>
          <w:rFonts w:ascii="Arial" w:hAnsi="Arial" w:cs="Arial"/>
        </w:rPr>
        <w:t>Baylor College of Medicine</w:t>
      </w:r>
      <w:r>
        <w:rPr>
          <w:rFonts w:ascii="Arial" w:hAnsi="Arial" w:cs="Arial"/>
        </w:rPr>
        <w:t xml:space="preserve">        </w:t>
      </w:r>
      <w:r>
        <w:rPr>
          <w:rFonts w:ascii="Arial" w:hAnsi="Arial" w:cs="Arial"/>
        </w:rPr>
        <w:tab/>
      </w:r>
      <w:r>
        <w:rPr>
          <w:rFonts w:ascii="Arial" w:hAnsi="Arial" w:cs="Arial"/>
        </w:rPr>
        <w:tab/>
        <w:t xml:space="preserve">            </w:t>
      </w:r>
      <w:r w:rsidRPr="00862AE8">
        <w:rPr>
          <w:rFonts w:ascii="Arial" w:hAnsi="Arial" w:cs="Arial"/>
        </w:rPr>
        <w:t>9/2020 - 6/20</w:t>
      </w:r>
      <w:r>
        <w:rPr>
          <w:rFonts w:ascii="Arial" w:hAnsi="Arial" w:cs="Arial"/>
        </w:rPr>
        <w:t>25</w:t>
      </w:r>
    </w:p>
    <w:p w14:paraId="0B9AEA4B" w14:textId="77777777" w:rsidR="00663FD2" w:rsidRPr="00862AE8" w:rsidRDefault="00663FD2" w:rsidP="00663FD2">
      <w:pPr>
        <w:spacing w:after="0"/>
        <w:rPr>
          <w:rFonts w:ascii="Arial" w:hAnsi="Arial" w:cs="Arial"/>
        </w:rPr>
      </w:pPr>
      <w:r w:rsidRPr="00305DD0">
        <w:rPr>
          <w:rFonts w:ascii="Arial" w:hAnsi="Arial" w:cs="Arial"/>
          <w:i/>
          <w:iCs/>
        </w:rPr>
        <w:t>Fragile X Permutations, Mechanisms and Modifiers</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$8,093,060</w:t>
      </w:r>
    </w:p>
    <w:p w14:paraId="0D685707" w14:textId="21F7A967" w:rsidR="00663FD2" w:rsidRDefault="00663FD2" w:rsidP="00663FD2">
      <w:pPr>
        <w:spacing w:after="0"/>
        <w:rPr>
          <w:rFonts w:ascii="Arial" w:hAnsi="Arial" w:cs="Arial"/>
        </w:rPr>
      </w:pPr>
      <w:r>
        <w:rPr>
          <w:rFonts w:ascii="Arial" w:hAnsi="Arial" w:cs="Arial"/>
        </w:rPr>
        <w:t xml:space="preserve">Role: </w:t>
      </w:r>
      <w:r w:rsidRPr="00862AE8">
        <w:rPr>
          <w:rFonts w:ascii="Arial" w:hAnsi="Arial" w:cs="Arial"/>
        </w:rPr>
        <w:t>Center Co-Director</w:t>
      </w:r>
      <w:r>
        <w:rPr>
          <w:rFonts w:ascii="Arial" w:hAnsi="Arial" w:cs="Arial"/>
        </w:rPr>
        <w:t>. Principal Investigator</w:t>
      </w:r>
      <w:r w:rsidRPr="00862AE8">
        <w:rPr>
          <w:rFonts w:ascii="Arial" w:hAnsi="Arial" w:cs="Arial"/>
        </w:rPr>
        <w:t xml:space="preserve"> of Project 1</w:t>
      </w:r>
      <w:r>
        <w:rPr>
          <w:rFonts w:ascii="Arial" w:hAnsi="Arial" w:cs="Arial"/>
        </w:rPr>
        <w:tab/>
      </w:r>
      <w:r w:rsidR="00724211">
        <w:rPr>
          <w:rFonts w:ascii="Arial" w:hAnsi="Arial" w:cs="Arial"/>
        </w:rPr>
        <w:tab/>
        <w:t xml:space="preserve"> (</w:t>
      </w:r>
      <w:r>
        <w:rPr>
          <w:rFonts w:ascii="Arial" w:hAnsi="Arial" w:cs="Arial"/>
        </w:rPr>
        <w:t>in NCE, replaced by</w:t>
      </w:r>
      <w:r w:rsidR="00A773DA">
        <w:rPr>
          <w:rFonts w:ascii="Arial" w:hAnsi="Arial" w:cs="Arial"/>
        </w:rPr>
        <w:t xml:space="preserve"> </w:t>
      </w:r>
      <w:r w:rsidR="00A773DA" w:rsidRPr="00A773DA">
        <w:rPr>
          <w:rFonts w:ascii="Arial" w:hAnsi="Arial" w:cs="Arial"/>
        </w:rPr>
        <w:t>P50HD118707</w:t>
      </w:r>
      <w:r>
        <w:rPr>
          <w:rFonts w:ascii="Arial" w:hAnsi="Arial" w:cs="Arial"/>
        </w:rPr>
        <w:t>)</w:t>
      </w:r>
    </w:p>
    <w:p w14:paraId="6FF8FFE7" w14:textId="77777777" w:rsidR="00663FD2" w:rsidRDefault="00663FD2" w:rsidP="00821904">
      <w:pPr>
        <w:spacing w:after="0" w:line="120" w:lineRule="auto"/>
        <w:rPr>
          <w:rFonts w:ascii="Arial" w:hAnsi="Arial" w:cs="Arial"/>
        </w:rPr>
      </w:pPr>
    </w:p>
    <w:p w14:paraId="19BCC8DF" w14:textId="25E3F412" w:rsidR="0002441E" w:rsidRPr="00862AE8" w:rsidRDefault="0002441E" w:rsidP="00663FD2">
      <w:pPr>
        <w:spacing w:after="0"/>
        <w:rPr>
          <w:rFonts w:ascii="Arial" w:hAnsi="Arial" w:cs="Arial"/>
        </w:rPr>
      </w:pPr>
      <w:r w:rsidRPr="00862AE8">
        <w:rPr>
          <w:rFonts w:ascii="Arial" w:hAnsi="Arial" w:cs="Arial"/>
        </w:rPr>
        <w:t xml:space="preserve">R21NS129096: National Institutes of Health/NINDS  </w:t>
      </w:r>
      <w:r w:rsidR="00906CE5">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07/2022 - 06/2024</w:t>
      </w:r>
    </w:p>
    <w:p w14:paraId="7A72C62F" w14:textId="77777777" w:rsidR="0002441E" w:rsidRPr="00E95238" w:rsidRDefault="0002441E" w:rsidP="0002441E">
      <w:pPr>
        <w:spacing w:after="0"/>
        <w:rPr>
          <w:rFonts w:ascii="Arial" w:hAnsi="Arial" w:cs="Arial"/>
        </w:rPr>
      </w:pPr>
      <w:r w:rsidRPr="00E95238">
        <w:rPr>
          <w:rFonts w:ascii="Arial" w:hAnsi="Arial" w:cs="Arial"/>
          <w:i/>
          <w:iCs/>
        </w:rPr>
        <w:t>Repeat associated neurodegeneration in CANVAS</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w:t>
      </w:r>
      <w:r w:rsidRPr="00862AE8">
        <w:rPr>
          <w:rFonts w:ascii="Arial" w:hAnsi="Arial" w:cs="Arial"/>
        </w:rPr>
        <w:t>$424,882</w:t>
      </w:r>
      <w:r>
        <w:rPr>
          <w:rFonts w:ascii="Arial" w:hAnsi="Arial" w:cs="Arial"/>
        </w:rPr>
        <w:t xml:space="preserve"> (NCE)</w:t>
      </w:r>
    </w:p>
    <w:p w14:paraId="05A6069C" w14:textId="440C7449" w:rsidR="0002441E" w:rsidRPr="00821904" w:rsidRDefault="0002441E" w:rsidP="0002441E">
      <w:pPr>
        <w:spacing w:after="0"/>
        <w:rPr>
          <w:rFonts w:ascii="Arial" w:hAnsi="Arial" w:cs="Arial"/>
        </w:rPr>
      </w:pPr>
      <w:r>
        <w:rPr>
          <w:rFonts w:ascii="Arial" w:hAnsi="Arial" w:cs="Arial"/>
        </w:rPr>
        <w:t xml:space="preserve">Role: </w:t>
      </w:r>
      <w:r w:rsidRPr="00862AE8">
        <w:rPr>
          <w:rFonts w:ascii="Arial" w:hAnsi="Arial" w:cs="Arial"/>
        </w:rPr>
        <w:t>P</w:t>
      </w:r>
      <w:r>
        <w:rPr>
          <w:rFonts w:ascii="Arial" w:hAnsi="Arial" w:cs="Arial"/>
        </w:rPr>
        <w:t>rincipal Investigator</w:t>
      </w:r>
      <w:r w:rsidR="00906CE5">
        <w:rPr>
          <w:rFonts w:ascii="Arial" w:hAnsi="Arial" w:cs="Arial"/>
        </w:rPr>
        <w:tab/>
      </w:r>
      <w:r w:rsidR="00906CE5">
        <w:rPr>
          <w:rFonts w:ascii="Arial" w:hAnsi="Arial" w:cs="Arial"/>
        </w:rPr>
        <w:tab/>
      </w:r>
      <w:r w:rsidR="00906CE5">
        <w:rPr>
          <w:rFonts w:ascii="Arial" w:hAnsi="Arial" w:cs="Arial"/>
        </w:rPr>
        <w:tab/>
      </w:r>
      <w:r w:rsidR="00906CE5">
        <w:rPr>
          <w:rFonts w:ascii="Arial" w:hAnsi="Arial" w:cs="Arial"/>
        </w:rPr>
        <w:tab/>
      </w:r>
      <w:r w:rsidR="00906CE5">
        <w:rPr>
          <w:rFonts w:ascii="Arial" w:hAnsi="Arial" w:cs="Arial"/>
        </w:rPr>
        <w:tab/>
      </w:r>
      <w:r w:rsidR="00906CE5">
        <w:rPr>
          <w:rFonts w:ascii="Arial" w:hAnsi="Arial" w:cs="Arial"/>
        </w:rPr>
        <w:tab/>
      </w:r>
      <w:r w:rsidR="00906CE5">
        <w:rPr>
          <w:rFonts w:ascii="Arial" w:hAnsi="Arial" w:cs="Arial"/>
        </w:rPr>
        <w:tab/>
        <w:t xml:space="preserve"> (</w:t>
      </w:r>
      <w:r>
        <w:rPr>
          <w:rFonts w:ascii="Arial" w:hAnsi="Arial" w:cs="Arial"/>
          <w:i/>
          <w:iCs/>
        </w:rPr>
        <w:t>R01 on this topic is in review)</w:t>
      </w:r>
    </w:p>
    <w:p w14:paraId="79A578BB" w14:textId="77777777" w:rsidR="004404E7" w:rsidRDefault="004404E7" w:rsidP="00134780">
      <w:pPr>
        <w:spacing w:after="0" w:line="120" w:lineRule="auto"/>
        <w:rPr>
          <w:rFonts w:ascii="Arial" w:hAnsi="Arial" w:cs="Arial"/>
        </w:rPr>
      </w:pPr>
    </w:p>
    <w:p w14:paraId="026CFC85" w14:textId="6C11959C" w:rsidR="004404E7" w:rsidRPr="00862AE8" w:rsidRDefault="004404E7" w:rsidP="004404E7">
      <w:pPr>
        <w:spacing w:after="0"/>
        <w:rPr>
          <w:rFonts w:ascii="Arial" w:hAnsi="Arial" w:cs="Arial"/>
        </w:rPr>
      </w:pPr>
      <w:r w:rsidRPr="00862AE8">
        <w:rPr>
          <w:rFonts w:ascii="Arial" w:hAnsi="Arial" w:cs="Arial"/>
        </w:rPr>
        <w:t xml:space="preserve">F31NS127371: National Institutes of Health/NINDS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05/2022 - 04/2025</w:t>
      </w:r>
    </w:p>
    <w:p w14:paraId="2A20257A" w14:textId="77777777" w:rsidR="004404E7" w:rsidRPr="00344FD5" w:rsidRDefault="004404E7" w:rsidP="004404E7">
      <w:pPr>
        <w:spacing w:after="0"/>
        <w:rPr>
          <w:rFonts w:ascii="Arial" w:hAnsi="Arial" w:cs="Arial"/>
        </w:rPr>
      </w:pPr>
      <w:r w:rsidRPr="00344FD5">
        <w:rPr>
          <w:rFonts w:ascii="Arial" w:hAnsi="Arial" w:cs="Arial"/>
          <w:i/>
          <w:iCs/>
        </w:rPr>
        <w:t>Determining the Mechanism of RAN Translation in C9orf72-Associated ALS/FTD</w:t>
      </w:r>
      <w:r>
        <w:rPr>
          <w:rFonts w:ascii="Arial" w:hAnsi="Arial" w:cs="Arial"/>
          <w:i/>
          <w:iCs/>
        </w:rPr>
        <w:tab/>
      </w:r>
      <w:r>
        <w:rPr>
          <w:rFonts w:ascii="Arial" w:hAnsi="Arial" w:cs="Arial"/>
          <w:i/>
          <w:iCs/>
        </w:rPr>
        <w:tab/>
        <w:t xml:space="preserve">          </w:t>
      </w:r>
      <w:r w:rsidRPr="00862AE8">
        <w:rPr>
          <w:rFonts w:ascii="Arial" w:hAnsi="Arial" w:cs="Arial"/>
        </w:rPr>
        <w:t>$117,942</w:t>
      </w:r>
    </w:p>
    <w:p w14:paraId="2E4A84C7" w14:textId="77777777" w:rsidR="004404E7" w:rsidRPr="00B94132" w:rsidRDefault="004404E7" w:rsidP="004404E7">
      <w:pPr>
        <w:spacing w:after="0"/>
        <w:rPr>
          <w:rFonts w:ascii="Arial" w:hAnsi="Arial" w:cs="Arial"/>
          <w:lang w:val="it-IT"/>
        </w:rPr>
      </w:pPr>
      <w:r w:rsidRPr="00B94132">
        <w:rPr>
          <w:rFonts w:ascii="Arial" w:hAnsi="Arial" w:cs="Arial"/>
          <w:lang w:val="it-IT"/>
        </w:rPr>
        <w:t>Role: Mentor. PI: Shannon Miller (GRSA)</w:t>
      </w:r>
    </w:p>
    <w:p w14:paraId="40D13765" w14:textId="77777777" w:rsidR="00134780" w:rsidRDefault="00134780" w:rsidP="00134780">
      <w:pPr>
        <w:spacing w:after="0" w:line="120" w:lineRule="auto"/>
        <w:jc w:val="both"/>
        <w:rPr>
          <w:rFonts w:ascii="Arial" w:hAnsi="Arial" w:cs="Arial"/>
        </w:rPr>
      </w:pPr>
    </w:p>
    <w:p w14:paraId="06622D6C" w14:textId="1A83794D" w:rsidR="00134780" w:rsidRPr="00862AE8" w:rsidRDefault="00134780" w:rsidP="00134780">
      <w:pPr>
        <w:spacing w:after="0"/>
        <w:jc w:val="both"/>
        <w:rPr>
          <w:rFonts w:ascii="Arial" w:hAnsi="Arial" w:cs="Arial"/>
        </w:rPr>
      </w:pPr>
      <w:r w:rsidRPr="00862AE8">
        <w:rPr>
          <w:rFonts w:ascii="Arial" w:hAnsi="Arial" w:cs="Arial"/>
        </w:rPr>
        <w:t xml:space="preserve">R01ES030049: National Institutes of Health Common Fund  </w:t>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01/2020 - 10/2024</w:t>
      </w:r>
    </w:p>
    <w:p w14:paraId="7F752DEB" w14:textId="77777777" w:rsidR="00134780" w:rsidRPr="00862AE8" w:rsidRDefault="00134780" w:rsidP="00134780">
      <w:pPr>
        <w:spacing w:after="0"/>
        <w:jc w:val="both"/>
        <w:rPr>
          <w:rFonts w:ascii="Arial" w:hAnsi="Arial" w:cs="Arial"/>
        </w:rPr>
      </w:pPr>
      <w:r w:rsidRPr="00465ADB">
        <w:rPr>
          <w:rFonts w:ascii="Arial" w:hAnsi="Arial" w:cs="Arial"/>
          <w:i/>
          <w:iCs/>
        </w:rPr>
        <w:t xml:space="preserve">Mapping the ALS Exposome to Gain New Insights into Disease Risk and Pathogenesis </w:t>
      </w:r>
      <w:r>
        <w:rPr>
          <w:rFonts w:ascii="Arial" w:hAnsi="Arial" w:cs="Arial"/>
        </w:rPr>
        <w:t xml:space="preserve">         </w:t>
      </w:r>
      <w:r w:rsidRPr="00862AE8">
        <w:rPr>
          <w:rFonts w:ascii="Arial" w:hAnsi="Arial" w:cs="Arial"/>
        </w:rPr>
        <w:t>$3,398,085</w:t>
      </w:r>
    </w:p>
    <w:p w14:paraId="4D6F9E96" w14:textId="77777777" w:rsidR="00134780" w:rsidRPr="00862AE8" w:rsidRDefault="00134780" w:rsidP="00134780">
      <w:pPr>
        <w:spacing w:after="0"/>
        <w:jc w:val="both"/>
        <w:rPr>
          <w:rFonts w:ascii="Arial" w:hAnsi="Arial" w:cs="Arial"/>
        </w:rPr>
      </w:pPr>
      <w:r>
        <w:rPr>
          <w:rFonts w:ascii="Arial" w:hAnsi="Arial" w:cs="Arial"/>
        </w:rPr>
        <w:t xml:space="preserve">Role: </w:t>
      </w:r>
      <w:r w:rsidRPr="00862AE8">
        <w:rPr>
          <w:rFonts w:ascii="Arial" w:hAnsi="Arial" w:cs="Arial"/>
        </w:rPr>
        <w:t>Co-I without effort (PI: Stuart Batterman)</w:t>
      </w:r>
    </w:p>
    <w:p w14:paraId="1DD6C375" w14:textId="77777777" w:rsidR="0002441E" w:rsidRPr="00105DF9" w:rsidRDefault="0002441E" w:rsidP="00134780">
      <w:pPr>
        <w:spacing w:after="0" w:line="120" w:lineRule="auto"/>
        <w:rPr>
          <w:rFonts w:ascii="Arial" w:hAnsi="Arial" w:cs="Arial"/>
          <w:lang w:val="it-IT"/>
        </w:rPr>
      </w:pPr>
    </w:p>
    <w:p w14:paraId="4CAD760B" w14:textId="77777777" w:rsidR="00084BE4" w:rsidRPr="00862AE8" w:rsidRDefault="00084BE4" w:rsidP="00084BE4">
      <w:pPr>
        <w:spacing w:after="0"/>
        <w:rPr>
          <w:rFonts w:ascii="Arial" w:hAnsi="Arial" w:cs="Arial"/>
        </w:rPr>
      </w:pPr>
      <w:r w:rsidRPr="00862AE8">
        <w:rPr>
          <w:rFonts w:ascii="Arial" w:hAnsi="Arial" w:cs="Arial"/>
        </w:rPr>
        <w:t>I01BX004842</w:t>
      </w:r>
      <w:r>
        <w:rPr>
          <w:rFonts w:ascii="Arial" w:hAnsi="Arial" w:cs="Arial"/>
        </w:rPr>
        <w:t>-04</w:t>
      </w:r>
      <w:r w:rsidRPr="00862AE8">
        <w:rPr>
          <w:rFonts w:ascii="Arial" w:hAnsi="Arial" w:cs="Arial"/>
        </w:rPr>
        <w:t xml:space="preserve">: United States Department of Veterans Affairs   </w:t>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 xml:space="preserve">01/2020 - </w:t>
      </w:r>
      <w:r>
        <w:rPr>
          <w:rFonts w:ascii="Arial" w:hAnsi="Arial" w:cs="Arial"/>
        </w:rPr>
        <w:t>09</w:t>
      </w:r>
      <w:r w:rsidRPr="00862AE8">
        <w:rPr>
          <w:rFonts w:ascii="Arial" w:hAnsi="Arial" w:cs="Arial"/>
        </w:rPr>
        <w:t>/202</w:t>
      </w:r>
      <w:r>
        <w:rPr>
          <w:rFonts w:ascii="Arial" w:hAnsi="Arial" w:cs="Arial"/>
        </w:rPr>
        <w:t>4</w:t>
      </w:r>
    </w:p>
    <w:p w14:paraId="35965AFD" w14:textId="77777777" w:rsidR="00084BE4" w:rsidRPr="00862AE8" w:rsidRDefault="00084BE4" w:rsidP="00084BE4">
      <w:pPr>
        <w:spacing w:after="0"/>
        <w:rPr>
          <w:rFonts w:ascii="Arial" w:hAnsi="Arial" w:cs="Arial"/>
        </w:rPr>
      </w:pPr>
      <w:r w:rsidRPr="00E95238">
        <w:rPr>
          <w:rFonts w:ascii="Arial" w:hAnsi="Arial" w:cs="Arial"/>
          <w:i/>
          <w:iCs/>
        </w:rPr>
        <w:t>Bypassing cellular stress pathways in frontotemporal dementia and ALS</w:t>
      </w:r>
      <w:r>
        <w:rPr>
          <w:rFonts w:ascii="Arial" w:hAnsi="Arial" w:cs="Arial"/>
        </w:rPr>
        <w:tab/>
        <w:t xml:space="preserve">                    </w:t>
      </w:r>
      <w:r w:rsidRPr="00862AE8">
        <w:rPr>
          <w:rFonts w:ascii="Arial" w:hAnsi="Arial" w:cs="Arial"/>
        </w:rPr>
        <w:t>$672,354 (directs)</w:t>
      </w:r>
    </w:p>
    <w:p w14:paraId="642D7154" w14:textId="77777777" w:rsidR="00084BE4" w:rsidRDefault="00084BE4" w:rsidP="00084BE4">
      <w:pPr>
        <w:spacing w:after="0"/>
        <w:rPr>
          <w:rFonts w:ascii="Arial" w:hAnsi="Arial" w:cs="Arial"/>
        </w:rPr>
      </w:pPr>
      <w:r>
        <w:rPr>
          <w:rFonts w:ascii="Arial" w:hAnsi="Arial" w:cs="Arial"/>
        </w:rPr>
        <w:t xml:space="preserve">Role: </w:t>
      </w:r>
      <w:r w:rsidRPr="00862AE8">
        <w:rPr>
          <w:rFonts w:ascii="Arial" w:hAnsi="Arial" w:cs="Arial"/>
        </w:rPr>
        <w:t>P</w:t>
      </w:r>
      <w:r>
        <w:rPr>
          <w:rFonts w:ascii="Arial" w:hAnsi="Arial" w:cs="Arial"/>
        </w:rPr>
        <w:t>rincipal Investigator</w:t>
      </w:r>
    </w:p>
    <w:p w14:paraId="3E61800D" w14:textId="77777777" w:rsidR="00084BE4" w:rsidRPr="00862AE8" w:rsidRDefault="00084BE4" w:rsidP="00134780">
      <w:pPr>
        <w:spacing w:after="0" w:line="120" w:lineRule="auto"/>
        <w:rPr>
          <w:rFonts w:ascii="Arial" w:hAnsi="Arial" w:cs="Arial"/>
        </w:rPr>
      </w:pPr>
    </w:p>
    <w:p w14:paraId="3D7A5913" w14:textId="77777777" w:rsidR="00084BE4" w:rsidRPr="00862AE8" w:rsidRDefault="00084BE4" w:rsidP="00084BE4">
      <w:pPr>
        <w:spacing w:after="0"/>
        <w:rPr>
          <w:rFonts w:ascii="Arial" w:hAnsi="Arial" w:cs="Arial"/>
        </w:rPr>
      </w:pPr>
      <w:r w:rsidRPr="00862AE8">
        <w:rPr>
          <w:rFonts w:ascii="Arial" w:hAnsi="Arial" w:cs="Arial"/>
        </w:rPr>
        <w:t>R21HG011493: National Institutes of Health/NHGRI</w:t>
      </w:r>
      <w:r>
        <w:rPr>
          <w:rFonts w:ascii="Arial" w:hAnsi="Arial" w:cs="Arial"/>
        </w:rPr>
        <w:tab/>
      </w:r>
      <w:r>
        <w:rPr>
          <w:rFonts w:ascii="Arial" w:hAnsi="Arial" w:cs="Arial"/>
        </w:rPr>
        <w:tab/>
      </w:r>
      <w:r>
        <w:rPr>
          <w:rFonts w:ascii="Arial" w:hAnsi="Arial" w:cs="Arial"/>
        </w:rPr>
        <w:tab/>
      </w:r>
      <w:r>
        <w:rPr>
          <w:rFonts w:ascii="Arial" w:hAnsi="Arial" w:cs="Arial"/>
        </w:rPr>
        <w:tab/>
        <w:t xml:space="preserve">          11/2021-10/2023</w:t>
      </w:r>
    </w:p>
    <w:p w14:paraId="19B80C64" w14:textId="491615B7" w:rsidR="00084BE4" w:rsidRPr="00862AE8" w:rsidRDefault="00084BE4" w:rsidP="00084BE4">
      <w:pPr>
        <w:spacing w:after="0"/>
        <w:rPr>
          <w:rFonts w:ascii="Arial" w:hAnsi="Arial" w:cs="Arial"/>
        </w:rPr>
      </w:pPr>
      <w:r w:rsidRPr="00E95238">
        <w:rPr>
          <w:rFonts w:ascii="Arial" w:hAnsi="Arial" w:cs="Arial"/>
          <w:i/>
          <w:iCs/>
        </w:rPr>
        <w:t xml:space="preserve">New technologies for accurate capture and </w:t>
      </w:r>
      <w:r w:rsidR="001C1CE6" w:rsidRPr="00E95238">
        <w:rPr>
          <w:rFonts w:ascii="Arial" w:hAnsi="Arial" w:cs="Arial"/>
          <w:i/>
          <w:iCs/>
        </w:rPr>
        <w:t>sequencing</w:t>
      </w:r>
      <w:r w:rsidRPr="00E95238">
        <w:rPr>
          <w:rFonts w:ascii="Arial" w:hAnsi="Arial" w:cs="Arial"/>
          <w:i/>
          <w:iCs/>
        </w:rPr>
        <w:t xml:space="preserve"> repeat-associated regions</w:t>
      </w:r>
      <w:r>
        <w:rPr>
          <w:rFonts w:ascii="Arial" w:hAnsi="Arial" w:cs="Arial"/>
          <w:i/>
          <w:iCs/>
        </w:rPr>
        <w:tab/>
        <w:t xml:space="preserve">          </w:t>
      </w:r>
      <w:r w:rsidRPr="00862AE8">
        <w:rPr>
          <w:rFonts w:ascii="Arial" w:hAnsi="Arial" w:cs="Arial"/>
        </w:rPr>
        <w:t>$424,882</w:t>
      </w:r>
    </w:p>
    <w:p w14:paraId="16D98C47" w14:textId="102E64F2" w:rsidR="00084BE4" w:rsidRPr="00862AE8" w:rsidRDefault="00084BE4" w:rsidP="00743D9C">
      <w:pPr>
        <w:spacing w:after="0"/>
        <w:rPr>
          <w:rFonts w:ascii="Arial" w:hAnsi="Arial" w:cs="Arial"/>
        </w:rPr>
      </w:pPr>
      <w:r>
        <w:rPr>
          <w:rFonts w:ascii="Arial" w:hAnsi="Arial" w:cs="Arial"/>
        </w:rPr>
        <w:t xml:space="preserve">Role: </w:t>
      </w:r>
      <w:r w:rsidRPr="00862AE8">
        <w:rPr>
          <w:rFonts w:ascii="Arial" w:hAnsi="Arial" w:cs="Arial"/>
        </w:rPr>
        <w:t>Co-I with effort (PI: Boyle)</w:t>
      </w:r>
    </w:p>
    <w:p w14:paraId="6C643BB1" w14:textId="77777777" w:rsidR="00084BE4" w:rsidRPr="00862AE8" w:rsidRDefault="00084BE4" w:rsidP="00084BE4">
      <w:pPr>
        <w:spacing w:after="0" w:line="120" w:lineRule="auto"/>
        <w:rPr>
          <w:rFonts w:ascii="Arial" w:hAnsi="Arial" w:cs="Arial"/>
        </w:rPr>
      </w:pPr>
    </w:p>
    <w:p w14:paraId="5C52DC1A" w14:textId="77777777" w:rsidR="00084BE4" w:rsidRDefault="00084BE4" w:rsidP="00084BE4">
      <w:pPr>
        <w:spacing w:after="0"/>
        <w:rPr>
          <w:rFonts w:ascii="Arial" w:hAnsi="Arial" w:cs="Arial"/>
        </w:rPr>
      </w:pPr>
      <w:r>
        <w:rPr>
          <w:rFonts w:ascii="Arial" w:hAnsi="Arial" w:cs="Arial"/>
        </w:rPr>
        <w:t>National Ataxia Foundation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03/01/2023-02/28/2024</w:t>
      </w:r>
    </w:p>
    <w:p w14:paraId="71D2B360" w14:textId="77777777" w:rsidR="00084BE4" w:rsidRDefault="00084BE4" w:rsidP="00084BE4">
      <w:pPr>
        <w:spacing w:after="0"/>
        <w:rPr>
          <w:rFonts w:ascii="Arial" w:hAnsi="Arial" w:cs="Arial"/>
        </w:rPr>
      </w:pPr>
      <w:r w:rsidRPr="0083535D">
        <w:rPr>
          <w:rFonts w:ascii="Arial" w:hAnsi="Arial" w:cs="Arial"/>
        </w:rPr>
        <w:t>Metformin as potential therapeutics in FXTAS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$50,000 (directs only)</w:t>
      </w:r>
    </w:p>
    <w:p w14:paraId="3B38533A" w14:textId="77777777" w:rsidR="00084BE4" w:rsidRDefault="00084BE4" w:rsidP="00084BE4">
      <w:pPr>
        <w:spacing w:after="0"/>
        <w:rPr>
          <w:rFonts w:ascii="Arial" w:hAnsi="Arial" w:cs="Arial"/>
        </w:rPr>
      </w:pPr>
      <w:r>
        <w:rPr>
          <w:rFonts w:ascii="Arial" w:hAnsi="Arial" w:cs="Arial"/>
        </w:rPr>
        <w:t>Role: Mentor. PI: Shasha Zhang (Lab Scientist)</w:t>
      </w:r>
    </w:p>
    <w:p w14:paraId="7ADD9A87" w14:textId="77777777" w:rsidR="00084BE4" w:rsidRPr="00862AE8" w:rsidRDefault="00084BE4" w:rsidP="00084BE4">
      <w:pPr>
        <w:spacing w:after="0" w:line="120" w:lineRule="auto"/>
        <w:rPr>
          <w:rFonts w:ascii="Arial" w:hAnsi="Arial" w:cs="Arial"/>
        </w:rPr>
      </w:pPr>
    </w:p>
    <w:p w14:paraId="227E31AB" w14:textId="77777777" w:rsidR="00084BE4" w:rsidRPr="00862AE8" w:rsidRDefault="00084BE4" w:rsidP="00084BE4">
      <w:pPr>
        <w:spacing w:after="0"/>
        <w:rPr>
          <w:rFonts w:ascii="Arial" w:hAnsi="Arial" w:cs="Arial"/>
        </w:rPr>
      </w:pPr>
      <w:r w:rsidRPr="00862AE8">
        <w:rPr>
          <w:rFonts w:ascii="Arial" w:hAnsi="Arial" w:cs="Arial"/>
        </w:rPr>
        <w:t xml:space="preserve">K99DK128539: National Institutes of Health/NIKKD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09/2022 - 08/2024</w:t>
      </w:r>
    </w:p>
    <w:p w14:paraId="5E443414" w14:textId="77777777" w:rsidR="00084BE4" w:rsidRPr="00344FD5" w:rsidRDefault="00084BE4" w:rsidP="00084BE4">
      <w:pPr>
        <w:spacing w:after="0"/>
        <w:rPr>
          <w:rFonts w:ascii="Arial" w:hAnsi="Arial" w:cs="Arial"/>
        </w:rPr>
      </w:pPr>
      <w:r w:rsidRPr="00E95238">
        <w:rPr>
          <w:rFonts w:ascii="Arial" w:hAnsi="Arial" w:cs="Arial"/>
          <w:i/>
          <w:iCs/>
        </w:rPr>
        <w:t>Dynamic RNA modifications that control gene expression in diabetes</w:t>
      </w:r>
      <w:r>
        <w:rPr>
          <w:rFonts w:ascii="Arial" w:hAnsi="Arial" w:cs="Arial"/>
          <w:i/>
          <w:iCs/>
        </w:rPr>
        <w:tab/>
      </w:r>
      <w:r>
        <w:rPr>
          <w:rFonts w:ascii="Arial" w:hAnsi="Arial" w:cs="Arial"/>
          <w:i/>
          <w:iCs/>
        </w:rPr>
        <w:tab/>
      </w:r>
      <w:r>
        <w:rPr>
          <w:rFonts w:ascii="Arial" w:hAnsi="Arial" w:cs="Arial"/>
          <w:i/>
          <w:iCs/>
        </w:rPr>
        <w:tab/>
        <w:t xml:space="preserve">          </w:t>
      </w:r>
      <w:r w:rsidRPr="00862AE8">
        <w:rPr>
          <w:rFonts w:ascii="Arial" w:hAnsi="Arial" w:cs="Arial"/>
        </w:rPr>
        <w:t>$174,851</w:t>
      </w:r>
    </w:p>
    <w:p w14:paraId="798EBDA0" w14:textId="5560B4F6" w:rsidR="00084BE4" w:rsidRPr="00862AE8" w:rsidRDefault="00084BE4" w:rsidP="00084BE4">
      <w:pPr>
        <w:spacing w:after="0"/>
        <w:rPr>
          <w:rFonts w:ascii="Arial" w:hAnsi="Arial" w:cs="Arial"/>
        </w:rPr>
      </w:pPr>
      <w:r>
        <w:rPr>
          <w:rFonts w:ascii="Arial" w:hAnsi="Arial" w:cs="Arial"/>
        </w:rPr>
        <w:t xml:space="preserve">Role: </w:t>
      </w:r>
      <w:r w:rsidRPr="00862AE8">
        <w:rPr>
          <w:rFonts w:ascii="Arial" w:hAnsi="Arial" w:cs="Arial"/>
        </w:rPr>
        <w:t>Mentor</w:t>
      </w:r>
      <w:r w:rsidR="0047343F" w:rsidRPr="00862AE8">
        <w:rPr>
          <w:rFonts w:ascii="Arial" w:hAnsi="Arial" w:cs="Arial"/>
        </w:rPr>
        <w:t xml:space="preserve">. </w:t>
      </w:r>
      <w:r w:rsidRPr="00862AE8">
        <w:rPr>
          <w:rFonts w:ascii="Arial" w:hAnsi="Arial" w:cs="Arial"/>
        </w:rPr>
        <w:t>PI: Dan Wilinski</w:t>
      </w:r>
      <w:r w:rsidR="0047343F" w:rsidRPr="00862AE8">
        <w:rPr>
          <w:rFonts w:ascii="Arial" w:hAnsi="Arial" w:cs="Arial"/>
        </w:rPr>
        <w:t xml:space="preserve">. </w:t>
      </w:r>
      <w:r w:rsidRPr="00862AE8">
        <w:rPr>
          <w:rFonts w:ascii="Arial" w:hAnsi="Arial" w:cs="Arial"/>
        </w:rPr>
        <w:t>Co-Mentor: Monica Dus)</w:t>
      </w:r>
    </w:p>
    <w:p w14:paraId="0BE4340C" w14:textId="77777777" w:rsidR="00084BE4" w:rsidRPr="00344FD5" w:rsidRDefault="00084BE4" w:rsidP="00743D9C">
      <w:pPr>
        <w:spacing w:after="0" w:line="120" w:lineRule="auto"/>
        <w:jc w:val="both"/>
        <w:rPr>
          <w:rFonts w:ascii="Arial" w:hAnsi="Arial" w:cs="Arial"/>
          <w:b/>
          <w:bCs/>
        </w:rPr>
      </w:pPr>
    </w:p>
    <w:p w14:paraId="7B73B55E" w14:textId="77777777" w:rsidR="005B13CA" w:rsidRPr="00B94132" w:rsidRDefault="005B13CA" w:rsidP="005B13CA">
      <w:pPr>
        <w:spacing w:after="0"/>
        <w:rPr>
          <w:rFonts w:ascii="Arial" w:hAnsi="Arial" w:cs="Arial"/>
          <w:lang w:val="it-IT"/>
        </w:rPr>
      </w:pPr>
      <w:r w:rsidRPr="00862AE8">
        <w:rPr>
          <w:rFonts w:ascii="Arial" w:hAnsi="Arial" w:cs="Arial"/>
        </w:rPr>
        <w:t xml:space="preserve">Alzheimer's Disease and Related Disorders Association, Inc.  </w:t>
      </w:r>
      <w:r>
        <w:rPr>
          <w:rFonts w:ascii="Arial" w:hAnsi="Arial" w:cs="Arial"/>
        </w:rPr>
        <w:tab/>
      </w:r>
      <w:r>
        <w:rPr>
          <w:rFonts w:ascii="Arial" w:hAnsi="Arial" w:cs="Arial"/>
        </w:rPr>
        <w:tab/>
      </w:r>
      <w:r>
        <w:rPr>
          <w:rFonts w:ascii="Arial" w:hAnsi="Arial" w:cs="Arial"/>
        </w:rPr>
        <w:tab/>
        <w:t xml:space="preserve">        </w:t>
      </w:r>
      <w:r w:rsidRPr="00B94132">
        <w:rPr>
          <w:rFonts w:ascii="Arial" w:hAnsi="Arial" w:cs="Arial"/>
          <w:lang w:val="it-IT"/>
        </w:rPr>
        <w:t>07/2020 - 06/2023</w:t>
      </w:r>
    </w:p>
    <w:p w14:paraId="2101E18B" w14:textId="77777777" w:rsidR="005B13CA" w:rsidRPr="00B94132" w:rsidRDefault="005B13CA" w:rsidP="005B13CA">
      <w:pPr>
        <w:spacing w:after="0"/>
        <w:rPr>
          <w:rFonts w:ascii="Arial" w:hAnsi="Arial" w:cs="Arial"/>
          <w:lang w:val="it-IT"/>
        </w:rPr>
      </w:pPr>
      <w:r w:rsidRPr="00B94132">
        <w:rPr>
          <w:rFonts w:ascii="Arial" w:hAnsi="Arial" w:cs="Arial"/>
          <w:i/>
          <w:iCs/>
          <w:lang w:val="it-IT"/>
        </w:rPr>
        <w:t>RNA Toxicity in C9orf72 frontotemporal dementia</w:t>
      </w:r>
      <w:r w:rsidRPr="00B94132">
        <w:rPr>
          <w:rFonts w:ascii="Arial" w:hAnsi="Arial" w:cs="Arial"/>
          <w:i/>
          <w:iCs/>
          <w:lang w:val="it-IT"/>
        </w:rPr>
        <w:tab/>
      </w:r>
      <w:r w:rsidRPr="00B94132">
        <w:rPr>
          <w:rFonts w:ascii="Arial" w:hAnsi="Arial" w:cs="Arial"/>
          <w:i/>
          <w:iCs/>
          <w:lang w:val="it-IT"/>
        </w:rPr>
        <w:tab/>
        <w:t xml:space="preserve"> </w:t>
      </w:r>
      <w:r w:rsidRPr="00B94132">
        <w:rPr>
          <w:rFonts w:ascii="Arial" w:hAnsi="Arial" w:cs="Arial"/>
          <w:lang w:val="it-IT"/>
        </w:rPr>
        <w:tab/>
      </w:r>
      <w:r w:rsidRPr="00B94132">
        <w:rPr>
          <w:rFonts w:ascii="Arial" w:hAnsi="Arial" w:cs="Arial"/>
          <w:lang w:val="it-IT"/>
        </w:rPr>
        <w:tab/>
      </w:r>
      <w:r w:rsidRPr="00B94132">
        <w:rPr>
          <w:rFonts w:ascii="Arial" w:hAnsi="Arial" w:cs="Arial"/>
          <w:lang w:val="it-IT"/>
        </w:rPr>
        <w:tab/>
      </w:r>
      <w:r w:rsidRPr="00B94132">
        <w:rPr>
          <w:rFonts w:ascii="Arial" w:hAnsi="Arial" w:cs="Arial"/>
          <w:lang w:val="it-IT"/>
        </w:rPr>
        <w:tab/>
        <w:t xml:space="preserve">          $155,000</w:t>
      </w:r>
    </w:p>
    <w:p w14:paraId="603657DA" w14:textId="1A66EC2A" w:rsidR="005B13CA" w:rsidRPr="00B94132" w:rsidRDefault="005B13CA" w:rsidP="005B13CA">
      <w:pPr>
        <w:spacing w:after="0"/>
        <w:rPr>
          <w:rFonts w:ascii="Arial" w:hAnsi="Arial" w:cs="Arial"/>
          <w:lang w:val="it-IT"/>
        </w:rPr>
      </w:pPr>
      <w:r w:rsidRPr="00B94132">
        <w:rPr>
          <w:rFonts w:ascii="Arial" w:hAnsi="Arial" w:cs="Arial"/>
          <w:lang w:val="it-IT"/>
        </w:rPr>
        <w:t>Role: Mentor</w:t>
      </w:r>
      <w:r w:rsidR="0047343F" w:rsidRPr="00B94132">
        <w:rPr>
          <w:rFonts w:ascii="Arial" w:hAnsi="Arial" w:cs="Arial"/>
          <w:lang w:val="it-IT"/>
        </w:rPr>
        <w:t xml:space="preserve">. </w:t>
      </w:r>
      <w:r w:rsidRPr="00B94132">
        <w:rPr>
          <w:rFonts w:ascii="Arial" w:hAnsi="Arial" w:cs="Arial"/>
          <w:lang w:val="it-IT"/>
        </w:rPr>
        <w:t>PI: Indranil Malik (Fellow)</w:t>
      </w:r>
    </w:p>
    <w:p w14:paraId="3FA015DE" w14:textId="77777777" w:rsidR="005B13CA" w:rsidRPr="00B94132" w:rsidRDefault="005B13CA" w:rsidP="00743D9C">
      <w:pPr>
        <w:spacing w:after="0" w:line="120" w:lineRule="auto"/>
        <w:jc w:val="both"/>
        <w:rPr>
          <w:rFonts w:ascii="Arial" w:hAnsi="Arial" w:cs="Arial"/>
          <w:lang w:val="it-IT"/>
        </w:rPr>
      </w:pPr>
    </w:p>
    <w:p w14:paraId="3E3136CD" w14:textId="109F056E" w:rsidR="00344FD5" w:rsidRPr="00862AE8" w:rsidRDefault="00344FD5" w:rsidP="00A00268">
      <w:pPr>
        <w:spacing w:after="0"/>
        <w:jc w:val="both"/>
        <w:rPr>
          <w:rFonts w:ascii="Arial" w:hAnsi="Arial" w:cs="Arial"/>
        </w:rPr>
      </w:pPr>
      <w:r w:rsidRPr="00862AE8">
        <w:rPr>
          <w:rFonts w:ascii="Arial" w:hAnsi="Arial" w:cs="Arial"/>
        </w:rPr>
        <w:t xml:space="preserve">National Fragile X Foundation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05/2022 - 08/2022</w:t>
      </w:r>
    </w:p>
    <w:p w14:paraId="59D441B3" w14:textId="08F2C484" w:rsidR="00862AE8" w:rsidRPr="00862AE8" w:rsidRDefault="00862AE8" w:rsidP="00A00268">
      <w:pPr>
        <w:spacing w:after="0"/>
        <w:jc w:val="both"/>
        <w:rPr>
          <w:rFonts w:ascii="Arial" w:hAnsi="Arial" w:cs="Arial"/>
        </w:rPr>
      </w:pPr>
      <w:r w:rsidRPr="00465ADB">
        <w:rPr>
          <w:rFonts w:ascii="Arial" w:hAnsi="Arial" w:cs="Arial"/>
          <w:i/>
          <w:iCs/>
        </w:rPr>
        <w:lastRenderedPageBreak/>
        <w:t>Unraveling the role of repetitive RNA and RAN protein in FXTAS</w:t>
      </w:r>
      <w:r w:rsidR="00344FD5" w:rsidRPr="00465ADB">
        <w:rPr>
          <w:rFonts w:ascii="Arial" w:hAnsi="Arial" w:cs="Arial"/>
          <w:i/>
          <w:iCs/>
        </w:rPr>
        <w:tab/>
      </w:r>
      <w:r w:rsidR="00344FD5">
        <w:rPr>
          <w:rFonts w:ascii="Arial" w:hAnsi="Arial" w:cs="Arial"/>
        </w:rPr>
        <w:tab/>
      </w:r>
      <w:r w:rsidR="00344FD5">
        <w:rPr>
          <w:rFonts w:ascii="Arial" w:hAnsi="Arial" w:cs="Arial"/>
        </w:rPr>
        <w:tab/>
      </w:r>
      <w:r w:rsidR="00344FD5">
        <w:rPr>
          <w:rFonts w:ascii="Arial" w:hAnsi="Arial" w:cs="Arial"/>
        </w:rPr>
        <w:tab/>
      </w:r>
      <w:r w:rsidR="00344FD5">
        <w:rPr>
          <w:rFonts w:ascii="Arial" w:hAnsi="Arial" w:cs="Arial"/>
        </w:rPr>
        <w:tab/>
      </w:r>
      <w:r w:rsidR="0090394C">
        <w:rPr>
          <w:rFonts w:ascii="Arial" w:hAnsi="Arial" w:cs="Arial"/>
        </w:rPr>
        <w:t xml:space="preserve">   </w:t>
      </w:r>
      <w:r w:rsidR="00344FD5" w:rsidRPr="00862AE8">
        <w:rPr>
          <w:rFonts w:ascii="Arial" w:hAnsi="Arial" w:cs="Arial"/>
        </w:rPr>
        <w:t>$2,500</w:t>
      </w:r>
    </w:p>
    <w:p w14:paraId="3EE950D6" w14:textId="11666696" w:rsidR="00862AE8" w:rsidRPr="00862AE8" w:rsidRDefault="00344FD5" w:rsidP="00A00268">
      <w:pPr>
        <w:spacing w:after="0"/>
        <w:jc w:val="both"/>
        <w:rPr>
          <w:rFonts w:ascii="Arial" w:hAnsi="Arial" w:cs="Arial"/>
        </w:rPr>
      </w:pPr>
      <w:r>
        <w:rPr>
          <w:rFonts w:ascii="Arial" w:hAnsi="Arial" w:cs="Arial"/>
        </w:rPr>
        <w:t xml:space="preserve">Role: </w:t>
      </w:r>
      <w:r w:rsidR="00862AE8" w:rsidRPr="00862AE8">
        <w:rPr>
          <w:rFonts w:ascii="Arial" w:hAnsi="Arial" w:cs="Arial"/>
        </w:rPr>
        <w:t>Mentor</w:t>
      </w:r>
      <w:r w:rsidR="0047343F" w:rsidRPr="00862AE8">
        <w:rPr>
          <w:rFonts w:ascii="Arial" w:hAnsi="Arial" w:cs="Arial"/>
        </w:rPr>
        <w:t xml:space="preserve">. </w:t>
      </w:r>
      <w:r w:rsidR="00862AE8" w:rsidRPr="00862AE8">
        <w:rPr>
          <w:rFonts w:ascii="Arial" w:hAnsi="Arial" w:cs="Arial"/>
        </w:rPr>
        <w:t>PI: Dominick DiBlasi</w:t>
      </w:r>
    </w:p>
    <w:p w14:paraId="2963231E" w14:textId="77777777" w:rsidR="006E2740" w:rsidRPr="00862AE8" w:rsidRDefault="006E2740" w:rsidP="00A00268">
      <w:pPr>
        <w:spacing w:after="0" w:line="120" w:lineRule="auto"/>
        <w:jc w:val="both"/>
        <w:rPr>
          <w:rFonts w:ascii="Arial" w:hAnsi="Arial" w:cs="Arial"/>
        </w:rPr>
      </w:pPr>
    </w:p>
    <w:p w14:paraId="310CCFBC" w14:textId="38AD95AF" w:rsidR="00344FD5" w:rsidRDefault="00862AE8" w:rsidP="00A00268">
      <w:pPr>
        <w:spacing w:after="0"/>
        <w:jc w:val="both"/>
        <w:rPr>
          <w:rFonts w:ascii="Arial" w:hAnsi="Arial" w:cs="Arial"/>
        </w:rPr>
      </w:pPr>
      <w:r w:rsidRPr="00862AE8">
        <w:rPr>
          <w:rFonts w:ascii="Arial" w:hAnsi="Arial" w:cs="Arial"/>
        </w:rPr>
        <w:t>F31NS113513:</w:t>
      </w:r>
      <w:r w:rsidR="00344FD5" w:rsidRPr="00344FD5">
        <w:rPr>
          <w:rFonts w:ascii="Arial" w:hAnsi="Arial" w:cs="Arial"/>
        </w:rPr>
        <w:t xml:space="preserve"> </w:t>
      </w:r>
      <w:r w:rsidR="00344FD5" w:rsidRPr="00862AE8">
        <w:rPr>
          <w:rFonts w:ascii="Arial" w:hAnsi="Arial" w:cs="Arial"/>
        </w:rPr>
        <w:t>National Institutes of Health</w:t>
      </w:r>
      <w:r w:rsidR="00344FD5">
        <w:rPr>
          <w:rFonts w:ascii="Arial" w:hAnsi="Arial" w:cs="Arial"/>
        </w:rPr>
        <w:t>/NINDS</w:t>
      </w:r>
      <w:r w:rsidR="00344FD5" w:rsidRPr="00862AE8">
        <w:rPr>
          <w:rFonts w:ascii="Arial" w:hAnsi="Arial" w:cs="Arial"/>
        </w:rPr>
        <w:t xml:space="preserve">     </w:t>
      </w:r>
      <w:r w:rsidR="00344FD5">
        <w:rPr>
          <w:rFonts w:ascii="Arial" w:hAnsi="Arial" w:cs="Arial"/>
        </w:rPr>
        <w:tab/>
      </w:r>
      <w:r w:rsidR="00344FD5">
        <w:rPr>
          <w:rFonts w:ascii="Arial" w:hAnsi="Arial" w:cs="Arial"/>
        </w:rPr>
        <w:tab/>
      </w:r>
      <w:r w:rsidR="00344FD5">
        <w:rPr>
          <w:rFonts w:ascii="Arial" w:hAnsi="Arial" w:cs="Arial"/>
        </w:rPr>
        <w:tab/>
      </w:r>
      <w:r w:rsidR="00344FD5">
        <w:rPr>
          <w:rFonts w:ascii="Arial" w:hAnsi="Arial" w:cs="Arial"/>
        </w:rPr>
        <w:tab/>
        <w:t xml:space="preserve">        </w:t>
      </w:r>
      <w:r w:rsidR="00344FD5" w:rsidRPr="00862AE8">
        <w:rPr>
          <w:rFonts w:ascii="Arial" w:hAnsi="Arial" w:cs="Arial"/>
        </w:rPr>
        <w:t>05/2020 - 07/2022</w:t>
      </w:r>
    </w:p>
    <w:p w14:paraId="3CB02C55" w14:textId="5C077F21" w:rsidR="00862AE8" w:rsidRPr="00862AE8" w:rsidRDefault="00862AE8" w:rsidP="00A00268">
      <w:pPr>
        <w:spacing w:after="0"/>
        <w:jc w:val="both"/>
        <w:rPr>
          <w:rFonts w:ascii="Arial" w:hAnsi="Arial" w:cs="Arial"/>
        </w:rPr>
      </w:pPr>
      <w:r w:rsidRPr="00465ADB">
        <w:rPr>
          <w:rFonts w:ascii="Arial" w:hAnsi="Arial" w:cs="Arial"/>
          <w:i/>
          <w:iCs/>
        </w:rPr>
        <w:t>CGG repeat associated translation in Fragile X gene function and disease</w:t>
      </w:r>
      <w:r w:rsidR="00344FD5" w:rsidRPr="00465ADB">
        <w:rPr>
          <w:rFonts w:ascii="Arial" w:hAnsi="Arial" w:cs="Arial"/>
          <w:i/>
          <w:iCs/>
        </w:rPr>
        <w:tab/>
      </w:r>
      <w:r w:rsidR="00344FD5">
        <w:rPr>
          <w:rFonts w:ascii="Arial" w:hAnsi="Arial" w:cs="Arial"/>
        </w:rPr>
        <w:tab/>
      </w:r>
      <w:r w:rsidR="00344FD5">
        <w:rPr>
          <w:rFonts w:ascii="Arial" w:hAnsi="Arial" w:cs="Arial"/>
        </w:rPr>
        <w:tab/>
      </w:r>
      <w:r w:rsidR="00344FD5">
        <w:rPr>
          <w:rFonts w:ascii="Arial" w:hAnsi="Arial" w:cs="Arial"/>
        </w:rPr>
        <w:tab/>
      </w:r>
      <w:r w:rsidR="00344FD5" w:rsidRPr="00862AE8">
        <w:rPr>
          <w:rFonts w:ascii="Arial" w:hAnsi="Arial" w:cs="Arial"/>
        </w:rPr>
        <w:t>$83,952</w:t>
      </w:r>
    </w:p>
    <w:p w14:paraId="4DA18DB2" w14:textId="7C5429A4" w:rsidR="00862AE8" w:rsidRPr="00862AE8" w:rsidRDefault="00344FD5" w:rsidP="00A00268">
      <w:pPr>
        <w:spacing w:after="0"/>
        <w:jc w:val="both"/>
        <w:rPr>
          <w:rFonts w:ascii="Arial" w:hAnsi="Arial" w:cs="Arial"/>
        </w:rPr>
      </w:pPr>
      <w:r>
        <w:rPr>
          <w:rFonts w:ascii="Arial" w:hAnsi="Arial" w:cs="Arial"/>
        </w:rPr>
        <w:t xml:space="preserve">Role: </w:t>
      </w:r>
      <w:r w:rsidR="00862AE8" w:rsidRPr="00862AE8">
        <w:rPr>
          <w:rFonts w:ascii="Arial" w:hAnsi="Arial" w:cs="Arial"/>
        </w:rPr>
        <w:t>Mentor</w:t>
      </w:r>
      <w:r w:rsidR="0047343F" w:rsidRPr="00862AE8">
        <w:rPr>
          <w:rFonts w:ascii="Arial" w:hAnsi="Arial" w:cs="Arial"/>
        </w:rPr>
        <w:t xml:space="preserve">. </w:t>
      </w:r>
      <w:r w:rsidR="00862AE8" w:rsidRPr="00862AE8">
        <w:rPr>
          <w:rFonts w:ascii="Arial" w:hAnsi="Arial" w:cs="Arial"/>
        </w:rPr>
        <w:t>PI: Shannon Wright</w:t>
      </w:r>
    </w:p>
    <w:p w14:paraId="789698E9" w14:textId="77777777" w:rsidR="006E2740" w:rsidRPr="00862AE8" w:rsidRDefault="00862AE8" w:rsidP="00A00268">
      <w:pPr>
        <w:spacing w:after="0" w:line="120" w:lineRule="auto"/>
        <w:jc w:val="both"/>
        <w:rPr>
          <w:rFonts w:ascii="Arial" w:hAnsi="Arial" w:cs="Arial"/>
        </w:rPr>
      </w:pPr>
      <w:r w:rsidRPr="00862AE8">
        <w:rPr>
          <w:rFonts w:ascii="Arial" w:hAnsi="Arial" w:cs="Arial"/>
        </w:rPr>
        <w:t xml:space="preserve"> </w:t>
      </w:r>
    </w:p>
    <w:p w14:paraId="0D0E3988" w14:textId="357E2389" w:rsidR="00344FD5" w:rsidRPr="00862AE8" w:rsidRDefault="00344FD5" w:rsidP="00A00268">
      <w:pPr>
        <w:spacing w:after="0"/>
        <w:jc w:val="both"/>
        <w:rPr>
          <w:rFonts w:ascii="Arial" w:hAnsi="Arial" w:cs="Arial"/>
        </w:rPr>
      </w:pPr>
      <w:r w:rsidRPr="00862AE8">
        <w:rPr>
          <w:rFonts w:ascii="Arial" w:hAnsi="Arial" w:cs="Arial"/>
        </w:rPr>
        <w:t xml:space="preserve">Rush University Medical Center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05/2019 - 05/2020</w:t>
      </w:r>
    </w:p>
    <w:p w14:paraId="3A2CC132" w14:textId="6616A535" w:rsidR="00862AE8" w:rsidRPr="00862AE8" w:rsidRDefault="00862AE8" w:rsidP="00A00268">
      <w:pPr>
        <w:spacing w:after="0"/>
        <w:jc w:val="both"/>
        <w:rPr>
          <w:rFonts w:ascii="Arial" w:hAnsi="Arial" w:cs="Arial"/>
        </w:rPr>
      </w:pPr>
      <w:r w:rsidRPr="000D7839">
        <w:rPr>
          <w:rFonts w:ascii="Arial" w:hAnsi="Arial" w:cs="Arial"/>
          <w:i/>
          <w:iCs/>
        </w:rPr>
        <w:t>Spinal Fluid Markers of Fragile X-associated Tremor Ataxia Syndrome</w:t>
      </w:r>
      <w:r w:rsidR="00344FD5">
        <w:rPr>
          <w:rFonts w:ascii="Arial" w:hAnsi="Arial" w:cs="Arial"/>
        </w:rPr>
        <w:tab/>
      </w:r>
      <w:r w:rsidR="00344FD5">
        <w:rPr>
          <w:rFonts w:ascii="Arial" w:hAnsi="Arial" w:cs="Arial"/>
        </w:rPr>
        <w:tab/>
      </w:r>
      <w:r w:rsidR="00344FD5">
        <w:rPr>
          <w:rFonts w:ascii="Arial" w:hAnsi="Arial" w:cs="Arial"/>
        </w:rPr>
        <w:tab/>
      </w:r>
      <w:r w:rsidR="00344FD5">
        <w:rPr>
          <w:rFonts w:ascii="Arial" w:hAnsi="Arial" w:cs="Arial"/>
        </w:rPr>
        <w:tab/>
      </w:r>
      <w:r w:rsidR="00344FD5" w:rsidRPr="00862AE8">
        <w:rPr>
          <w:rFonts w:ascii="Arial" w:hAnsi="Arial" w:cs="Arial"/>
        </w:rPr>
        <w:t>$10,000</w:t>
      </w:r>
    </w:p>
    <w:p w14:paraId="058F25E1" w14:textId="77777777" w:rsidR="000D7839" w:rsidRPr="00862AE8" w:rsidRDefault="000D7839" w:rsidP="00A00268">
      <w:pPr>
        <w:spacing w:after="0"/>
        <w:jc w:val="both"/>
        <w:rPr>
          <w:rFonts w:ascii="Arial" w:hAnsi="Arial" w:cs="Arial"/>
        </w:rPr>
      </w:pPr>
      <w:r>
        <w:rPr>
          <w:rFonts w:ascii="Arial" w:hAnsi="Arial" w:cs="Arial"/>
        </w:rPr>
        <w:t xml:space="preserve">Role: </w:t>
      </w:r>
      <w:r w:rsidRPr="00862AE8">
        <w:rPr>
          <w:rFonts w:ascii="Arial" w:hAnsi="Arial" w:cs="Arial"/>
        </w:rPr>
        <w:t>P</w:t>
      </w:r>
      <w:r>
        <w:rPr>
          <w:rFonts w:ascii="Arial" w:hAnsi="Arial" w:cs="Arial"/>
        </w:rPr>
        <w:t>rincipal Investigator</w:t>
      </w:r>
    </w:p>
    <w:p w14:paraId="3BDE4322" w14:textId="77777777" w:rsidR="006E2740" w:rsidRPr="00862AE8" w:rsidRDefault="006E2740" w:rsidP="00A00268">
      <w:pPr>
        <w:spacing w:after="0" w:line="120" w:lineRule="auto"/>
        <w:jc w:val="both"/>
        <w:rPr>
          <w:rFonts w:ascii="Arial" w:hAnsi="Arial" w:cs="Arial"/>
        </w:rPr>
      </w:pPr>
    </w:p>
    <w:p w14:paraId="534F5552" w14:textId="2069F534" w:rsidR="00344FD5" w:rsidRPr="00862AE8" w:rsidRDefault="00344FD5" w:rsidP="00A00268">
      <w:pPr>
        <w:spacing w:after="0"/>
        <w:jc w:val="both"/>
        <w:rPr>
          <w:rFonts w:ascii="Arial" w:hAnsi="Arial" w:cs="Arial"/>
        </w:rPr>
      </w:pPr>
      <w:r w:rsidRPr="00862AE8">
        <w:rPr>
          <w:rFonts w:ascii="Arial" w:hAnsi="Arial" w:cs="Arial"/>
        </w:rPr>
        <w:t xml:space="preserve">Ann Arbor Active Against ALS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04/2019 - 12/2021</w:t>
      </w:r>
    </w:p>
    <w:p w14:paraId="7281B4AA" w14:textId="6469B978" w:rsidR="00862AE8" w:rsidRPr="00862AE8" w:rsidRDefault="00862AE8" w:rsidP="00A00268">
      <w:pPr>
        <w:spacing w:after="0"/>
        <w:jc w:val="both"/>
        <w:rPr>
          <w:rFonts w:ascii="Arial" w:hAnsi="Arial" w:cs="Arial"/>
        </w:rPr>
      </w:pPr>
      <w:r w:rsidRPr="000D7839">
        <w:rPr>
          <w:rFonts w:ascii="Arial" w:hAnsi="Arial" w:cs="Arial"/>
          <w:i/>
          <w:iCs/>
        </w:rPr>
        <w:t>Bypassing Stress in ALS</w:t>
      </w:r>
      <w:r w:rsidR="00344FD5">
        <w:rPr>
          <w:rFonts w:ascii="Arial" w:hAnsi="Arial" w:cs="Arial"/>
        </w:rPr>
        <w:tab/>
      </w:r>
      <w:r w:rsidR="00344FD5">
        <w:rPr>
          <w:rFonts w:ascii="Arial" w:hAnsi="Arial" w:cs="Arial"/>
        </w:rPr>
        <w:tab/>
      </w:r>
      <w:r w:rsidR="00344FD5">
        <w:rPr>
          <w:rFonts w:ascii="Arial" w:hAnsi="Arial" w:cs="Arial"/>
        </w:rPr>
        <w:tab/>
      </w:r>
      <w:r w:rsidR="00344FD5">
        <w:rPr>
          <w:rFonts w:ascii="Arial" w:hAnsi="Arial" w:cs="Arial"/>
        </w:rPr>
        <w:tab/>
      </w:r>
      <w:r w:rsidR="00344FD5">
        <w:rPr>
          <w:rFonts w:ascii="Arial" w:hAnsi="Arial" w:cs="Arial"/>
        </w:rPr>
        <w:tab/>
      </w:r>
      <w:r w:rsidR="00344FD5">
        <w:rPr>
          <w:rFonts w:ascii="Arial" w:hAnsi="Arial" w:cs="Arial"/>
        </w:rPr>
        <w:tab/>
      </w:r>
      <w:r w:rsidR="00344FD5">
        <w:rPr>
          <w:rFonts w:ascii="Arial" w:hAnsi="Arial" w:cs="Arial"/>
        </w:rPr>
        <w:tab/>
      </w:r>
      <w:r w:rsidR="00344FD5">
        <w:rPr>
          <w:rFonts w:ascii="Arial" w:hAnsi="Arial" w:cs="Arial"/>
        </w:rPr>
        <w:tab/>
      </w:r>
      <w:r w:rsidR="00344FD5">
        <w:rPr>
          <w:rFonts w:ascii="Arial" w:hAnsi="Arial" w:cs="Arial"/>
        </w:rPr>
        <w:tab/>
        <w:t xml:space="preserve">         </w:t>
      </w:r>
      <w:r w:rsidR="0090394C">
        <w:rPr>
          <w:rFonts w:ascii="Arial" w:hAnsi="Arial" w:cs="Arial"/>
        </w:rPr>
        <w:t xml:space="preserve"> </w:t>
      </w:r>
      <w:r w:rsidR="00344FD5" w:rsidRPr="00862AE8">
        <w:rPr>
          <w:rFonts w:ascii="Arial" w:hAnsi="Arial" w:cs="Arial"/>
        </w:rPr>
        <w:t>$100,000</w:t>
      </w:r>
    </w:p>
    <w:p w14:paraId="40B8AD38" w14:textId="77777777" w:rsidR="000D7839" w:rsidRPr="00862AE8" w:rsidRDefault="000D7839" w:rsidP="00A00268">
      <w:pPr>
        <w:spacing w:after="0"/>
        <w:jc w:val="both"/>
        <w:rPr>
          <w:rFonts w:ascii="Arial" w:hAnsi="Arial" w:cs="Arial"/>
        </w:rPr>
      </w:pPr>
      <w:r>
        <w:rPr>
          <w:rFonts w:ascii="Arial" w:hAnsi="Arial" w:cs="Arial"/>
        </w:rPr>
        <w:t xml:space="preserve">Role: </w:t>
      </w:r>
      <w:r w:rsidRPr="00862AE8">
        <w:rPr>
          <w:rFonts w:ascii="Arial" w:hAnsi="Arial" w:cs="Arial"/>
        </w:rPr>
        <w:t>P</w:t>
      </w:r>
      <w:r>
        <w:rPr>
          <w:rFonts w:ascii="Arial" w:hAnsi="Arial" w:cs="Arial"/>
        </w:rPr>
        <w:t>rincipal Investigator</w:t>
      </w:r>
    </w:p>
    <w:p w14:paraId="67EE5ECA" w14:textId="77777777" w:rsidR="006E2740" w:rsidRPr="00862AE8" w:rsidRDefault="006E2740" w:rsidP="00A00268">
      <w:pPr>
        <w:spacing w:after="0" w:line="120" w:lineRule="auto"/>
        <w:jc w:val="both"/>
        <w:rPr>
          <w:rFonts w:ascii="Arial" w:hAnsi="Arial" w:cs="Arial"/>
        </w:rPr>
      </w:pPr>
    </w:p>
    <w:p w14:paraId="489B7627" w14:textId="7BB99B6A" w:rsidR="00344FD5" w:rsidRPr="00862AE8" w:rsidRDefault="00344FD5" w:rsidP="00A00268">
      <w:pPr>
        <w:spacing w:after="0"/>
        <w:jc w:val="both"/>
        <w:rPr>
          <w:rFonts w:ascii="Arial" w:hAnsi="Arial" w:cs="Arial"/>
        </w:rPr>
      </w:pPr>
      <w:r w:rsidRPr="00862AE8">
        <w:rPr>
          <w:rFonts w:ascii="Arial" w:hAnsi="Arial" w:cs="Arial"/>
        </w:rPr>
        <w:t xml:space="preserve">National Ataxia Foundation        </w:t>
      </w:r>
      <w:r w:rsidR="000D7839">
        <w:rPr>
          <w:rFonts w:ascii="Arial" w:hAnsi="Arial" w:cs="Arial"/>
        </w:rPr>
        <w:tab/>
      </w:r>
      <w:r w:rsidR="000D7839">
        <w:rPr>
          <w:rFonts w:ascii="Arial" w:hAnsi="Arial" w:cs="Arial"/>
        </w:rPr>
        <w:tab/>
      </w:r>
      <w:r w:rsidR="000D7839">
        <w:rPr>
          <w:rFonts w:ascii="Arial" w:hAnsi="Arial" w:cs="Arial"/>
        </w:rPr>
        <w:tab/>
      </w:r>
      <w:r w:rsidR="000D7839">
        <w:rPr>
          <w:rFonts w:ascii="Arial" w:hAnsi="Arial" w:cs="Arial"/>
        </w:rPr>
        <w:tab/>
      </w:r>
      <w:r w:rsidR="000D7839">
        <w:rPr>
          <w:rFonts w:ascii="Arial" w:hAnsi="Arial" w:cs="Arial"/>
        </w:rPr>
        <w:tab/>
      </w:r>
      <w:r w:rsidR="000D7839">
        <w:rPr>
          <w:rFonts w:ascii="Arial" w:hAnsi="Arial" w:cs="Arial"/>
        </w:rPr>
        <w:tab/>
      </w:r>
      <w:r w:rsidR="000D7839">
        <w:rPr>
          <w:rFonts w:ascii="Arial" w:hAnsi="Arial" w:cs="Arial"/>
        </w:rPr>
        <w:tab/>
        <w:t xml:space="preserve">       </w:t>
      </w:r>
      <w:r w:rsidRPr="00862AE8">
        <w:rPr>
          <w:rFonts w:ascii="Arial" w:hAnsi="Arial" w:cs="Arial"/>
        </w:rPr>
        <w:t>03/2019 - 02/2020</w:t>
      </w:r>
    </w:p>
    <w:p w14:paraId="6E5EC41A" w14:textId="7E860402" w:rsidR="000D7839" w:rsidRDefault="00862AE8" w:rsidP="00A00268">
      <w:pPr>
        <w:spacing w:after="0"/>
        <w:jc w:val="both"/>
        <w:rPr>
          <w:rFonts w:ascii="Arial" w:hAnsi="Arial" w:cs="Arial"/>
          <w:i/>
          <w:iCs/>
        </w:rPr>
      </w:pPr>
      <w:r w:rsidRPr="000D7839">
        <w:rPr>
          <w:rFonts w:ascii="Arial" w:hAnsi="Arial" w:cs="Arial"/>
          <w:i/>
          <w:iCs/>
        </w:rPr>
        <w:t>Endogenous tagging of RAN peptides in Fragile X-associated Tremor Ataxia Syndrome</w:t>
      </w:r>
      <w:r w:rsidR="0047343F" w:rsidRPr="000D7839">
        <w:rPr>
          <w:rFonts w:ascii="Arial" w:hAnsi="Arial" w:cs="Arial"/>
          <w:i/>
          <w:iCs/>
        </w:rPr>
        <w:t>.</w:t>
      </w:r>
      <w:r w:rsidR="0047343F">
        <w:rPr>
          <w:rFonts w:ascii="Arial" w:hAnsi="Arial" w:cs="Arial"/>
        </w:rPr>
        <w:tab/>
      </w:r>
      <w:r w:rsidR="0047343F">
        <w:rPr>
          <w:rFonts w:ascii="Arial" w:hAnsi="Arial" w:cs="Arial"/>
        </w:rPr>
        <w:tab/>
      </w:r>
      <w:r w:rsidR="000D7839" w:rsidRPr="00862AE8">
        <w:rPr>
          <w:rFonts w:ascii="Arial" w:hAnsi="Arial" w:cs="Arial"/>
        </w:rPr>
        <w:t>$35,000</w:t>
      </w:r>
    </w:p>
    <w:p w14:paraId="4D92C490" w14:textId="77777777" w:rsidR="000D7839" w:rsidRPr="00862AE8" w:rsidRDefault="000D7839" w:rsidP="00A00268">
      <w:pPr>
        <w:spacing w:after="0"/>
        <w:jc w:val="both"/>
        <w:rPr>
          <w:rFonts w:ascii="Arial" w:hAnsi="Arial" w:cs="Arial"/>
        </w:rPr>
      </w:pPr>
      <w:r>
        <w:rPr>
          <w:rFonts w:ascii="Arial" w:hAnsi="Arial" w:cs="Arial"/>
        </w:rPr>
        <w:t xml:space="preserve">Role: </w:t>
      </w:r>
      <w:r w:rsidRPr="00862AE8">
        <w:rPr>
          <w:rFonts w:ascii="Arial" w:hAnsi="Arial" w:cs="Arial"/>
        </w:rPr>
        <w:t>P</w:t>
      </w:r>
      <w:r>
        <w:rPr>
          <w:rFonts w:ascii="Arial" w:hAnsi="Arial" w:cs="Arial"/>
        </w:rPr>
        <w:t>rincipal Investigator</w:t>
      </w:r>
    </w:p>
    <w:p w14:paraId="6B0419D9" w14:textId="77777777" w:rsidR="006E2740" w:rsidRPr="00862AE8" w:rsidRDefault="006E2740" w:rsidP="00A00268">
      <w:pPr>
        <w:spacing w:after="0" w:line="120" w:lineRule="auto"/>
        <w:jc w:val="both"/>
        <w:rPr>
          <w:rFonts w:ascii="Arial" w:hAnsi="Arial" w:cs="Arial"/>
        </w:rPr>
      </w:pPr>
    </w:p>
    <w:p w14:paraId="5142B7DD" w14:textId="05422B8A" w:rsidR="000D7839" w:rsidRPr="00862AE8" w:rsidRDefault="000D7839" w:rsidP="00A00268">
      <w:pPr>
        <w:spacing w:after="0"/>
        <w:jc w:val="both"/>
        <w:rPr>
          <w:rFonts w:ascii="Arial" w:hAnsi="Arial" w:cs="Arial"/>
        </w:rPr>
      </w:pPr>
      <w:r w:rsidRPr="00862AE8">
        <w:rPr>
          <w:rFonts w:ascii="Arial" w:hAnsi="Arial" w:cs="Arial"/>
        </w:rPr>
        <w:t xml:space="preserve">Packard Foundation, Johns Hopkins University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09/2017 - 08/2019</w:t>
      </w:r>
    </w:p>
    <w:p w14:paraId="205B8661" w14:textId="3A306D48" w:rsidR="000D7839" w:rsidRPr="00862AE8" w:rsidRDefault="00862AE8" w:rsidP="00A00268">
      <w:pPr>
        <w:spacing w:after="0"/>
        <w:jc w:val="both"/>
        <w:rPr>
          <w:rFonts w:ascii="Arial" w:hAnsi="Arial" w:cs="Arial"/>
        </w:rPr>
      </w:pPr>
      <w:r w:rsidRPr="00862AE8">
        <w:rPr>
          <w:rFonts w:ascii="Arial" w:hAnsi="Arial" w:cs="Arial"/>
        </w:rPr>
        <w:t xml:space="preserve">The Integrated Stress Response in ALS </w:t>
      </w:r>
      <w:r w:rsidR="000D7839">
        <w:rPr>
          <w:rFonts w:ascii="Arial" w:hAnsi="Arial" w:cs="Arial"/>
        </w:rPr>
        <w:tab/>
      </w:r>
      <w:r w:rsidR="000D7839">
        <w:rPr>
          <w:rFonts w:ascii="Arial" w:hAnsi="Arial" w:cs="Arial"/>
        </w:rPr>
        <w:tab/>
      </w:r>
      <w:r w:rsidR="000D7839">
        <w:rPr>
          <w:rFonts w:ascii="Arial" w:hAnsi="Arial" w:cs="Arial"/>
        </w:rPr>
        <w:tab/>
      </w:r>
      <w:r w:rsidR="000D7839">
        <w:rPr>
          <w:rFonts w:ascii="Arial" w:hAnsi="Arial" w:cs="Arial"/>
        </w:rPr>
        <w:tab/>
      </w:r>
      <w:r w:rsidR="000D7839">
        <w:rPr>
          <w:rFonts w:ascii="Arial" w:hAnsi="Arial" w:cs="Arial"/>
        </w:rPr>
        <w:tab/>
      </w:r>
      <w:r w:rsidR="000D7839">
        <w:rPr>
          <w:rFonts w:ascii="Arial" w:hAnsi="Arial" w:cs="Arial"/>
        </w:rPr>
        <w:tab/>
      </w:r>
      <w:r w:rsidR="000D7839">
        <w:rPr>
          <w:rFonts w:ascii="Arial" w:hAnsi="Arial" w:cs="Arial"/>
        </w:rPr>
        <w:tab/>
        <w:t xml:space="preserve">         </w:t>
      </w:r>
      <w:r w:rsidR="000D7839" w:rsidRPr="00862AE8">
        <w:rPr>
          <w:rFonts w:ascii="Arial" w:hAnsi="Arial" w:cs="Arial"/>
        </w:rPr>
        <w:t>$125,000</w:t>
      </w:r>
    </w:p>
    <w:p w14:paraId="3CCDC988" w14:textId="77777777" w:rsidR="000D7839" w:rsidRPr="00862AE8" w:rsidRDefault="000D7839" w:rsidP="00A00268">
      <w:pPr>
        <w:spacing w:after="0"/>
        <w:jc w:val="both"/>
        <w:rPr>
          <w:rFonts w:ascii="Arial" w:hAnsi="Arial" w:cs="Arial"/>
        </w:rPr>
      </w:pPr>
      <w:r>
        <w:rPr>
          <w:rFonts w:ascii="Arial" w:hAnsi="Arial" w:cs="Arial"/>
        </w:rPr>
        <w:t xml:space="preserve">Role: </w:t>
      </w:r>
      <w:r w:rsidRPr="00862AE8">
        <w:rPr>
          <w:rFonts w:ascii="Arial" w:hAnsi="Arial" w:cs="Arial"/>
        </w:rPr>
        <w:t>P</w:t>
      </w:r>
      <w:r>
        <w:rPr>
          <w:rFonts w:ascii="Arial" w:hAnsi="Arial" w:cs="Arial"/>
        </w:rPr>
        <w:t>rincipal Investigator</w:t>
      </w:r>
    </w:p>
    <w:p w14:paraId="2BF594BB" w14:textId="77777777" w:rsidR="006E2740" w:rsidRPr="00862AE8" w:rsidRDefault="006E2740" w:rsidP="00A00268">
      <w:pPr>
        <w:spacing w:after="0" w:line="120" w:lineRule="auto"/>
        <w:jc w:val="both"/>
        <w:rPr>
          <w:rFonts w:ascii="Arial" w:hAnsi="Arial" w:cs="Arial"/>
        </w:rPr>
      </w:pPr>
    </w:p>
    <w:p w14:paraId="1624123D" w14:textId="3C8B6A2E" w:rsidR="00862AE8" w:rsidRPr="00862AE8" w:rsidRDefault="00693BDB" w:rsidP="00A00268">
      <w:pPr>
        <w:spacing w:after="0"/>
        <w:jc w:val="both"/>
        <w:rPr>
          <w:rFonts w:ascii="Arial" w:hAnsi="Arial" w:cs="Arial"/>
        </w:rPr>
      </w:pPr>
      <w:r w:rsidRPr="00862AE8">
        <w:rPr>
          <w:rFonts w:ascii="Arial" w:hAnsi="Arial" w:cs="Arial"/>
        </w:rPr>
        <w:t xml:space="preserve">Michael J Fox Foundation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07/2017 - 06/202</w:t>
      </w:r>
      <w:r w:rsidR="00D674AA">
        <w:rPr>
          <w:rFonts w:ascii="Arial" w:hAnsi="Arial" w:cs="Arial"/>
        </w:rPr>
        <w:t xml:space="preserve">0 </w:t>
      </w:r>
      <w:r w:rsidR="00862AE8" w:rsidRPr="00862AE8">
        <w:rPr>
          <w:rFonts w:ascii="Arial" w:hAnsi="Arial" w:cs="Arial"/>
        </w:rPr>
        <w:t>The Edmond J. Safra Fellowship in Movement Disorders</w:t>
      </w:r>
      <w:r w:rsidR="00D674AA">
        <w:rPr>
          <w:rFonts w:ascii="Arial" w:hAnsi="Arial" w:cs="Arial"/>
        </w:rPr>
        <w:tab/>
      </w:r>
      <w:r w:rsidR="00D674AA">
        <w:rPr>
          <w:rFonts w:ascii="Arial" w:hAnsi="Arial" w:cs="Arial"/>
        </w:rPr>
        <w:tab/>
      </w:r>
      <w:r w:rsidR="00D674AA">
        <w:rPr>
          <w:rFonts w:ascii="Arial" w:hAnsi="Arial" w:cs="Arial"/>
        </w:rPr>
        <w:tab/>
      </w:r>
      <w:r w:rsidR="00D674AA">
        <w:rPr>
          <w:rFonts w:ascii="Arial" w:hAnsi="Arial" w:cs="Arial"/>
        </w:rPr>
        <w:tab/>
      </w:r>
      <w:r w:rsidR="00D674AA">
        <w:rPr>
          <w:rFonts w:ascii="Arial" w:hAnsi="Arial" w:cs="Arial"/>
        </w:rPr>
        <w:tab/>
        <w:t xml:space="preserve">         </w:t>
      </w:r>
      <w:r w:rsidRPr="00862AE8">
        <w:rPr>
          <w:rFonts w:ascii="Arial" w:hAnsi="Arial" w:cs="Arial"/>
        </w:rPr>
        <w:t>$180,000</w:t>
      </w:r>
    </w:p>
    <w:p w14:paraId="00DC75DF" w14:textId="2C65E5FD" w:rsidR="00862AE8" w:rsidRPr="00862AE8" w:rsidRDefault="00AC3B10" w:rsidP="00A00268">
      <w:pPr>
        <w:spacing w:after="0"/>
        <w:jc w:val="both"/>
        <w:rPr>
          <w:rFonts w:ascii="Arial" w:hAnsi="Arial" w:cs="Arial"/>
        </w:rPr>
      </w:pPr>
      <w:r>
        <w:rPr>
          <w:rFonts w:ascii="Arial" w:hAnsi="Arial" w:cs="Arial"/>
        </w:rPr>
        <w:t xml:space="preserve">Role: </w:t>
      </w:r>
      <w:r w:rsidR="00862AE8" w:rsidRPr="00862AE8">
        <w:rPr>
          <w:rFonts w:ascii="Arial" w:hAnsi="Arial" w:cs="Arial"/>
        </w:rPr>
        <w:t>Co-I (Principal Investigator:</w:t>
      </w:r>
      <w:r w:rsidR="00693BDB">
        <w:rPr>
          <w:rFonts w:ascii="Arial" w:hAnsi="Arial" w:cs="Arial"/>
        </w:rPr>
        <w:t xml:space="preserve"> </w:t>
      </w:r>
      <w:r w:rsidR="00862AE8" w:rsidRPr="00862AE8">
        <w:rPr>
          <w:rFonts w:ascii="Arial" w:hAnsi="Arial" w:cs="Arial"/>
        </w:rPr>
        <w:t>Praveen Dayalu)</w:t>
      </w:r>
    </w:p>
    <w:p w14:paraId="610E0251" w14:textId="77777777" w:rsidR="006E2740" w:rsidRPr="00862AE8" w:rsidRDefault="006E2740" w:rsidP="00A00268">
      <w:pPr>
        <w:spacing w:after="0" w:line="120" w:lineRule="auto"/>
        <w:jc w:val="both"/>
        <w:rPr>
          <w:rFonts w:ascii="Arial" w:hAnsi="Arial" w:cs="Arial"/>
        </w:rPr>
      </w:pPr>
    </w:p>
    <w:p w14:paraId="2DF10814" w14:textId="1B762E53" w:rsidR="00693BDB" w:rsidRPr="00862AE8" w:rsidRDefault="00862AE8" w:rsidP="00A00268">
      <w:pPr>
        <w:spacing w:after="0"/>
        <w:jc w:val="both"/>
        <w:rPr>
          <w:rFonts w:ascii="Arial" w:hAnsi="Arial" w:cs="Arial"/>
        </w:rPr>
      </w:pPr>
      <w:r w:rsidRPr="00862AE8">
        <w:rPr>
          <w:rFonts w:ascii="Arial" w:hAnsi="Arial" w:cs="Arial"/>
        </w:rPr>
        <w:t>F31NS100302:</w:t>
      </w:r>
      <w:r w:rsidR="00693BDB" w:rsidRPr="00693BDB">
        <w:rPr>
          <w:rFonts w:ascii="Arial" w:hAnsi="Arial" w:cs="Arial"/>
        </w:rPr>
        <w:t xml:space="preserve"> </w:t>
      </w:r>
      <w:r w:rsidR="00693BDB" w:rsidRPr="00862AE8">
        <w:rPr>
          <w:rFonts w:ascii="Arial" w:hAnsi="Arial" w:cs="Arial"/>
        </w:rPr>
        <w:t xml:space="preserve">National Institutes of Health   </w:t>
      </w:r>
      <w:r w:rsidR="00693BDB">
        <w:rPr>
          <w:rFonts w:ascii="Arial" w:hAnsi="Arial" w:cs="Arial"/>
        </w:rPr>
        <w:tab/>
      </w:r>
      <w:r w:rsidR="00693BDB">
        <w:rPr>
          <w:rFonts w:ascii="Arial" w:hAnsi="Arial" w:cs="Arial"/>
        </w:rPr>
        <w:tab/>
      </w:r>
      <w:r w:rsidR="00693BDB">
        <w:rPr>
          <w:rFonts w:ascii="Arial" w:hAnsi="Arial" w:cs="Arial"/>
        </w:rPr>
        <w:tab/>
      </w:r>
      <w:r w:rsidR="00693BDB">
        <w:rPr>
          <w:rFonts w:ascii="Arial" w:hAnsi="Arial" w:cs="Arial"/>
        </w:rPr>
        <w:tab/>
      </w:r>
      <w:r w:rsidR="00693BDB">
        <w:rPr>
          <w:rFonts w:ascii="Arial" w:hAnsi="Arial" w:cs="Arial"/>
        </w:rPr>
        <w:tab/>
        <w:t xml:space="preserve">        </w:t>
      </w:r>
      <w:r w:rsidR="00693BDB" w:rsidRPr="00862AE8">
        <w:rPr>
          <w:rFonts w:ascii="Arial" w:hAnsi="Arial" w:cs="Arial"/>
        </w:rPr>
        <w:t>06/2017 - 05/2020</w:t>
      </w:r>
    </w:p>
    <w:p w14:paraId="4CC4FB8D" w14:textId="2B48B5D3" w:rsidR="00862AE8" w:rsidRPr="00862AE8" w:rsidRDefault="00862AE8" w:rsidP="00A00268">
      <w:pPr>
        <w:spacing w:after="0"/>
        <w:jc w:val="both"/>
        <w:rPr>
          <w:rFonts w:ascii="Arial" w:hAnsi="Arial" w:cs="Arial"/>
        </w:rPr>
      </w:pPr>
      <w:r w:rsidRPr="00862AE8">
        <w:rPr>
          <w:rFonts w:ascii="Arial" w:hAnsi="Arial" w:cs="Arial"/>
        </w:rPr>
        <w:t>Determining the role of RNA-based factors in RAN translation of C9ALS/FTD</w:t>
      </w:r>
      <w:r w:rsidR="00693BDB">
        <w:rPr>
          <w:rFonts w:ascii="Arial" w:hAnsi="Arial" w:cs="Arial"/>
        </w:rPr>
        <w:t xml:space="preserve">    </w:t>
      </w:r>
      <w:r w:rsidR="00693BDB">
        <w:rPr>
          <w:rFonts w:ascii="Arial" w:hAnsi="Arial" w:cs="Arial"/>
        </w:rPr>
        <w:tab/>
      </w:r>
      <w:r w:rsidR="00693BDB">
        <w:rPr>
          <w:rFonts w:ascii="Arial" w:hAnsi="Arial" w:cs="Arial"/>
        </w:rPr>
        <w:tab/>
        <w:t xml:space="preserve">         </w:t>
      </w:r>
      <w:r w:rsidR="00693BDB" w:rsidRPr="00862AE8">
        <w:rPr>
          <w:rFonts w:ascii="Arial" w:hAnsi="Arial" w:cs="Arial"/>
        </w:rPr>
        <w:t>$124,982</w:t>
      </w:r>
    </w:p>
    <w:p w14:paraId="302B481B" w14:textId="77777777" w:rsidR="005B13CA" w:rsidRPr="00862AE8" w:rsidRDefault="005B13CA" w:rsidP="005B13CA">
      <w:pPr>
        <w:spacing w:after="0"/>
        <w:jc w:val="both"/>
        <w:rPr>
          <w:rFonts w:ascii="Arial" w:hAnsi="Arial" w:cs="Arial"/>
        </w:rPr>
      </w:pPr>
      <w:r>
        <w:rPr>
          <w:rFonts w:ascii="Arial" w:hAnsi="Arial" w:cs="Arial"/>
        </w:rPr>
        <w:t xml:space="preserve">Role: </w:t>
      </w:r>
      <w:r w:rsidRPr="00862AE8">
        <w:rPr>
          <w:rFonts w:ascii="Arial" w:hAnsi="Arial" w:cs="Arial"/>
        </w:rPr>
        <w:t>P</w:t>
      </w:r>
      <w:r>
        <w:rPr>
          <w:rFonts w:ascii="Arial" w:hAnsi="Arial" w:cs="Arial"/>
        </w:rPr>
        <w:t>rincipal Investigator</w:t>
      </w:r>
    </w:p>
    <w:p w14:paraId="6962E54C" w14:textId="77777777" w:rsidR="006E2740" w:rsidRPr="00862AE8" w:rsidRDefault="006E2740" w:rsidP="00A00268">
      <w:pPr>
        <w:spacing w:after="0" w:line="120" w:lineRule="auto"/>
        <w:jc w:val="both"/>
        <w:rPr>
          <w:rFonts w:ascii="Arial" w:hAnsi="Arial" w:cs="Arial"/>
        </w:rPr>
      </w:pPr>
    </w:p>
    <w:p w14:paraId="625CDCEE" w14:textId="491E685A" w:rsidR="00693BDB" w:rsidRPr="00862AE8" w:rsidRDefault="00693BDB" w:rsidP="00A00268">
      <w:pPr>
        <w:spacing w:after="0"/>
        <w:jc w:val="both"/>
        <w:rPr>
          <w:rFonts w:ascii="Arial" w:hAnsi="Arial" w:cs="Arial"/>
        </w:rPr>
      </w:pPr>
      <w:r w:rsidRPr="00862AE8">
        <w:rPr>
          <w:rFonts w:ascii="Arial" w:hAnsi="Arial" w:cs="Arial"/>
        </w:rPr>
        <w:t xml:space="preserve">FRAXA Research Foundation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10/2016 - 09/2018</w:t>
      </w:r>
    </w:p>
    <w:p w14:paraId="0813612F" w14:textId="32B37076" w:rsidR="00862AE8" w:rsidRPr="00862AE8" w:rsidRDefault="00862AE8" w:rsidP="00A00268">
      <w:pPr>
        <w:spacing w:after="0"/>
        <w:jc w:val="both"/>
        <w:rPr>
          <w:rFonts w:ascii="Arial" w:hAnsi="Arial" w:cs="Arial"/>
        </w:rPr>
      </w:pPr>
      <w:r w:rsidRPr="00862AE8">
        <w:rPr>
          <w:rFonts w:ascii="Arial" w:hAnsi="Arial" w:cs="Arial"/>
        </w:rPr>
        <w:t>Targeted transcriptional reactivation of FMR1 in Fragile X Syndrome stem cells</w:t>
      </w:r>
      <w:r w:rsidR="00693BDB">
        <w:rPr>
          <w:rFonts w:ascii="Arial" w:hAnsi="Arial" w:cs="Arial"/>
        </w:rPr>
        <w:tab/>
      </w:r>
      <w:r w:rsidR="00693BDB">
        <w:rPr>
          <w:rFonts w:ascii="Arial" w:hAnsi="Arial" w:cs="Arial"/>
        </w:rPr>
        <w:tab/>
      </w:r>
      <w:r w:rsidR="00693BDB">
        <w:rPr>
          <w:rFonts w:ascii="Arial" w:hAnsi="Arial" w:cs="Arial"/>
        </w:rPr>
        <w:tab/>
      </w:r>
      <w:r w:rsidR="00693BDB" w:rsidRPr="00862AE8">
        <w:rPr>
          <w:rFonts w:ascii="Arial" w:hAnsi="Arial" w:cs="Arial"/>
        </w:rPr>
        <w:t>$90,000</w:t>
      </w:r>
    </w:p>
    <w:p w14:paraId="0489BB34" w14:textId="77777777" w:rsidR="005B13CA" w:rsidRPr="00862AE8" w:rsidRDefault="005B13CA" w:rsidP="005B13CA">
      <w:pPr>
        <w:spacing w:after="0"/>
        <w:jc w:val="both"/>
        <w:rPr>
          <w:rFonts w:ascii="Arial" w:hAnsi="Arial" w:cs="Arial"/>
        </w:rPr>
      </w:pPr>
      <w:r>
        <w:rPr>
          <w:rFonts w:ascii="Arial" w:hAnsi="Arial" w:cs="Arial"/>
        </w:rPr>
        <w:t xml:space="preserve">Role: </w:t>
      </w:r>
      <w:r w:rsidRPr="00862AE8">
        <w:rPr>
          <w:rFonts w:ascii="Arial" w:hAnsi="Arial" w:cs="Arial"/>
        </w:rPr>
        <w:t>P</w:t>
      </w:r>
      <w:r>
        <w:rPr>
          <w:rFonts w:ascii="Arial" w:hAnsi="Arial" w:cs="Arial"/>
        </w:rPr>
        <w:t>rincipal Investigator</w:t>
      </w:r>
    </w:p>
    <w:p w14:paraId="28C96F70" w14:textId="77777777" w:rsidR="00735C14" w:rsidRPr="00862AE8" w:rsidRDefault="00735C14" w:rsidP="00A00268">
      <w:pPr>
        <w:spacing w:after="0" w:line="120" w:lineRule="auto"/>
        <w:jc w:val="both"/>
        <w:rPr>
          <w:rFonts w:ascii="Arial" w:hAnsi="Arial" w:cs="Arial"/>
        </w:rPr>
      </w:pPr>
    </w:p>
    <w:p w14:paraId="7B31FFEF" w14:textId="549BD223" w:rsidR="00693BDB" w:rsidRPr="00862AE8" w:rsidRDefault="00862AE8" w:rsidP="00A00268">
      <w:pPr>
        <w:spacing w:after="0"/>
        <w:jc w:val="both"/>
        <w:rPr>
          <w:rFonts w:ascii="Arial" w:hAnsi="Arial" w:cs="Arial"/>
        </w:rPr>
      </w:pPr>
      <w:r w:rsidRPr="00862AE8">
        <w:rPr>
          <w:rFonts w:ascii="Arial" w:hAnsi="Arial" w:cs="Arial"/>
        </w:rPr>
        <w:t>I01BX003231:</w:t>
      </w:r>
      <w:r w:rsidR="00693BDB" w:rsidRPr="00693BDB">
        <w:rPr>
          <w:rFonts w:ascii="Arial" w:hAnsi="Arial" w:cs="Arial"/>
        </w:rPr>
        <w:t xml:space="preserve"> </w:t>
      </w:r>
      <w:r w:rsidR="00693BDB" w:rsidRPr="00862AE8">
        <w:rPr>
          <w:rFonts w:ascii="Arial" w:hAnsi="Arial" w:cs="Arial"/>
        </w:rPr>
        <w:t xml:space="preserve">United States Department of Veterans Affairs   </w:t>
      </w:r>
      <w:r w:rsidR="00693BDB">
        <w:rPr>
          <w:rFonts w:ascii="Arial" w:hAnsi="Arial" w:cs="Arial"/>
        </w:rPr>
        <w:tab/>
      </w:r>
      <w:r w:rsidR="00693BDB">
        <w:rPr>
          <w:rFonts w:ascii="Arial" w:hAnsi="Arial" w:cs="Arial"/>
        </w:rPr>
        <w:tab/>
      </w:r>
      <w:r w:rsidR="00693BDB">
        <w:rPr>
          <w:rFonts w:ascii="Arial" w:hAnsi="Arial" w:cs="Arial"/>
        </w:rPr>
        <w:tab/>
        <w:t xml:space="preserve">       </w:t>
      </w:r>
      <w:r w:rsidR="00693BDB" w:rsidRPr="00862AE8">
        <w:rPr>
          <w:rFonts w:ascii="Arial" w:hAnsi="Arial" w:cs="Arial"/>
        </w:rPr>
        <w:t>10/2016 - 09/2018</w:t>
      </w:r>
    </w:p>
    <w:p w14:paraId="323CE9EE" w14:textId="11A92CBA" w:rsidR="00862AE8" w:rsidRPr="00953D28" w:rsidRDefault="00862AE8" w:rsidP="00A00268">
      <w:pPr>
        <w:spacing w:after="0"/>
        <w:jc w:val="both"/>
        <w:rPr>
          <w:rFonts w:ascii="Arial" w:hAnsi="Arial" w:cs="Arial"/>
        </w:rPr>
      </w:pPr>
      <w:r w:rsidRPr="00862AE8">
        <w:rPr>
          <w:rFonts w:ascii="Arial" w:hAnsi="Arial" w:cs="Arial"/>
        </w:rPr>
        <w:t>RAN translation in C9orf72 repeat associated ALS and FTD</w:t>
      </w:r>
      <w:r w:rsidR="00D674AA">
        <w:rPr>
          <w:rFonts w:ascii="Arial" w:hAnsi="Arial" w:cs="Arial"/>
        </w:rPr>
        <w:t xml:space="preserve">  </w:t>
      </w:r>
      <w:r w:rsidR="00D674AA">
        <w:rPr>
          <w:rFonts w:ascii="Arial" w:hAnsi="Arial" w:cs="Arial"/>
        </w:rPr>
        <w:tab/>
      </w:r>
      <w:r w:rsidR="00D674AA">
        <w:rPr>
          <w:rFonts w:ascii="Arial" w:hAnsi="Arial" w:cs="Arial"/>
        </w:rPr>
        <w:tab/>
      </w:r>
      <w:r w:rsidR="00D674AA">
        <w:rPr>
          <w:rFonts w:ascii="Arial" w:hAnsi="Arial" w:cs="Arial"/>
        </w:rPr>
        <w:tab/>
      </w:r>
      <w:r w:rsidR="00D674AA">
        <w:rPr>
          <w:rFonts w:ascii="Arial" w:hAnsi="Arial" w:cs="Arial"/>
        </w:rPr>
        <w:tab/>
        <w:t xml:space="preserve">         </w:t>
      </w:r>
      <w:r w:rsidR="00D674AA" w:rsidRPr="00862AE8">
        <w:rPr>
          <w:rFonts w:ascii="Arial" w:hAnsi="Arial" w:cs="Arial"/>
        </w:rPr>
        <w:t>$225,000</w:t>
      </w:r>
    </w:p>
    <w:p w14:paraId="3E9EF5E7" w14:textId="77777777" w:rsidR="005B13CA" w:rsidRPr="00862AE8" w:rsidRDefault="005B13CA" w:rsidP="005B13CA">
      <w:pPr>
        <w:spacing w:after="0"/>
        <w:jc w:val="both"/>
        <w:rPr>
          <w:rFonts w:ascii="Arial" w:hAnsi="Arial" w:cs="Arial"/>
        </w:rPr>
      </w:pPr>
      <w:r>
        <w:rPr>
          <w:rFonts w:ascii="Arial" w:hAnsi="Arial" w:cs="Arial"/>
        </w:rPr>
        <w:t xml:space="preserve">Role: </w:t>
      </w:r>
      <w:r w:rsidRPr="00862AE8">
        <w:rPr>
          <w:rFonts w:ascii="Arial" w:hAnsi="Arial" w:cs="Arial"/>
        </w:rPr>
        <w:t>P</w:t>
      </w:r>
      <w:r>
        <w:rPr>
          <w:rFonts w:ascii="Arial" w:hAnsi="Arial" w:cs="Arial"/>
        </w:rPr>
        <w:t>rincipal Investigator</w:t>
      </w:r>
    </w:p>
    <w:p w14:paraId="30226422" w14:textId="77777777" w:rsidR="00735C14" w:rsidRPr="00862AE8" w:rsidRDefault="00735C14" w:rsidP="00A00268">
      <w:pPr>
        <w:spacing w:after="0" w:line="120" w:lineRule="auto"/>
        <w:jc w:val="both"/>
        <w:rPr>
          <w:rFonts w:ascii="Arial" w:hAnsi="Arial" w:cs="Arial"/>
        </w:rPr>
      </w:pPr>
    </w:p>
    <w:p w14:paraId="364A925D" w14:textId="142AED09" w:rsidR="00953D28" w:rsidRPr="00862AE8" w:rsidRDefault="00862AE8" w:rsidP="00A00268">
      <w:pPr>
        <w:spacing w:after="0"/>
        <w:jc w:val="both"/>
        <w:rPr>
          <w:rFonts w:ascii="Arial" w:hAnsi="Arial" w:cs="Arial"/>
        </w:rPr>
      </w:pPr>
      <w:r w:rsidRPr="00862AE8">
        <w:rPr>
          <w:rFonts w:ascii="Arial" w:hAnsi="Arial" w:cs="Arial"/>
        </w:rPr>
        <w:t>R01NS099280:</w:t>
      </w:r>
      <w:r w:rsidR="00953D28" w:rsidRPr="00953D28">
        <w:rPr>
          <w:rFonts w:ascii="Arial" w:hAnsi="Arial" w:cs="Arial"/>
        </w:rPr>
        <w:t xml:space="preserve"> </w:t>
      </w:r>
      <w:r w:rsidR="00953D28" w:rsidRPr="00862AE8">
        <w:rPr>
          <w:rFonts w:ascii="Arial" w:hAnsi="Arial" w:cs="Arial"/>
        </w:rPr>
        <w:t xml:space="preserve">National Institutes of Health  </w:t>
      </w:r>
      <w:r w:rsidR="00953D28">
        <w:rPr>
          <w:rFonts w:ascii="Arial" w:hAnsi="Arial" w:cs="Arial"/>
        </w:rPr>
        <w:tab/>
      </w:r>
      <w:r w:rsidR="00953D28">
        <w:rPr>
          <w:rFonts w:ascii="Arial" w:hAnsi="Arial" w:cs="Arial"/>
        </w:rPr>
        <w:tab/>
      </w:r>
      <w:r w:rsidR="00953D28">
        <w:rPr>
          <w:rFonts w:ascii="Arial" w:hAnsi="Arial" w:cs="Arial"/>
        </w:rPr>
        <w:tab/>
      </w:r>
      <w:r w:rsidR="00953D28">
        <w:rPr>
          <w:rFonts w:ascii="Arial" w:hAnsi="Arial" w:cs="Arial"/>
        </w:rPr>
        <w:tab/>
      </w:r>
      <w:r w:rsidR="00953D28">
        <w:rPr>
          <w:rFonts w:ascii="Arial" w:hAnsi="Arial" w:cs="Arial"/>
        </w:rPr>
        <w:tab/>
        <w:t xml:space="preserve">        </w:t>
      </w:r>
      <w:r w:rsidR="00953D28" w:rsidRPr="00862AE8">
        <w:rPr>
          <w:rFonts w:ascii="Arial" w:hAnsi="Arial" w:cs="Arial"/>
        </w:rPr>
        <w:t>09/2016 - 05/2022</w:t>
      </w:r>
    </w:p>
    <w:p w14:paraId="00A432BA" w14:textId="3DC9DE4F" w:rsidR="00862AE8" w:rsidRPr="00862AE8" w:rsidRDefault="00862AE8" w:rsidP="00A00268">
      <w:pPr>
        <w:spacing w:after="0"/>
        <w:jc w:val="both"/>
        <w:rPr>
          <w:rFonts w:ascii="Arial" w:hAnsi="Arial" w:cs="Arial"/>
        </w:rPr>
      </w:pPr>
      <w:r w:rsidRPr="00862AE8">
        <w:rPr>
          <w:rFonts w:ascii="Arial" w:hAnsi="Arial" w:cs="Arial"/>
        </w:rPr>
        <w:t>Hexanucleotide repeat translation in ALS and Frontotemporal Dementia</w:t>
      </w:r>
      <w:r w:rsidR="00953D28">
        <w:rPr>
          <w:rFonts w:ascii="Arial" w:hAnsi="Arial" w:cs="Arial"/>
        </w:rPr>
        <w:tab/>
      </w:r>
      <w:r w:rsidR="00953D28">
        <w:rPr>
          <w:rFonts w:ascii="Arial" w:hAnsi="Arial" w:cs="Arial"/>
        </w:rPr>
        <w:tab/>
      </w:r>
      <w:r w:rsidR="00953D28">
        <w:rPr>
          <w:rFonts w:ascii="Arial" w:hAnsi="Arial" w:cs="Arial"/>
        </w:rPr>
        <w:tab/>
        <w:t xml:space="preserve">      </w:t>
      </w:r>
      <w:r w:rsidR="00953D28" w:rsidRPr="00862AE8">
        <w:rPr>
          <w:rFonts w:ascii="Arial" w:hAnsi="Arial" w:cs="Arial"/>
        </w:rPr>
        <w:t>$2,275,566</w:t>
      </w:r>
    </w:p>
    <w:p w14:paraId="363AC896" w14:textId="6373CAB6" w:rsidR="00862AE8" w:rsidRPr="00862AE8" w:rsidRDefault="00AC3B10" w:rsidP="00A00268">
      <w:pPr>
        <w:spacing w:after="0"/>
        <w:jc w:val="both"/>
        <w:rPr>
          <w:rFonts w:ascii="Arial" w:hAnsi="Arial" w:cs="Arial"/>
        </w:rPr>
      </w:pPr>
      <w:r>
        <w:rPr>
          <w:rFonts w:ascii="Arial" w:hAnsi="Arial" w:cs="Arial"/>
        </w:rPr>
        <w:t xml:space="preserve">Role: </w:t>
      </w:r>
      <w:r w:rsidR="00862AE8" w:rsidRPr="00862AE8">
        <w:rPr>
          <w:rFonts w:ascii="Arial" w:hAnsi="Arial" w:cs="Arial"/>
        </w:rPr>
        <w:t>PI</w:t>
      </w:r>
    </w:p>
    <w:p w14:paraId="299F7BA0" w14:textId="77777777" w:rsidR="00735C14" w:rsidRPr="00862AE8" w:rsidRDefault="00735C14" w:rsidP="00A00268">
      <w:pPr>
        <w:spacing w:after="0" w:line="120" w:lineRule="auto"/>
        <w:jc w:val="both"/>
        <w:rPr>
          <w:rFonts w:ascii="Arial" w:hAnsi="Arial" w:cs="Arial"/>
        </w:rPr>
      </w:pPr>
    </w:p>
    <w:p w14:paraId="71E53430" w14:textId="61B8B3FA" w:rsidR="00953D28" w:rsidRPr="00862AE8" w:rsidRDefault="00862AE8" w:rsidP="00A00268">
      <w:pPr>
        <w:spacing w:after="0"/>
        <w:jc w:val="both"/>
        <w:rPr>
          <w:rFonts w:ascii="Arial" w:hAnsi="Arial" w:cs="Arial"/>
        </w:rPr>
      </w:pPr>
      <w:r w:rsidRPr="00862AE8">
        <w:rPr>
          <w:rFonts w:ascii="Arial" w:hAnsi="Arial" w:cs="Arial"/>
        </w:rPr>
        <w:t>P30AG053760:</w:t>
      </w:r>
      <w:r w:rsidR="00953D28" w:rsidRPr="00953D28">
        <w:rPr>
          <w:rFonts w:ascii="Arial" w:hAnsi="Arial" w:cs="Arial"/>
        </w:rPr>
        <w:t xml:space="preserve"> </w:t>
      </w:r>
      <w:r w:rsidR="00953D28" w:rsidRPr="00862AE8">
        <w:rPr>
          <w:rFonts w:ascii="Arial" w:hAnsi="Arial" w:cs="Arial"/>
        </w:rPr>
        <w:t xml:space="preserve">National Institutes of Health  </w:t>
      </w:r>
      <w:r w:rsidR="00953D28">
        <w:rPr>
          <w:rFonts w:ascii="Arial" w:hAnsi="Arial" w:cs="Arial"/>
        </w:rPr>
        <w:tab/>
      </w:r>
      <w:r w:rsidR="00953D28">
        <w:rPr>
          <w:rFonts w:ascii="Arial" w:hAnsi="Arial" w:cs="Arial"/>
        </w:rPr>
        <w:tab/>
      </w:r>
      <w:r w:rsidR="00953D28">
        <w:rPr>
          <w:rFonts w:ascii="Arial" w:hAnsi="Arial" w:cs="Arial"/>
        </w:rPr>
        <w:tab/>
      </w:r>
      <w:r w:rsidR="00953D28">
        <w:rPr>
          <w:rFonts w:ascii="Arial" w:hAnsi="Arial" w:cs="Arial"/>
        </w:rPr>
        <w:tab/>
      </w:r>
      <w:r w:rsidR="00953D28">
        <w:rPr>
          <w:rFonts w:ascii="Arial" w:hAnsi="Arial" w:cs="Arial"/>
        </w:rPr>
        <w:tab/>
        <w:t xml:space="preserve">        </w:t>
      </w:r>
      <w:r w:rsidR="00953D28" w:rsidRPr="00862AE8">
        <w:rPr>
          <w:rFonts w:ascii="Arial" w:hAnsi="Arial" w:cs="Arial"/>
        </w:rPr>
        <w:t>08/2016 - 06/2022</w:t>
      </w:r>
    </w:p>
    <w:p w14:paraId="34AF5198" w14:textId="7B9D6D2D" w:rsidR="00862AE8" w:rsidRPr="00862AE8" w:rsidRDefault="00862AE8" w:rsidP="00A00268">
      <w:pPr>
        <w:spacing w:after="0"/>
        <w:jc w:val="both"/>
        <w:rPr>
          <w:rFonts w:ascii="Arial" w:hAnsi="Arial" w:cs="Arial"/>
        </w:rPr>
      </w:pPr>
      <w:r w:rsidRPr="00862AE8">
        <w:rPr>
          <w:rFonts w:ascii="Arial" w:hAnsi="Arial" w:cs="Arial"/>
        </w:rPr>
        <w:t>Michigan Alzheimer's Disease Core Center</w:t>
      </w:r>
      <w:r w:rsidR="00953D28">
        <w:rPr>
          <w:rFonts w:ascii="Arial" w:hAnsi="Arial" w:cs="Arial"/>
        </w:rPr>
        <w:tab/>
      </w:r>
      <w:r w:rsidR="00953D28">
        <w:rPr>
          <w:rFonts w:ascii="Arial" w:hAnsi="Arial" w:cs="Arial"/>
        </w:rPr>
        <w:tab/>
      </w:r>
      <w:r w:rsidR="00953D28">
        <w:rPr>
          <w:rFonts w:ascii="Arial" w:hAnsi="Arial" w:cs="Arial"/>
        </w:rPr>
        <w:tab/>
      </w:r>
      <w:r w:rsidR="00953D28">
        <w:rPr>
          <w:rFonts w:ascii="Arial" w:hAnsi="Arial" w:cs="Arial"/>
        </w:rPr>
        <w:tab/>
      </w:r>
      <w:r w:rsidR="00953D28">
        <w:rPr>
          <w:rFonts w:ascii="Arial" w:hAnsi="Arial" w:cs="Arial"/>
        </w:rPr>
        <w:tab/>
      </w:r>
      <w:r w:rsidR="00953D28">
        <w:rPr>
          <w:rFonts w:ascii="Arial" w:hAnsi="Arial" w:cs="Arial"/>
        </w:rPr>
        <w:tab/>
      </w:r>
      <w:r w:rsidR="00953D28">
        <w:rPr>
          <w:rFonts w:ascii="Arial" w:hAnsi="Arial" w:cs="Arial"/>
        </w:rPr>
        <w:tab/>
        <w:t xml:space="preserve">    </w:t>
      </w:r>
      <w:r w:rsidR="00953D28" w:rsidRPr="00862AE8">
        <w:rPr>
          <w:rFonts w:ascii="Arial" w:hAnsi="Arial" w:cs="Arial"/>
        </w:rPr>
        <w:t>$10,024,027</w:t>
      </w:r>
    </w:p>
    <w:p w14:paraId="44D9F7BB" w14:textId="7200648D" w:rsidR="00862AE8" w:rsidRPr="00862AE8" w:rsidRDefault="00AC3B10" w:rsidP="00A00268">
      <w:pPr>
        <w:spacing w:after="0"/>
        <w:jc w:val="both"/>
        <w:rPr>
          <w:rFonts w:ascii="Arial" w:hAnsi="Arial" w:cs="Arial"/>
        </w:rPr>
      </w:pPr>
      <w:r>
        <w:rPr>
          <w:rFonts w:ascii="Arial" w:hAnsi="Arial" w:cs="Arial"/>
        </w:rPr>
        <w:t xml:space="preserve">Role: </w:t>
      </w:r>
      <w:r w:rsidR="00862AE8" w:rsidRPr="00862AE8">
        <w:rPr>
          <w:rFonts w:ascii="Arial" w:hAnsi="Arial" w:cs="Arial"/>
        </w:rPr>
        <w:t>Co-I (Principal Investigator: Henry Paulson)</w:t>
      </w:r>
    </w:p>
    <w:p w14:paraId="12A1A127" w14:textId="77777777" w:rsidR="00735C14" w:rsidRPr="00862AE8" w:rsidRDefault="00735C14" w:rsidP="00A00268">
      <w:pPr>
        <w:spacing w:after="0" w:line="120" w:lineRule="auto"/>
        <w:jc w:val="both"/>
        <w:rPr>
          <w:rFonts w:ascii="Arial" w:hAnsi="Arial" w:cs="Arial"/>
        </w:rPr>
      </w:pPr>
    </w:p>
    <w:p w14:paraId="0ED1CF82" w14:textId="3C84D708" w:rsidR="00953D28" w:rsidRDefault="00953D28" w:rsidP="00A00268">
      <w:pPr>
        <w:spacing w:after="0"/>
        <w:jc w:val="both"/>
        <w:rPr>
          <w:rFonts w:ascii="Arial" w:hAnsi="Arial" w:cs="Arial"/>
        </w:rPr>
      </w:pPr>
      <w:r w:rsidRPr="00862AE8">
        <w:rPr>
          <w:rFonts w:ascii="Arial" w:hAnsi="Arial" w:cs="Arial"/>
        </w:rPr>
        <w:t xml:space="preserve">Amyotrophic Lateral Sclerosis Association (ALS)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08/2016 - 01/2018</w:t>
      </w:r>
    </w:p>
    <w:p w14:paraId="35E69AD4" w14:textId="56D2A26E" w:rsidR="00953D28" w:rsidRPr="00862AE8" w:rsidRDefault="00862AE8" w:rsidP="00A00268">
      <w:pPr>
        <w:spacing w:after="0"/>
        <w:jc w:val="both"/>
        <w:rPr>
          <w:rFonts w:ascii="Arial" w:hAnsi="Arial" w:cs="Arial"/>
        </w:rPr>
      </w:pPr>
      <w:r w:rsidRPr="00862AE8">
        <w:rPr>
          <w:rFonts w:ascii="Arial" w:hAnsi="Arial" w:cs="Arial"/>
        </w:rPr>
        <w:t>Involvement of C-terminal Fragment in C9ALS/FTD RAN-translated Dipeptide Repeat Toxicity</w:t>
      </w:r>
      <w:r w:rsidR="00AC3677">
        <w:rPr>
          <w:rFonts w:ascii="Arial" w:hAnsi="Arial" w:cs="Arial"/>
        </w:rPr>
        <w:t xml:space="preserve">    </w:t>
      </w:r>
      <w:r w:rsidR="00953D28" w:rsidRPr="00862AE8">
        <w:rPr>
          <w:rFonts w:ascii="Arial" w:hAnsi="Arial" w:cs="Arial"/>
        </w:rPr>
        <w:t>$25,000</w:t>
      </w:r>
    </w:p>
    <w:p w14:paraId="0F7FF9A1" w14:textId="741C3F6B" w:rsidR="00862AE8" w:rsidRPr="00862AE8" w:rsidRDefault="00AC3B10" w:rsidP="00A00268">
      <w:pPr>
        <w:spacing w:after="0"/>
        <w:jc w:val="both"/>
        <w:rPr>
          <w:rFonts w:ascii="Arial" w:hAnsi="Arial" w:cs="Arial"/>
        </w:rPr>
      </w:pPr>
      <w:r>
        <w:rPr>
          <w:rFonts w:ascii="Arial" w:hAnsi="Arial" w:cs="Arial"/>
        </w:rPr>
        <w:t xml:space="preserve">Role: </w:t>
      </w:r>
      <w:r w:rsidR="00862AE8" w:rsidRPr="00862AE8">
        <w:rPr>
          <w:rFonts w:ascii="Arial" w:hAnsi="Arial" w:cs="Arial"/>
        </w:rPr>
        <w:t>PI</w:t>
      </w:r>
    </w:p>
    <w:p w14:paraId="698B6D2E" w14:textId="77777777" w:rsidR="00735C14" w:rsidRPr="00862AE8" w:rsidRDefault="00735C14" w:rsidP="00A00268">
      <w:pPr>
        <w:spacing w:after="0" w:line="120" w:lineRule="auto"/>
        <w:jc w:val="both"/>
        <w:rPr>
          <w:rFonts w:ascii="Arial" w:hAnsi="Arial" w:cs="Arial"/>
        </w:rPr>
      </w:pPr>
    </w:p>
    <w:p w14:paraId="59D8F189" w14:textId="3B17E1D3" w:rsidR="00AC3677" w:rsidRPr="00862AE8" w:rsidRDefault="00862AE8" w:rsidP="00A00268">
      <w:pPr>
        <w:spacing w:after="0"/>
        <w:jc w:val="both"/>
        <w:rPr>
          <w:rFonts w:ascii="Arial" w:hAnsi="Arial" w:cs="Arial"/>
        </w:rPr>
      </w:pPr>
      <w:r w:rsidRPr="00862AE8">
        <w:rPr>
          <w:rFonts w:ascii="Arial" w:hAnsi="Arial" w:cs="Arial"/>
        </w:rPr>
        <w:t>F30NS098571:</w:t>
      </w:r>
      <w:r w:rsidR="00AC3677" w:rsidRPr="00AC3677">
        <w:rPr>
          <w:rFonts w:ascii="Arial" w:hAnsi="Arial" w:cs="Arial"/>
        </w:rPr>
        <w:t xml:space="preserve"> </w:t>
      </w:r>
      <w:r w:rsidR="00AC3677" w:rsidRPr="00862AE8">
        <w:rPr>
          <w:rFonts w:ascii="Arial" w:hAnsi="Arial" w:cs="Arial"/>
        </w:rPr>
        <w:t xml:space="preserve">National Institutes of Health  </w:t>
      </w:r>
      <w:r w:rsidR="00FB73D6">
        <w:rPr>
          <w:rFonts w:ascii="Arial" w:hAnsi="Arial" w:cs="Arial"/>
        </w:rPr>
        <w:tab/>
      </w:r>
      <w:r w:rsidR="00FB73D6">
        <w:rPr>
          <w:rFonts w:ascii="Arial" w:hAnsi="Arial" w:cs="Arial"/>
        </w:rPr>
        <w:tab/>
      </w:r>
      <w:r w:rsidR="00FB73D6">
        <w:rPr>
          <w:rFonts w:ascii="Arial" w:hAnsi="Arial" w:cs="Arial"/>
        </w:rPr>
        <w:tab/>
      </w:r>
      <w:r w:rsidR="00FB73D6">
        <w:rPr>
          <w:rFonts w:ascii="Arial" w:hAnsi="Arial" w:cs="Arial"/>
        </w:rPr>
        <w:tab/>
      </w:r>
      <w:r w:rsidR="00FB73D6">
        <w:rPr>
          <w:rFonts w:ascii="Arial" w:hAnsi="Arial" w:cs="Arial"/>
        </w:rPr>
        <w:tab/>
        <w:t xml:space="preserve">        </w:t>
      </w:r>
      <w:r w:rsidR="00AC3677" w:rsidRPr="00862AE8">
        <w:rPr>
          <w:rFonts w:ascii="Arial" w:hAnsi="Arial" w:cs="Arial"/>
        </w:rPr>
        <w:t>07/2016 - 06/2018</w:t>
      </w:r>
    </w:p>
    <w:p w14:paraId="24C6271B" w14:textId="14DAA7DD" w:rsidR="0090394C" w:rsidRDefault="00862AE8" w:rsidP="00A00268">
      <w:pPr>
        <w:spacing w:after="0"/>
        <w:jc w:val="both"/>
        <w:rPr>
          <w:rFonts w:ascii="Arial" w:hAnsi="Arial" w:cs="Arial"/>
        </w:rPr>
      </w:pPr>
      <w:r w:rsidRPr="00862AE8">
        <w:rPr>
          <w:rFonts w:ascii="Arial" w:hAnsi="Arial" w:cs="Arial"/>
        </w:rPr>
        <w:t xml:space="preserve">Repeat-Associated, Non-ATG (RAN) translation modulators in neurodegenerative </w:t>
      </w:r>
      <w:r w:rsidR="002E34BE" w:rsidRPr="00862AE8">
        <w:rPr>
          <w:rFonts w:ascii="Arial" w:hAnsi="Arial" w:cs="Arial"/>
        </w:rPr>
        <w:t>disease.</w:t>
      </w:r>
      <w:r w:rsidR="00AC3677">
        <w:rPr>
          <w:rFonts w:ascii="Arial" w:hAnsi="Arial" w:cs="Arial"/>
        </w:rPr>
        <w:tab/>
      </w:r>
    </w:p>
    <w:p w14:paraId="0C4F8339" w14:textId="2A4B0C54" w:rsidR="00862AE8" w:rsidRPr="00862AE8" w:rsidRDefault="00AC3B10" w:rsidP="00A00268">
      <w:pPr>
        <w:spacing w:after="0"/>
        <w:jc w:val="both"/>
        <w:rPr>
          <w:rFonts w:ascii="Arial" w:hAnsi="Arial" w:cs="Arial"/>
        </w:rPr>
      </w:pPr>
      <w:r>
        <w:rPr>
          <w:rFonts w:ascii="Arial" w:hAnsi="Arial" w:cs="Arial"/>
        </w:rPr>
        <w:t xml:space="preserve">Role: </w:t>
      </w:r>
      <w:r w:rsidR="0090394C" w:rsidRPr="00862AE8">
        <w:rPr>
          <w:rFonts w:ascii="Arial" w:hAnsi="Arial" w:cs="Arial"/>
        </w:rPr>
        <w:t>PI</w:t>
      </w:r>
      <w:r w:rsidR="0090394C">
        <w:rPr>
          <w:rFonts w:ascii="Arial" w:hAnsi="Arial" w:cs="Arial"/>
        </w:rPr>
        <w:tab/>
      </w:r>
      <w:r w:rsidR="0090394C">
        <w:rPr>
          <w:rFonts w:ascii="Arial" w:hAnsi="Arial" w:cs="Arial"/>
        </w:rPr>
        <w:tab/>
      </w:r>
      <w:r w:rsidR="0090394C">
        <w:rPr>
          <w:rFonts w:ascii="Arial" w:hAnsi="Arial" w:cs="Arial"/>
        </w:rPr>
        <w:tab/>
        <w:t xml:space="preserve"> </w:t>
      </w:r>
      <w:r w:rsidR="00AC3677">
        <w:rPr>
          <w:rFonts w:ascii="Arial" w:hAnsi="Arial" w:cs="Arial"/>
        </w:rPr>
        <w:tab/>
      </w:r>
      <w:r w:rsidR="00AC3677">
        <w:rPr>
          <w:rFonts w:ascii="Arial" w:hAnsi="Arial" w:cs="Arial"/>
        </w:rPr>
        <w:tab/>
      </w:r>
      <w:r w:rsidR="00AC3677">
        <w:rPr>
          <w:rFonts w:ascii="Arial" w:hAnsi="Arial" w:cs="Arial"/>
        </w:rPr>
        <w:tab/>
      </w:r>
      <w:r w:rsidR="00AC3677">
        <w:rPr>
          <w:rFonts w:ascii="Arial" w:hAnsi="Arial" w:cs="Arial"/>
        </w:rPr>
        <w:tab/>
      </w:r>
      <w:r w:rsidR="00AC3677">
        <w:rPr>
          <w:rFonts w:ascii="Arial" w:hAnsi="Arial" w:cs="Arial"/>
        </w:rPr>
        <w:tab/>
      </w:r>
      <w:r w:rsidR="00AC3677">
        <w:rPr>
          <w:rFonts w:ascii="Arial" w:hAnsi="Arial" w:cs="Arial"/>
        </w:rPr>
        <w:tab/>
      </w:r>
      <w:r w:rsidR="00AC3677">
        <w:rPr>
          <w:rFonts w:ascii="Arial" w:hAnsi="Arial" w:cs="Arial"/>
        </w:rPr>
        <w:tab/>
      </w:r>
      <w:r w:rsidR="00AC3677">
        <w:rPr>
          <w:rFonts w:ascii="Arial" w:hAnsi="Arial" w:cs="Arial"/>
        </w:rPr>
        <w:tab/>
      </w:r>
      <w:r w:rsidR="00AC3677">
        <w:rPr>
          <w:rFonts w:ascii="Arial" w:hAnsi="Arial" w:cs="Arial"/>
        </w:rPr>
        <w:tab/>
      </w:r>
      <w:r w:rsidR="00AC3677" w:rsidRPr="00862AE8">
        <w:rPr>
          <w:rFonts w:ascii="Arial" w:hAnsi="Arial" w:cs="Arial"/>
        </w:rPr>
        <w:t>$72,757</w:t>
      </w:r>
    </w:p>
    <w:p w14:paraId="04B1DB4F" w14:textId="77777777" w:rsidR="00735C14" w:rsidRPr="00862AE8" w:rsidRDefault="00735C14" w:rsidP="00A00268">
      <w:pPr>
        <w:spacing w:after="0" w:line="120" w:lineRule="auto"/>
        <w:jc w:val="both"/>
        <w:rPr>
          <w:rFonts w:ascii="Arial" w:hAnsi="Arial" w:cs="Arial"/>
        </w:rPr>
      </w:pPr>
    </w:p>
    <w:p w14:paraId="4014101A" w14:textId="34E540A1" w:rsidR="00FB73D6" w:rsidRPr="00862AE8" w:rsidRDefault="00FB73D6" w:rsidP="00A00268">
      <w:pPr>
        <w:spacing w:after="0"/>
        <w:jc w:val="both"/>
        <w:rPr>
          <w:rFonts w:ascii="Arial" w:hAnsi="Arial" w:cs="Arial"/>
        </w:rPr>
      </w:pPr>
      <w:r w:rsidRPr="00862AE8">
        <w:rPr>
          <w:rFonts w:ascii="Arial" w:hAnsi="Arial" w:cs="Arial"/>
        </w:rPr>
        <w:t xml:space="preserve">Muscular Dystrophy Association, Inc.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07/2015 - 04/2016</w:t>
      </w:r>
    </w:p>
    <w:p w14:paraId="1EDB3799" w14:textId="60FD9722" w:rsidR="00862AE8" w:rsidRPr="00862AE8" w:rsidRDefault="00862AE8" w:rsidP="00A00268">
      <w:pPr>
        <w:spacing w:after="0"/>
        <w:jc w:val="both"/>
        <w:rPr>
          <w:rFonts w:ascii="Arial" w:hAnsi="Arial" w:cs="Arial"/>
        </w:rPr>
      </w:pPr>
      <w:r w:rsidRPr="00862AE8">
        <w:rPr>
          <w:rFonts w:ascii="Arial" w:hAnsi="Arial" w:cs="Arial"/>
        </w:rPr>
        <w:t>Stabilization of toxic RNA provides novel insights into myotonic dystrophy</w:t>
      </w:r>
      <w:r w:rsidR="00FB73D6">
        <w:rPr>
          <w:rFonts w:ascii="Arial" w:hAnsi="Arial" w:cs="Arial"/>
        </w:rPr>
        <w:tab/>
      </w:r>
      <w:r w:rsidR="00FB73D6">
        <w:rPr>
          <w:rFonts w:ascii="Arial" w:hAnsi="Arial" w:cs="Arial"/>
        </w:rPr>
        <w:tab/>
      </w:r>
      <w:r w:rsidR="00FB73D6">
        <w:rPr>
          <w:rFonts w:ascii="Arial" w:hAnsi="Arial" w:cs="Arial"/>
        </w:rPr>
        <w:tab/>
      </w:r>
      <w:r w:rsidR="00FB73D6">
        <w:rPr>
          <w:rFonts w:ascii="Arial" w:hAnsi="Arial" w:cs="Arial"/>
        </w:rPr>
        <w:tab/>
      </w:r>
      <w:r w:rsidR="00FB73D6" w:rsidRPr="00862AE8">
        <w:rPr>
          <w:rFonts w:ascii="Arial" w:hAnsi="Arial" w:cs="Arial"/>
        </w:rPr>
        <w:t>$16,500</w:t>
      </w:r>
    </w:p>
    <w:p w14:paraId="5AF0A965" w14:textId="47FCB980" w:rsidR="00862AE8" w:rsidRPr="00862AE8" w:rsidRDefault="00AC3B10" w:rsidP="00A00268">
      <w:pPr>
        <w:spacing w:after="0"/>
        <w:jc w:val="both"/>
        <w:rPr>
          <w:rFonts w:ascii="Arial" w:hAnsi="Arial" w:cs="Arial"/>
        </w:rPr>
      </w:pPr>
      <w:r>
        <w:rPr>
          <w:rFonts w:ascii="Arial" w:hAnsi="Arial" w:cs="Arial"/>
        </w:rPr>
        <w:t xml:space="preserve">Role: </w:t>
      </w:r>
      <w:r w:rsidR="00862AE8" w:rsidRPr="00862AE8">
        <w:rPr>
          <w:rFonts w:ascii="Arial" w:hAnsi="Arial" w:cs="Arial"/>
        </w:rPr>
        <w:t>Co-I</w:t>
      </w:r>
    </w:p>
    <w:p w14:paraId="347FDBAC" w14:textId="77777777" w:rsidR="00735C14" w:rsidRPr="00862AE8" w:rsidRDefault="00735C14" w:rsidP="00A00268">
      <w:pPr>
        <w:spacing w:after="0" w:line="120" w:lineRule="auto"/>
        <w:jc w:val="both"/>
        <w:rPr>
          <w:rFonts w:ascii="Arial" w:hAnsi="Arial" w:cs="Arial"/>
        </w:rPr>
      </w:pPr>
    </w:p>
    <w:p w14:paraId="0584435C" w14:textId="2084B07A" w:rsidR="003208EE" w:rsidRPr="00862AE8" w:rsidRDefault="003208EE" w:rsidP="00A00268">
      <w:pPr>
        <w:spacing w:after="0"/>
        <w:jc w:val="both"/>
        <w:rPr>
          <w:rFonts w:ascii="Arial" w:hAnsi="Arial" w:cs="Arial"/>
        </w:rPr>
      </w:pPr>
      <w:proofErr w:type="spellStart"/>
      <w:r w:rsidRPr="00862AE8">
        <w:rPr>
          <w:rFonts w:ascii="Arial" w:hAnsi="Arial" w:cs="Arial"/>
        </w:rPr>
        <w:lastRenderedPageBreak/>
        <w:t>Neuren</w:t>
      </w:r>
      <w:proofErr w:type="spellEnd"/>
      <w:r w:rsidRPr="00862AE8">
        <w:rPr>
          <w:rFonts w:ascii="Arial" w:hAnsi="Arial" w:cs="Arial"/>
        </w:rPr>
        <w:t xml:space="preserve"> Pharmaceuticals Limited  </w:t>
      </w:r>
      <w:r w:rsidR="00FB73D6">
        <w:rPr>
          <w:rFonts w:ascii="Arial" w:hAnsi="Arial" w:cs="Arial"/>
        </w:rPr>
        <w:tab/>
      </w:r>
      <w:r w:rsidR="00FB73D6">
        <w:rPr>
          <w:rFonts w:ascii="Arial" w:hAnsi="Arial" w:cs="Arial"/>
        </w:rPr>
        <w:tab/>
      </w:r>
      <w:r w:rsidR="00FB73D6">
        <w:rPr>
          <w:rFonts w:ascii="Arial" w:hAnsi="Arial" w:cs="Arial"/>
        </w:rPr>
        <w:tab/>
      </w:r>
      <w:r w:rsidR="00FB73D6">
        <w:rPr>
          <w:rFonts w:ascii="Arial" w:hAnsi="Arial" w:cs="Arial"/>
        </w:rPr>
        <w:tab/>
      </w:r>
      <w:r w:rsidR="00FB73D6">
        <w:rPr>
          <w:rFonts w:ascii="Arial" w:hAnsi="Arial" w:cs="Arial"/>
        </w:rPr>
        <w:tab/>
      </w:r>
      <w:r w:rsidR="00FB73D6">
        <w:rPr>
          <w:rFonts w:ascii="Arial" w:hAnsi="Arial" w:cs="Arial"/>
        </w:rPr>
        <w:tab/>
      </w:r>
      <w:r w:rsidR="00FB73D6">
        <w:rPr>
          <w:rFonts w:ascii="Arial" w:hAnsi="Arial" w:cs="Arial"/>
        </w:rPr>
        <w:tab/>
        <w:t xml:space="preserve">        0</w:t>
      </w:r>
      <w:r w:rsidRPr="00862AE8">
        <w:rPr>
          <w:rFonts w:ascii="Arial" w:hAnsi="Arial" w:cs="Arial"/>
        </w:rPr>
        <w:t>4/2015 - 04/2016</w:t>
      </w:r>
    </w:p>
    <w:p w14:paraId="3AC37FA0" w14:textId="3A6F96C2" w:rsidR="00862AE8" w:rsidRPr="00862AE8" w:rsidRDefault="00862AE8" w:rsidP="00A00268">
      <w:pPr>
        <w:spacing w:after="0"/>
        <w:jc w:val="both"/>
        <w:rPr>
          <w:rFonts w:ascii="Arial" w:hAnsi="Arial" w:cs="Arial"/>
        </w:rPr>
      </w:pPr>
      <w:r w:rsidRPr="00862AE8">
        <w:rPr>
          <w:rFonts w:ascii="Arial" w:hAnsi="Arial" w:cs="Arial"/>
        </w:rPr>
        <w:t>A Randomized, Double-Blind, Placebo-Controlled Fixed Dose Study of NNZ-2566 in Fragile X Syndrome</w:t>
      </w:r>
      <w:r w:rsidR="008F3FA6" w:rsidRPr="008F3FA6">
        <w:rPr>
          <w:rFonts w:ascii="Arial" w:hAnsi="Arial" w:cs="Arial"/>
        </w:rPr>
        <w:t xml:space="preserve"> </w:t>
      </w:r>
      <w:r w:rsidR="00AC3B10">
        <w:rPr>
          <w:rFonts w:ascii="Arial" w:hAnsi="Arial" w:cs="Arial"/>
        </w:rPr>
        <w:t xml:space="preserve">Role: </w:t>
      </w:r>
      <w:r w:rsidR="008F3FA6" w:rsidRPr="00862AE8">
        <w:rPr>
          <w:rFonts w:ascii="Arial" w:hAnsi="Arial" w:cs="Arial"/>
        </w:rPr>
        <w:t>Co-I (Principal Investigator: Jeffrey Innis</w:t>
      </w:r>
      <w:r w:rsidR="00DB0E62">
        <w:rPr>
          <w:rFonts w:ascii="Arial" w:hAnsi="Arial" w:cs="Arial"/>
        </w:rPr>
        <w:t>)</w:t>
      </w:r>
      <w:r w:rsidR="003208EE">
        <w:rPr>
          <w:rFonts w:ascii="Arial" w:hAnsi="Arial" w:cs="Arial"/>
        </w:rPr>
        <w:tab/>
      </w:r>
      <w:r w:rsidR="003208EE">
        <w:rPr>
          <w:rFonts w:ascii="Arial" w:hAnsi="Arial" w:cs="Arial"/>
        </w:rPr>
        <w:tab/>
      </w:r>
      <w:r w:rsidR="003208EE">
        <w:rPr>
          <w:rFonts w:ascii="Arial" w:hAnsi="Arial" w:cs="Arial"/>
        </w:rPr>
        <w:tab/>
      </w:r>
      <w:r w:rsidR="003208EE">
        <w:rPr>
          <w:rFonts w:ascii="Arial" w:hAnsi="Arial" w:cs="Arial"/>
        </w:rPr>
        <w:tab/>
      </w:r>
      <w:r w:rsidR="003208EE">
        <w:rPr>
          <w:rFonts w:ascii="Arial" w:hAnsi="Arial" w:cs="Arial"/>
        </w:rPr>
        <w:tab/>
      </w:r>
      <w:r w:rsidR="003208EE">
        <w:rPr>
          <w:rFonts w:ascii="Arial" w:hAnsi="Arial" w:cs="Arial"/>
        </w:rPr>
        <w:tab/>
        <w:t xml:space="preserve">    </w:t>
      </w:r>
      <w:r w:rsidR="008F3FA6">
        <w:rPr>
          <w:rFonts w:ascii="Arial" w:hAnsi="Arial" w:cs="Arial"/>
        </w:rPr>
        <w:t xml:space="preserve">  </w:t>
      </w:r>
      <w:r w:rsidR="003208EE" w:rsidRPr="00862AE8">
        <w:rPr>
          <w:rFonts w:ascii="Arial" w:hAnsi="Arial" w:cs="Arial"/>
        </w:rPr>
        <w:t>$103,118</w:t>
      </w:r>
    </w:p>
    <w:p w14:paraId="58BEA83B" w14:textId="77777777" w:rsidR="00735C14" w:rsidRPr="00862AE8" w:rsidRDefault="00735C14" w:rsidP="00A00268">
      <w:pPr>
        <w:spacing w:after="0" w:line="120" w:lineRule="auto"/>
        <w:jc w:val="both"/>
        <w:rPr>
          <w:rFonts w:ascii="Arial" w:hAnsi="Arial" w:cs="Arial"/>
        </w:rPr>
      </w:pPr>
    </w:p>
    <w:p w14:paraId="7CCF7BF2" w14:textId="34E372D7" w:rsidR="00FB73D6" w:rsidRPr="00862AE8" w:rsidRDefault="00FB73D6" w:rsidP="00A00268">
      <w:pPr>
        <w:spacing w:after="0"/>
        <w:jc w:val="both"/>
        <w:rPr>
          <w:rFonts w:ascii="Arial" w:hAnsi="Arial" w:cs="Arial"/>
        </w:rPr>
      </w:pPr>
      <w:r w:rsidRPr="00862AE8">
        <w:rPr>
          <w:rFonts w:ascii="Arial" w:hAnsi="Arial" w:cs="Arial"/>
        </w:rPr>
        <w:t xml:space="preserve">National Institutes of Health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03/2015 - 02/2018</w:t>
      </w:r>
    </w:p>
    <w:p w14:paraId="4E81745E" w14:textId="77777777" w:rsidR="008F3FA6" w:rsidRDefault="00862AE8" w:rsidP="00A00268">
      <w:pPr>
        <w:spacing w:after="0"/>
        <w:jc w:val="both"/>
        <w:rPr>
          <w:rFonts w:ascii="Arial" w:hAnsi="Arial" w:cs="Arial"/>
        </w:rPr>
      </w:pPr>
      <w:r w:rsidRPr="00862AE8">
        <w:rPr>
          <w:rFonts w:ascii="Arial" w:hAnsi="Arial" w:cs="Arial"/>
        </w:rPr>
        <w:t>F31NS090883:</w:t>
      </w:r>
      <w:r w:rsidR="008F3FA6">
        <w:rPr>
          <w:rFonts w:ascii="Arial" w:hAnsi="Arial" w:cs="Arial"/>
        </w:rPr>
        <w:t xml:space="preserve"> </w:t>
      </w:r>
      <w:proofErr w:type="spellStart"/>
      <w:r w:rsidR="008F3FA6">
        <w:rPr>
          <w:rFonts w:ascii="Arial" w:hAnsi="Arial" w:cs="Arial"/>
        </w:rPr>
        <w:t>uORFs</w:t>
      </w:r>
      <w:proofErr w:type="spellEnd"/>
      <w:r w:rsidRPr="00862AE8">
        <w:rPr>
          <w:rFonts w:ascii="Arial" w:hAnsi="Arial" w:cs="Arial"/>
        </w:rPr>
        <w:t xml:space="preserve"> in neuronal function: a singular and genome-wide approach</w:t>
      </w:r>
      <w:r w:rsidR="00FB73D6">
        <w:rPr>
          <w:rFonts w:ascii="Arial" w:hAnsi="Arial" w:cs="Arial"/>
        </w:rPr>
        <w:tab/>
      </w:r>
      <w:r w:rsidR="00FB73D6">
        <w:rPr>
          <w:rFonts w:ascii="Arial" w:hAnsi="Arial" w:cs="Arial"/>
        </w:rPr>
        <w:tab/>
      </w:r>
    </w:p>
    <w:p w14:paraId="66430683" w14:textId="2E6DD402" w:rsidR="00862AE8" w:rsidRPr="00862AE8" w:rsidRDefault="00AC3B10" w:rsidP="00A00268">
      <w:pPr>
        <w:spacing w:after="0"/>
        <w:jc w:val="both"/>
        <w:rPr>
          <w:rFonts w:ascii="Arial" w:hAnsi="Arial" w:cs="Arial"/>
        </w:rPr>
      </w:pPr>
      <w:r>
        <w:rPr>
          <w:rFonts w:ascii="Arial" w:hAnsi="Arial" w:cs="Arial"/>
        </w:rPr>
        <w:t xml:space="preserve">Role: </w:t>
      </w:r>
      <w:r w:rsidR="008F3FA6" w:rsidRPr="00862AE8">
        <w:rPr>
          <w:rFonts w:ascii="Arial" w:hAnsi="Arial" w:cs="Arial"/>
        </w:rPr>
        <w:t>PI</w:t>
      </w:r>
      <w:r w:rsidR="008F3FA6">
        <w:rPr>
          <w:rFonts w:ascii="Arial" w:hAnsi="Arial" w:cs="Arial"/>
        </w:rPr>
        <w:tab/>
      </w:r>
      <w:r w:rsidR="008F3FA6">
        <w:rPr>
          <w:rFonts w:ascii="Arial" w:hAnsi="Arial" w:cs="Arial"/>
        </w:rPr>
        <w:tab/>
      </w:r>
      <w:r w:rsidR="008F3FA6">
        <w:rPr>
          <w:rFonts w:ascii="Arial" w:hAnsi="Arial" w:cs="Arial"/>
        </w:rPr>
        <w:tab/>
        <w:t xml:space="preserve"> </w:t>
      </w:r>
      <w:r w:rsidR="00FB73D6">
        <w:rPr>
          <w:rFonts w:ascii="Arial" w:hAnsi="Arial" w:cs="Arial"/>
        </w:rPr>
        <w:tab/>
      </w:r>
      <w:r w:rsidR="00FB73D6">
        <w:rPr>
          <w:rFonts w:ascii="Arial" w:hAnsi="Arial" w:cs="Arial"/>
        </w:rPr>
        <w:tab/>
      </w:r>
      <w:r w:rsidR="00FB73D6">
        <w:rPr>
          <w:rFonts w:ascii="Arial" w:hAnsi="Arial" w:cs="Arial"/>
        </w:rPr>
        <w:tab/>
      </w:r>
      <w:r w:rsidR="00FB73D6">
        <w:rPr>
          <w:rFonts w:ascii="Arial" w:hAnsi="Arial" w:cs="Arial"/>
        </w:rPr>
        <w:tab/>
      </w:r>
      <w:r w:rsidR="00FB73D6">
        <w:rPr>
          <w:rFonts w:ascii="Arial" w:hAnsi="Arial" w:cs="Arial"/>
        </w:rPr>
        <w:tab/>
      </w:r>
      <w:r w:rsidR="00FB73D6">
        <w:rPr>
          <w:rFonts w:ascii="Arial" w:hAnsi="Arial" w:cs="Arial"/>
        </w:rPr>
        <w:tab/>
      </w:r>
      <w:r w:rsidR="00FB73D6">
        <w:rPr>
          <w:rFonts w:ascii="Arial" w:hAnsi="Arial" w:cs="Arial"/>
        </w:rPr>
        <w:tab/>
      </w:r>
      <w:r w:rsidR="00FB73D6">
        <w:rPr>
          <w:rFonts w:ascii="Arial" w:hAnsi="Arial" w:cs="Arial"/>
        </w:rPr>
        <w:tab/>
      </w:r>
      <w:r w:rsidR="008F3FA6">
        <w:rPr>
          <w:rFonts w:ascii="Arial" w:hAnsi="Arial" w:cs="Arial"/>
        </w:rPr>
        <w:t xml:space="preserve">          </w:t>
      </w:r>
      <w:r w:rsidR="00FB73D6" w:rsidRPr="00862AE8">
        <w:rPr>
          <w:rFonts w:ascii="Arial" w:hAnsi="Arial" w:cs="Arial"/>
        </w:rPr>
        <w:t>$102,399</w:t>
      </w:r>
    </w:p>
    <w:p w14:paraId="3DD5F2BE" w14:textId="77777777" w:rsidR="00735C14" w:rsidRPr="00862AE8" w:rsidRDefault="00735C14" w:rsidP="00A00268">
      <w:pPr>
        <w:spacing w:after="0" w:line="120" w:lineRule="auto"/>
        <w:jc w:val="both"/>
        <w:rPr>
          <w:rFonts w:ascii="Arial" w:hAnsi="Arial" w:cs="Arial"/>
        </w:rPr>
      </w:pPr>
    </w:p>
    <w:p w14:paraId="305D2026" w14:textId="6DE90E62" w:rsidR="003530C1" w:rsidRPr="00862AE8" w:rsidRDefault="003530C1" w:rsidP="00A00268">
      <w:pPr>
        <w:spacing w:after="0"/>
        <w:jc w:val="both"/>
        <w:rPr>
          <w:rFonts w:ascii="Arial" w:hAnsi="Arial" w:cs="Arial"/>
        </w:rPr>
      </w:pPr>
      <w:r w:rsidRPr="00862AE8">
        <w:rPr>
          <w:rFonts w:ascii="Arial" w:hAnsi="Arial" w:cs="Arial"/>
        </w:rPr>
        <w:t xml:space="preserve">Muscular Dystrophy Association, Inc.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09/2014 - 04/2016</w:t>
      </w:r>
    </w:p>
    <w:p w14:paraId="2135D44A" w14:textId="445CA072" w:rsidR="00862AE8" w:rsidRPr="00862AE8" w:rsidRDefault="00862AE8" w:rsidP="00A00268">
      <w:pPr>
        <w:spacing w:after="0"/>
        <w:jc w:val="both"/>
        <w:rPr>
          <w:rFonts w:ascii="Arial" w:hAnsi="Arial" w:cs="Arial"/>
        </w:rPr>
      </w:pPr>
      <w:r w:rsidRPr="00862AE8">
        <w:rPr>
          <w:rFonts w:ascii="Arial" w:hAnsi="Arial" w:cs="Arial"/>
        </w:rPr>
        <w:t xml:space="preserve">Stabilization of toxic RNA provides novel insights into myotonic </w:t>
      </w:r>
      <w:r w:rsidR="009A5265" w:rsidRPr="00862AE8">
        <w:rPr>
          <w:rFonts w:ascii="Arial" w:hAnsi="Arial" w:cs="Arial"/>
        </w:rPr>
        <w:t>dystrophy</w:t>
      </w:r>
      <w:r w:rsidR="003530C1">
        <w:rPr>
          <w:rFonts w:ascii="Arial" w:hAnsi="Arial" w:cs="Arial"/>
        </w:rPr>
        <w:t>.</w:t>
      </w:r>
      <w:r w:rsidR="003530C1">
        <w:rPr>
          <w:rFonts w:ascii="Arial" w:hAnsi="Arial" w:cs="Arial"/>
        </w:rPr>
        <w:tab/>
      </w:r>
      <w:r w:rsidR="003530C1">
        <w:rPr>
          <w:rFonts w:ascii="Arial" w:hAnsi="Arial" w:cs="Arial"/>
        </w:rPr>
        <w:tab/>
      </w:r>
      <w:r w:rsidR="00AC3B10">
        <w:rPr>
          <w:rFonts w:ascii="Arial" w:hAnsi="Arial" w:cs="Arial"/>
        </w:rPr>
        <w:tab/>
      </w:r>
      <w:r w:rsidR="00AC3B10">
        <w:rPr>
          <w:rFonts w:ascii="Arial" w:hAnsi="Arial" w:cs="Arial"/>
        </w:rPr>
        <w:tab/>
      </w:r>
      <w:r w:rsidR="003530C1" w:rsidRPr="00862AE8">
        <w:rPr>
          <w:rFonts w:ascii="Arial" w:hAnsi="Arial" w:cs="Arial"/>
        </w:rPr>
        <w:t>$15,531</w:t>
      </w:r>
    </w:p>
    <w:p w14:paraId="291DDA0D" w14:textId="24CC65EC" w:rsidR="00862AE8" w:rsidRPr="00862AE8" w:rsidRDefault="00AC3B10" w:rsidP="00A00268">
      <w:pPr>
        <w:spacing w:after="0"/>
        <w:jc w:val="both"/>
        <w:rPr>
          <w:rFonts w:ascii="Arial" w:hAnsi="Arial" w:cs="Arial"/>
        </w:rPr>
      </w:pPr>
      <w:r>
        <w:rPr>
          <w:rFonts w:ascii="Arial" w:hAnsi="Arial" w:cs="Arial"/>
        </w:rPr>
        <w:t xml:space="preserve">Role: </w:t>
      </w:r>
      <w:r w:rsidR="00862AE8" w:rsidRPr="00862AE8">
        <w:rPr>
          <w:rFonts w:ascii="Arial" w:hAnsi="Arial" w:cs="Arial"/>
        </w:rPr>
        <w:t>Co-I</w:t>
      </w:r>
    </w:p>
    <w:p w14:paraId="3BAA5592" w14:textId="77777777" w:rsidR="00735C14" w:rsidRPr="00862AE8" w:rsidRDefault="00735C14" w:rsidP="00A00268">
      <w:pPr>
        <w:spacing w:after="0" w:line="120" w:lineRule="auto"/>
        <w:jc w:val="both"/>
        <w:rPr>
          <w:rFonts w:ascii="Arial" w:hAnsi="Arial" w:cs="Arial"/>
        </w:rPr>
      </w:pPr>
    </w:p>
    <w:p w14:paraId="46AA7B1C" w14:textId="0B887F55" w:rsidR="003530C1" w:rsidRPr="00862AE8" w:rsidRDefault="00862AE8" w:rsidP="00A00268">
      <w:pPr>
        <w:spacing w:after="0"/>
        <w:jc w:val="both"/>
        <w:rPr>
          <w:rFonts w:ascii="Arial" w:hAnsi="Arial" w:cs="Arial"/>
        </w:rPr>
      </w:pPr>
      <w:r w:rsidRPr="00862AE8">
        <w:rPr>
          <w:rFonts w:ascii="Arial" w:hAnsi="Arial" w:cs="Arial"/>
        </w:rPr>
        <w:t>F32NS089124:</w:t>
      </w:r>
      <w:r w:rsidR="003530C1" w:rsidRPr="003530C1">
        <w:rPr>
          <w:rFonts w:ascii="Arial" w:hAnsi="Arial" w:cs="Arial"/>
        </w:rPr>
        <w:t xml:space="preserve"> </w:t>
      </w:r>
      <w:r w:rsidR="003530C1" w:rsidRPr="00862AE8">
        <w:rPr>
          <w:rFonts w:ascii="Arial" w:hAnsi="Arial" w:cs="Arial"/>
        </w:rPr>
        <w:t xml:space="preserve">National Institutes of Health  </w:t>
      </w:r>
      <w:r w:rsidR="003530C1">
        <w:rPr>
          <w:rFonts w:ascii="Arial" w:hAnsi="Arial" w:cs="Arial"/>
        </w:rPr>
        <w:tab/>
      </w:r>
      <w:r w:rsidR="003530C1">
        <w:rPr>
          <w:rFonts w:ascii="Arial" w:hAnsi="Arial" w:cs="Arial"/>
        </w:rPr>
        <w:tab/>
      </w:r>
      <w:r w:rsidR="003530C1">
        <w:rPr>
          <w:rFonts w:ascii="Arial" w:hAnsi="Arial" w:cs="Arial"/>
        </w:rPr>
        <w:tab/>
      </w:r>
      <w:r w:rsidR="003530C1">
        <w:rPr>
          <w:rFonts w:ascii="Arial" w:hAnsi="Arial" w:cs="Arial"/>
        </w:rPr>
        <w:tab/>
      </w:r>
      <w:r w:rsidR="003530C1">
        <w:rPr>
          <w:rFonts w:ascii="Arial" w:hAnsi="Arial" w:cs="Arial"/>
        </w:rPr>
        <w:tab/>
        <w:t xml:space="preserve">        </w:t>
      </w:r>
      <w:r w:rsidR="003530C1" w:rsidRPr="00862AE8">
        <w:rPr>
          <w:rFonts w:ascii="Arial" w:hAnsi="Arial" w:cs="Arial"/>
        </w:rPr>
        <w:t>07/2014 - 06/2016</w:t>
      </w:r>
    </w:p>
    <w:p w14:paraId="5336E93E" w14:textId="1F2EE9AB" w:rsidR="00862AE8" w:rsidRPr="00862AE8" w:rsidRDefault="00862AE8" w:rsidP="00A00268">
      <w:pPr>
        <w:spacing w:after="0"/>
        <w:jc w:val="both"/>
        <w:rPr>
          <w:rFonts w:ascii="Arial" w:hAnsi="Arial" w:cs="Arial"/>
        </w:rPr>
      </w:pPr>
      <w:r w:rsidRPr="00862AE8">
        <w:rPr>
          <w:rFonts w:ascii="Arial" w:hAnsi="Arial" w:cs="Arial"/>
        </w:rPr>
        <w:t>Mechanisms of CGG RAN translation in Fragile X-associated tremor/ataxia syndrome</w:t>
      </w:r>
      <w:r w:rsidR="003530C1">
        <w:rPr>
          <w:rFonts w:ascii="Arial" w:hAnsi="Arial" w:cs="Arial"/>
        </w:rPr>
        <w:tab/>
        <w:t xml:space="preserve"> </w:t>
      </w:r>
      <w:r w:rsidR="003530C1" w:rsidRPr="00862AE8">
        <w:rPr>
          <w:rFonts w:ascii="Arial" w:hAnsi="Arial" w:cs="Arial"/>
        </w:rPr>
        <w:t>$107,656</w:t>
      </w:r>
    </w:p>
    <w:p w14:paraId="7C9EBF78" w14:textId="057CF5F2" w:rsidR="00862AE8" w:rsidRPr="00862AE8" w:rsidRDefault="00AC3B10" w:rsidP="00A00268">
      <w:pPr>
        <w:spacing w:after="0"/>
        <w:jc w:val="both"/>
        <w:rPr>
          <w:rFonts w:ascii="Arial" w:hAnsi="Arial" w:cs="Arial"/>
        </w:rPr>
      </w:pPr>
      <w:r>
        <w:rPr>
          <w:rFonts w:ascii="Arial" w:hAnsi="Arial" w:cs="Arial"/>
        </w:rPr>
        <w:t xml:space="preserve">Role: </w:t>
      </w:r>
      <w:r w:rsidR="00862AE8" w:rsidRPr="00862AE8">
        <w:rPr>
          <w:rFonts w:ascii="Arial" w:hAnsi="Arial" w:cs="Arial"/>
        </w:rPr>
        <w:t>PI</w:t>
      </w:r>
    </w:p>
    <w:p w14:paraId="54F2776C" w14:textId="77777777" w:rsidR="00735C14" w:rsidRPr="00862AE8" w:rsidRDefault="00735C14" w:rsidP="00A00268">
      <w:pPr>
        <w:spacing w:after="0" w:line="120" w:lineRule="auto"/>
        <w:jc w:val="both"/>
        <w:rPr>
          <w:rFonts w:ascii="Arial" w:hAnsi="Arial" w:cs="Arial"/>
        </w:rPr>
      </w:pPr>
    </w:p>
    <w:p w14:paraId="567EE307" w14:textId="27144021" w:rsidR="003530C1" w:rsidRPr="00862AE8" w:rsidRDefault="00862AE8" w:rsidP="00A00268">
      <w:pPr>
        <w:spacing w:after="0"/>
        <w:jc w:val="both"/>
        <w:rPr>
          <w:rFonts w:ascii="Arial" w:hAnsi="Arial" w:cs="Arial"/>
        </w:rPr>
      </w:pPr>
      <w:r w:rsidRPr="00862AE8">
        <w:rPr>
          <w:rFonts w:ascii="Arial" w:hAnsi="Arial" w:cs="Arial"/>
        </w:rPr>
        <w:t>R01NS086810:</w:t>
      </w:r>
      <w:r w:rsidR="003530C1" w:rsidRPr="003530C1">
        <w:rPr>
          <w:rFonts w:ascii="Arial" w:hAnsi="Arial" w:cs="Arial"/>
        </w:rPr>
        <w:t xml:space="preserve"> </w:t>
      </w:r>
      <w:r w:rsidR="003530C1" w:rsidRPr="00862AE8">
        <w:rPr>
          <w:rFonts w:ascii="Arial" w:hAnsi="Arial" w:cs="Arial"/>
        </w:rPr>
        <w:t xml:space="preserve">National Institutes of Health  </w:t>
      </w:r>
      <w:r w:rsidR="003530C1">
        <w:rPr>
          <w:rFonts w:ascii="Arial" w:hAnsi="Arial" w:cs="Arial"/>
        </w:rPr>
        <w:tab/>
      </w:r>
      <w:r w:rsidR="003530C1">
        <w:rPr>
          <w:rFonts w:ascii="Arial" w:hAnsi="Arial" w:cs="Arial"/>
        </w:rPr>
        <w:tab/>
      </w:r>
      <w:r w:rsidR="003530C1">
        <w:rPr>
          <w:rFonts w:ascii="Arial" w:hAnsi="Arial" w:cs="Arial"/>
        </w:rPr>
        <w:tab/>
      </w:r>
      <w:r w:rsidR="003530C1">
        <w:rPr>
          <w:rFonts w:ascii="Arial" w:hAnsi="Arial" w:cs="Arial"/>
        </w:rPr>
        <w:tab/>
      </w:r>
      <w:r w:rsidR="003530C1">
        <w:rPr>
          <w:rFonts w:ascii="Arial" w:hAnsi="Arial" w:cs="Arial"/>
        </w:rPr>
        <w:tab/>
        <w:t xml:space="preserve">        </w:t>
      </w:r>
      <w:r w:rsidR="003530C1" w:rsidRPr="00862AE8">
        <w:rPr>
          <w:rFonts w:ascii="Arial" w:hAnsi="Arial" w:cs="Arial"/>
        </w:rPr>
        <w:t>04/2014 - 12/2019</w:t>
      </w:r>
    </w:p>
    <w:p w14:paraId="44BBC591" w14:textId="258C4C63" w:rsidR="00862AE8" w:rsidRPr="00862AE8" w:rsidRDefault="00862AE8" w:rsidP="00A00268">
      <w:pPr>
        <w:spacing w:after="0"/>
        <w:jc w:val="both"/>
        <w:rPr>
          <w:rFonts w:ascii="Arial" w:hAnsi="Arial" w:cs="Arial"/>
        </w:rPr>
      </w:pPr>
      <w:r w:rsidRPr="00862AE8">
        <w:rPr>
          <w:rFonts w:ascii="Arial" w:hAnsi="Arial" w:cs="Arial"/>
        </w:rPr>
        <w:t>CGG repeat associated translation in Fragile X-associated Tremor/Ataxia Syndrome</w:t>
      </w:r>
      <w:r w:rsidR="003530C1">
        <w:rPr>
          <w:rFonts w:ascii="Arial" w:hAnsi="Arial" w:cs="Arial"/>
        </w:rPr>
        <w:tab/>
      </w:r>
      <w:r w:rsidR="003530C1" w:rsidRPr="00862AE8">
        <w:rPr>
          <w:rFonts w:ascii="Arial" w:hAnsi="Arial" w:cs="Arial"/>
        </w:rPr>
        <w:t>$1,728,224</w:t>
      </w:r>
    </w:p>
    <w:p w14:paraId="729736E5" w14:textId="47BF8A43" w:rsidR="00862AE8" w:rsidRPr="00862AE8" w:rsidRDefault="00AC3B10" w:rsidP="00A00268">
      <w:pPr>
        <w:spacing w:after="0"/>
        <w:jc w:val="both"/>
        <w:rPr>
          <w:rFonts w:ascii="Arial" w:hAnsi="Arial" w:cs="Arial"/>
        </w:rPr>
      </w:pPr>
      <w:r>
        <w:rPr>
          <w:rFonts w:ascii="Arial" w:hAnsi="Arial" w:cs="Arial"/>
        </w:rPr>
        <w:t xml:space="preserve">Role: </w:t>
      </w:r>
      <w:r w:rsidR="00862AE8" w:rsidRPr="00862AE8">
        <w:rPr>
          <w:rFonts w:ascii="Arial" w:hAnsi="Arial" w:cs="Arial"/>
        </w:rPr>
        <w:t>PI</w:t>
      </w:r>
    </w:p>
    <w:p w14:paraId="4DC6C336" w14:textId="77777777" w:rsidR="00735C14" w:rsidRPr="00862AE8" w:rsidRDefault="00735C14" w:rsidP="00A00268">
      <w:pPr>
        <w:spacing w:after="0" w:line="120" w:lineRule="auto"/>
        <w:jc w:val="both"/>
        <w:rPr>
          <w:rFonts w:ascii="Arial" w:hAnsi="Arial" w:cs="Arial"/>
        </w:rPr>
      </w:pPr>
    </w:p>
    <w:p w14:paraId="79E26CAD" w14:textId="53F43A21" w:rsidR="006C1A85" w:rsidRPr="00862AE8" w:rsidRDefault="00862AE8" w:rsidP="00A00268">
      <w:pPr>
        <w:spacing w:after="0"/>
        <w:jc w:val="both"/>
        <w:rPr>
          <w:rFonts w:ascii="Arial" w:hAnsi="Arial" w:cs="Arial"/>
        </w:rPr>
      </w:pPr>
      <w:r w:rsidRPr="00862AE8">
        <w:rPr>
          <w:rFonts w:ascii="Arial" w:hAnsi="Arial" w:cs="Arial"/>
        </w:rPr>
        <w:t>I21BX001841:</w:t>
      </w:r>
      <w:r w:rsidR="006C1A85" w:rsidRPr="006C1A85">
        <w:rPr>
          <w:rFonts w:ascii="Arial" w:hAnsi="Arial" w:cs="Arial"/>
        </w:rPr>
        <w:t xml:space="preserve"> </w:t>
      </w:r>
      <w:r w:rsidR="006C1A85" w:rsidRPr="00862AE8">
        <w:rPr>
          <w:rFonts w:ascii="Arial" w:hAnsi="Arial" w:cs="Arial"/>
        </w:rPr>
        <w:t>United States Department of Veterans Affairs</w:t>
      </w:r>
      <w:r w:rsidR="006C1A85">
        <w:rPr>
          <w:rFonts w:ascii="Arial" w:hAnsi="Arial" w:cs="Arial"/>
        </w:rPr>
        <w:tab/>
      </w:r>
      <w:r w:rsidR="006C1A85">
        <w:rPr>
          <w:rFonts w:ascii="Arial" w:hAnsi="Arial" w:cs="Arial"/>
        </w:rPr>
        <w:tab/>
      </w:r>
      <w:r w:rsidR="006C1A85">
        <w:rPr>
          <w:rFonts w:ascii="Arial" w:hAnsi="Arial" w:cs="Arial"/>
        </w:rPr>
        <w:tab/>
        <w:t xml:space="preserve">       </w:t>
      </w:r>
      <w:r w:rsidR="006C1A85" w:rsidRPr="00862AE8">
        <w:rPr>
          <w:rFonts w:ascii="Arial" w:hAnsi="Arial" w:cs="Arial"/>
        </w:rPr>
        <w:t>10/2013 - 09/2015</w:t>
      </w:r>
    </w:p>
    <w:p w14:paraId="2EA20CDA" w14:textId="1E569956" w:rsidR="00862AE8" w:rsidRPr="00862AE8" w:rsidRDefault="00862AE8" w:rsidP="00A00268">
      <w:pPr>
        <w:spacing w:after="0"/>
        <w:jc w:val="both"/>
        <w:rPr>
          <w:rFonts w:ascii="Arial" w:hAnsi="Arial" w:cs="Arial"/>
        </w:rPr>
      </w:pPr>
      <w:r w:rsidRPr="00862AE8">
        <w:rPr>
          <w:rFonts w:ascii="Arial" w:hAnsi="Arial" w:cs="Arial"/>
        </w:rPr>
        <w:t>RNA Dominant Mechanisms in ALS</w:t>
      </w:r>
      <w:r w:rsidR="006C1A85">
        <w:rPr>
          <w:rFonts w:ascii="Arial" w:hAnsi="Arial" w:cs="Arial"/>
        </w:rPr>
        <w:tab/>
      </w:r>
      <w:r w:rsidR="006C1A85">
        <w:rPr>
          <w:rFonts w:ascii="Arial" w:hAnsi="Arial" w:cs="Arial"/>
        </w:rPr>
        <w:tab/>
      </w:r>
      <w:r w:rsidR="006C1A85">
        <w:rPr>
          <w:rFonts w:ascii="Arial" w:hAnsi="Arial" w:cs="Arial"/>
        </w:rPr>
        <w:tab/>
      </w:r>
      <w:r w:rsidR="006C1A85">
        <w:rPr>
          <w:rFonts w:ascii="Arial" w:hAnsi="Arial" w:cs="Arial"/>
        </w:rPr>
        <w:tab/>
      </w:r>
      <w:r w:rsidR="006C1A85">
        <w:rPr>
          <w:rFonts w:ascii="Arial" w:hAnsi="Arial" w:cs="Arial"/>
        </w:rPr>
        <w:tab/>
      </w:r>
      <w:r w:rsidR="006C1A85">
        <w:rPr>
          <w:rFonts w:ascii="Arial" w:hAnsi="Arial" w:cs="Arial"/>
        </w:rPr>
        <w:tab/>
      </w:r>
      <w:r w:rsidR="006C1A85">
        <w:rPr>
          <w:rFonts w:ascii="Arial" w:hAnsi="Arial" w:cs="Arial"/>
        </w:rPr>
        <w:tab/>
        <w:t xml:space="preserve">        </w:t>
      </w:r>
      <w:r w:rsidR="006C1A85" w:rsidRPr="00862AE8">
        <w:rPr>
          <w:rFonts w:ascii="Arial" w:hAnsi="Arial" w:cs="Arial"/>
        </w:rPr>
        <w:t>$425,000 (directs)</w:t>
      </w:r>
    </w:p>
    <w:p w14:paraId="4C458C04" w14:textId="77777777" w:rsidR="006C1A85" w:rsidRPr="00862AE8" w:rsidRDefault="006C1A85" w:rsidP="00A00268">
      <w:pPr>
        <w:spacing w:after="0"/>
        <w:jc w:val="both"/>
        <w:rPr>
          <w:rFonts w:ascii="Arial" w:hAnsi="Arial" w:cs="Arial"/>
        </w:rPr>
      </w:pPr>
      <w:r>
        <w:rPr>
          <w:rFonts w:ascii="Arial" w:hAnsi="Arial" w:cs="Arial"/>
        </w:rPr>
        <w:t xml:space="preserve">Role: </w:t>
      </w:r>
      <w:r w:rsidRPr="00862AE8">
        <w:rPr>
          <w:rFonts w:ascii="Arial" w:hAnsi="Arial" w:cs="Arial"/>
        </w:rPr>
        <w:t>P</w:t>
      </w:r>
      <w:r>
        <w:rPr>
          <w:rFonts w:ascii="Arial" w:hAnsi="Arial" w:cs="Arial"/>
        </w:rPr>
        <w:t>rincipal Investigator</w:t>
      </w:r>
    </w:p>
    <w:p w14:paraId="47C98ABA" w14:textId="77777777" w:rsidR="00735C14" w:rsidRPr="00862AE8" w:rsidRDefault="00735C14" w:rsidP="00A00268">
      <w:pPr>
        <w:spacing w:after="0" w:line="120" w:lineRule="auto"/>
        <w:jc w:val="both"/>
        <w:rPr>
          <w:rFonts w:ascii="Arial" w:hAnsi="Arial" w:cs="Arial"/>
        </w:rPr>
      </w:pPr>
    </w:p>
    <w:p w14:paraId="6B73294A" w14:textId="583E5CD4" w:rsidR="006C1A85" w:rsidRDefault="006C1A85" w:rsidP="00A00268">
      <w:pPr>
        <w:spacing w:after="0"/>
        <w:jc w:val="both"/>
        <w:rPr>
          <w:rFonts w:ascii="Arial" w:hAnsi="Arial" w:cs="Arial"/>
        </w:rPr>
      </w:pPr>
      <w:r w:rsidRPr="00862AE8">
        <w:rPr>
          <w:rFonts w:ascii="Arial" w:hAnsi="Arial" w:cs="Arial"/>
        </w:rPr>
        <w:t>National Fragile X Foundation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05/2013 - 05/2014</w:t>
      </w:r>
    </w:p>
    <w:p w14:paraId="19346E04" w14:textId="16F6A3CC" w:rsidR="00862AE8" w:rsidRPr="006C1A85" w:rsidRDefault="00862AE8" w:rsidP="00A00268">
      <w:pPr>
        <w:spacing w:after="0"/>
        <w:jc w:val="both"/>
        <w:rPr>
          <w:rFonts w:ascii="Arial" w:hAnsi="Arial" w:cs="Arial"/>
        </w:rPr>
      </w:pPr>
      <w:r w:rsidRPr="006C1A85">
        <w:rPr>
          <w:rFonts w:ascii="Arial" w:hAnsi="Arial" w:cs="Arial"/>
          <w:i/>
          <w:iCs/>
        </w:rPr>
        <w:t>Investigating mechanisms of synaptic plasticity alterations in FXTAS model mice</w:t>
      </w:r>
      <w:r w:rsidR="006C1A85">
        <w:rPr>
          <w:rFonts w:ascii="Arial" w:hAnsi="Arial" w:cs="Arial"/>
          <w:i/>
          <w:iCs/>
        </w:rPr>
        <w:tab/>
      </w:r>
      <w:r w:rsidR="006C1A85">
        <w:rPr>
          <w:rFonts w:ascii="Arial" w:hAnsi="Arial" w:cs="Arial"/>
          <w:i/>
          <w:iCs/>
        </w:rPr>
        <w:tab/>
      </w:r>
      <w:r w:rsidR="006C1A85">
        <w:rPr>
          <w:rFonts w:ascii="Arial" w:hAnsi="Arial" w:cs="Arial"/>
          <w:i/>
          <w:iCs/>
        </w:rPr>
        <w:tab/>
      </w:r>
      <w:r w:rsidR="00EF03BA">
        <w:rPr>
          <w:rFonts w:ascii="Arial" w:hAnsi="Arial" w:cs="Arial"/>
          <w:i/>
          <w:iCs/>
        </w:rPr>
        <w:t xml:space="preserve"> </w:t>
      </w:r>
      <w:r w:rsidR="006C1A85" w:rsidRPr="00862AE8">
        <w:rPr>
          <w:rFonts w:ascii="Arial" w:hAnsi="Arial" w:cs="Arial"/>
        </w:rPr>
        <w:t>$2,500</w:t>
      </w:r>
    </w:p>
    <w:p w14:paraId="382012FF" w14:textId="77777777" w:rsidR="006C1A85" w:rsidRPr="00862AE8" w:rsidRDefault="006C1A85" w:rsidP="00A00268">
      <w:pPr>
        <w:spacing w:after="0"/>
        <w:jc w:val="both"/>
        <w:rPr>
          <w:rFonts w:ascii="Arial" w:hAnsi="Arial" w:cs="Arial"/>
        </w:rPr>
      </w:pPr>
      <w:r>
        <w:rPr>
          <w:rFonts w:ascii="Arial" w:hAnsi="Arial" w:cs="Arial"/>
        </w:rPr>
        <w:t xml:space="preserve">Role: </w:t>
      </w:r>
      <w:r w:rsidRPr="00862AE8">
        <w:rPr>
          <w:rFonts w:ascii="Arial" w:hAnsi="Arial" w:cs="Arial"/>
        </w:rPr>
        <w:t>P</w:t>
      </w:r>
      <w:r>
        <w:rPr>
          <w:rFonts w:ascii="Arial" w:hAnsi="Arial" w:cs="Arial"/>
        </w:rPr>
        <w:t>rincipal Investigator</w:t>
      </w:r>
    </w:p>
    <w:p w14:paraId="30F98F30" w14:textId="77777777" w:rsidR="00735C14" w:rsidRPr="00862AE8" w:rsidRDefault="00735C14" w:rsidP="00A00268">
      <w:pPr>
        <w:spacing w:after="0" w:line="120" w:lineRule="auto"/>
        <w:jc w:val="both"/>
        <w:rPr>
          <w:rFonts w:ascii="Arial" w:hAnsi="Arial" w:cs="Arial"/>
        </w:rPr>
      </w:pPr>
    </w:p>
    <w:p w14:paraId="4915578D" w14:textId="1A6AC598" w:rsidR="006C1A85" w:rsidRPr="00862AE8" w:rsidRDefault="006C1A85" w:rsidP="00A00268">
      <w:pPr>
        <w:spacing w:after="0"/>
        <w:jc w:val="both"/>
        <w:rPr>
          <w:rFonts w:ascii="Arial" w:hAnsi="Arial" w:cs="Arial"/>
        </w:rPr>
      </w:pPr>
      <w:r w:rsidRPr="00862AE8">
        <w:rPr>
          <w:rFonts w:ascii="Arial" w:hAnsi="Arial" w:cs="Arial"/>
        </w:rPr>
        <w:t xml:space="preserve">National Ataxia Foundation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62AE8">
        <w:rPr>
          <w:rFonts w:ascii="Arial" w:hAnsi="Arial" w:cs="Arial"/>
        </w:rPr>
        <w:t>01/2013 - 12/2013</w:t>
      </w:r>
    </w:p>
    <w:p w14:paraId="01F6E624" w14:textId="175AE719" w:rsidR="00862AE8" w:rsidRPr="00862AE8" w:rsidRDefault="00862AE8" w:rsidP="00A00268">
      <w:pPr>
        <w:spacing w:after="0"/>
        <w:jc w:val="both"/>
        <w:rPr>
          <w:rFonts w:ascii="Arial" w:hAnsi="Arial" w:cs="Arial"/>
        </w:rPr>
      </w:pPr>
      <w:r w:rsidRPr="00862AE8">
        <w:rPr>
          <w:rFonts w:ascii="Arial" w:hAnsi="Arial" w:cs="Arial"/>
        </w:rPr>
        <w:t>Determination of the Toxic Species in Fragile X-associated Tremor Ataxia Syndrome</w:t>
      </w:r>
      <w:r w:rsidR="006C1A85">
        <w:rPr>
          <w:rFonts w:ascii="Arial" w:hAnsi="Arial" w:cs="Arial"/>
        </w:rPr>
        <w:t xml:space="preserve">  </w:t>
      </w:r>
      <w:r w:rsidR="006C1A85">
        <w:rPr>
          <w:rFonts w:ascii="Arial" w:hAnsi="Arial" w:cs="Arial"/>
        </w:rPr>
        <w:tab/>
      </w:r>
      <w:r w:rsidR="006C1A85">
        <w:rPr>
          <w:rFonts w:ascii="Arial" w:hAnsi="Arial" w:cs="Arial"/>
        </w:rPr>
        <w:tab/>
      </w:r>
      <w:r w:rsidR="006C1A85" w:rsidRPr="00862AE8">
        <w:rPr>
          <w:rFonts w:ascii="Arial" w:hAnsi="Arial" w:cs="Arial"/>
        </w:rPr>
        <w:t>$35,000</w:t>
      </w:r>
    </w:p>
    <w:p w14:paraId="378968A8" w14:textId="77777777" w:rsidR="006C1A85" w:rsidRPr="00862AE8" w:rsidRDefault="006C1A85" w:rsidP="00A00268">
      <w:pPr>
        <w:spacing w:after="0"/>
        <w:jc w:val="both"/>
        <w:rPr>
          <w:rFonts w:ascii="Arial" w:hAnsi="Arial" w:cs="Arial"/>
        </w:rPr>
      </w:pPr>
      <w:r>
        <w:rPr>
          <w:rFonts w:ascii="Arial" w:hAnsi="Arial" w:cs="Arial"/>
        </w:rPr>
        <w:t xml:space="preserve">Role: </w:t>
      </w:r>
      <w:r w:rsidRPr="00862AE8">
        <w:rPr>
          <w:rFonts w:ascii="Arial" w:hAnsi="Arial" w:cs="Arial"/>
        </w:rPr>
        <w:t>P</w:t>
      </w:r>
      <w:r>
        <w:rPr>
          <w:rFonts w:ascii="Arial" w:hAnsi="Arial" w:cs="Arial"/>
        </w:rPr>
        <w:t>rincipal Investigator</w:t>
      </w:r>
    </w:p>
    <w:p w14:paraId="30A26006" w14:textId="77777777" w:rsidR="00735C14" w:rsidRPr="00862AE8" w:rsidRDefault="00735C14" w:rsidP="00A00268">
      <w:pPr>
        <w:spacing w:after="0" w:line="120" w:lineRule="auto"/>
        <w:jc w:val="both"/>
        <w:rPr>
          <w:rFonts w:ascii="Arial" w:hAnsi="Arial" w:cs="Arial"/>
        </w:rPr>
      </w:pPr>
    </w:p>
    <w:p w14:paraId="47A0AB27" w14:textId="778AE4F2" w:rsidR="006C1A85" w:rsidRPr="00862AE8" w:rsidRDefault="00862AE8" w:rsidP="00A00268">
      <w:pPr>
        <w:spacing w:after="0"/>
        <w:jc w:val="both"/>
        <w:rPr>
          <w:rFonts w:ascii="Arial" w:hAnsi="Arial" w:cs="Arial"/>
        </w:rPr>
      </w:pPr>
      <w:r w:rsidRPr="00862AE8">
        <w:rPr>
          <w:rFonts w:ascii="Arial" w:hAnsi="Arial" w:cs="Arial"/>
        </w:rPr>
        <w:t>I01BX001689:</w:t>
      </w:r>
      <w:r w:rsidR="006C1A85" w:rsidRPr="006C1A85">
        <w:rPr>
          <w:rFonts w:ascii="Arial" w:hAnsi="Arial" w:cs="Arial"/>
        </w:rPr>
        <w:t xml:space="preserve"> </w:t>
      </w:r>
      <w:r w:rsidR="006C1A85" w:rsidRPr="00862AE8">
        <w:rPr>
          <w:rFonts w:ascii="Arial" w:hAnsi="Arial" w:cs="Arial"/>
        </w:rPr>
        <w:t xml:space="preserve">United States Department of Veterans Affairs  </w:t>
      </w:r>
      <w:r w:rsidR="006C1A85">
        <w:rPr>
          <w:rFonts w:ascii="Arial" w:hAnsi="Arial" w:cs="Arial"/>
        </w:rPr>
        <w:tab/>
      </w:r>
      <w:r w:rsidR="006C1A85">
        <w:rPr>
          <w:rFonts w:ascii="Arial" w:hAnsi="Arial" w:cs="Arial"/>
        </w:rPr>
        <w:tab/>
      </w:r>
      <w:r w:rsidR="006C1A85">
        <w:rPr>
          <w:rFonts w:ascii="Arial" w:hAnsi="Arial" w:cs="Arial"/>
        </w:rPr>
        <w:tab/>
        <w:t xml:space="preserve">       </w:t>
      </w:r>
      <w:r w:rsidR="006C1A85" w:rsidRPr="00862AE8">
        <w:rPr>
          <w:rFonts w:ascii="Arial" w:hAnsi="Arial" w:cs="Arial"/>
        </w:rPr>
        <w:t>10/2012 - 09/2016</w:t>
      </w:r>
    </w:p>
    <w:p w14:paraId="1303E06B" w14:textId="58D7061A" w:rsidR="00862AE8" w:rsidRPr="00862AE8" w:rsidRDefault="00862AE8" w:rsidP="00A00268">
      <w:pPr>
        <w:spacing w:after="0"/>
        <w:jc w:val="both"/>
        <w:rPr>
          <w:rFonts w:ascii="Arial" w:hAnsi="Arial" w:cs="Arial"/>
        </w:rPr>
      </w:pPr>
      <w:r w:rsidRPr="00862AE8">
        <w:rPr>
          <w:rFonts w:ascii="Arial" w:hAnsi="Arial" w:cs="Arial"/>
        </w:rPr>
        <w:t>Neuronal Dysfunction in Fragile X Tremor Ataxia Syndrome</w:t>
      </w:r>
      <w:r w:rsidR="006C1A85">
        <w:rPr>
          <w:rFonts w:ascii="Arial" w:hAnsi="Arial" w:cs="Arial"/>
        </w:rPr>
        <w:tab/>
      </w:r>
      <w:r w:rsidR="006C1A85">
        <w:rPr>
          <w:rFonts w:ascii="Arial" w:hAnsi="Arial" w:cs="Arial"/>
        </w:rPr>
        <w:tab/>
      </w:r>
      <w:r w:rsidR="006C1A85">
        <w:rPr>
          <w:rFonts w:ascii="Arial" w:hAnsi="Arial" w:cs="Arial"/>
        </w:rPr>
        <w:tab/>
      </w:r>
      <w:r w:rsidR="006C1A85">
        <w:rPr>
          <w:rFonts w:ascii="Arial" w:hAnsi="Arial" w:cs="Arial"/>
        </w:rPr>
        <w:tab/>
        <w:t xml:space="preserve">         </w:t>
      </w:r>
      <w:r w:rsidR="0017148B">
        <w:rPr>
          <w:rFonts w:ascii="Arial" w:hAnsi="Arial" w:cs="Arial"/>
        </w:rPr>
        <w:t xml:space="preserve"> </w:t>
      </w:r>
      <w:r w:rsidR="00B12A4B">
        <w:rPr>
          <w:rFonts w:ascii="Arial" w:hAnsi="Arial" w:cs="Arial"/>
        </w:rPr>
        <w:t>$</w:t>
      </w:r>
      <w:r w:rsidR="006C1A85" w:rsidRPr="00862AE8">
        <w:rPr>
          <w:rFonts w:ascii="Arial" w:hAnsi="Arial" w:cs="Arial"/>
        </w:rPr>
        <w:t>196,000</w:t>
      </w:r>
    </w:p>
    <w:p w14:paraId="61723400" w14:textId="2C7A3341" w:rsidR="00862AE8" w:rsidRPr="00862AE8" w:rsidRDefault="006C1A85" w:rsidP="00A00268">
      <w:pPr>
        <w:spacing w:after="0"/>
        <w:jc w:val="both"/>
        <w:rPr>
          <w:rFonts w:ascii="Arial" w:hAnsi="Arial" w:cs="Arial"/>
        </w:rPr>
      </w:pPr>
      <w:r>
        <w:rPr>
          <w:rFonts w:ascii="Arial" w:hAnsi="Arial" w:cs="Arial"/>
        </w:rPr>
        <w:t xml:space="preserve">Role: </w:t>
      </w:r>
      <w:r w:rsidRPr="00862AE8">
        <w:rPr>
          <w:rFonts w:ascii="Arial" w:hAnsi="Arial" w:cs="Arial"/>
        </w:rPr>
        <w:t>P</w:t>
      </w:r>
      <w:r>
        <w:rPr>
          <w:rFonts w:ascii="Arial" w:hAnsi="Arial" w:cs="Arial"/>
        </w:rPr>
        <w:t>rincipal Investigator</w:t>
      </w:r>
    </w:p>
    <w:p w14:paraId="5A1D0838" w14:textId="77777777" w:rsidR="00735C14" w:rsidRPr="00862AE8" w:rsidRDefault="00735C14" w:rsidP="00A00268">
      <w:pPr>
        <w:spacing w:after="0" w:line="120" w:lineRule="auto"/>
        <w:jc w:val="both"/>
        <w:rPr>
          <w:rFonts w:ascii="Arial" w:hAnsi="Arial" w:cs="Arial"/>
        </w:rPr>
      </w:pPr>
    </w:p>
    <w:p w14:paraId="48078C3B" w14:textId="19C56B42" w:rsidR="00487108" w:rsidRDefault="00862AE8" w:rsidP="00A00268">
      <w:pPr>
        <w:spacing w:after="0"/>
        <w:jc w:val="both"/>
        <w:rPr>
          <w:rFonts w:ascii="Arial" w:hAnsi="Arial" w:cs="Arial"/>
        </w:rPr>
      </w:pPr>
      <w:r w:rsidRPr="00862AE8">
        <w:rPr>
          <w:rFonts w:ascii="Arial" w:hAnsi="Arial" w:cs="Arial"/>
        </w:rPr>
        <w:t>F31MH097451:</w:t>
      </w:r>
      <w:r w:rsidR="000D7839" w:rsidRPr="000D7839">
        <w:rPr>
          <w:rFonts w:ascii="Arial" w:hAnsi="Arial" w:cs="Arial"/>
        </w:rPr>
        <w:t xml:space="preserve"> </w:t>
      </w:r>
      <w:r w:rsidR="000D7839" w:rsidRPr="00862AE8">
        <w:rPr>
          <w:rFonts w:ascii="Arial" w:hAnsi="Arial" w:cs="Arial"/>
        </w:rPr>
        <w:t>National Institutes of Health</w:t>
      </w:r>
      <w:r w:rsidR="000D7839">
        <w:rPr>
          <w:rFonts w:ascii="Arial" w:hAnsi="Arial" w:cs="Arial"/>
        </w:rPr>
        <w:tab/>
      </w:r>
      <w:r w:rsidR="000D7839">
        <w:rPr>
          <w:rFonts w:ascii="Arial" w:hAnsi="Arial" w:cs="Arial"/>
        </w:rPr>
        <w:tab/>
      </w:r>
      <w:r w:rsidR="000D7839">
        <w:rPr>
          <w:rFonts w:ascii="Arial" w:hAnsi="Arial" w:cs="Arial"/>
        </w:rPr>
        <w:tab/>
      </w:r>
      <w:r w:rsidR="000D7839">
        <w:rPr>
          <w:rFonts w:ascii="Arial" w:hAnsi="Arial" w:cs="Arial"/>
        </w:rPr>
        <w:tab/>
      </w:r>
      <w:r w:rsidR="000D7839">
        <w:rPr>
          <w:rFonts w:ascii="Arial" w:hAnsi="Arial" w:cs="Arial"/>
        </w:rPr>
        <w:tab/>
      </w:r>
      <w:r w:rsidR="000D7839">
        <w:rPr>
          <w:rFonts w:ascii="Arial" w:hAnsi="Arial" w:cs="Arial"/>
        </w:rPr>
        <w:tab/>
        <w:t xml:space="preserve">       </w:t>
      </w:r>
      <w:r w:rsidR="000D7839" w:rsidRPr="00862AE8">
        <w:rPr>
          <w:rFonts w:ascii="Arial" w:hAnsi="Arial" w:cs="Arial"/>
        </w:rPr>
        <w:t>09/2012 - 08/2015</w:t>
      </w:r>
      <w:r w:rsidR="0017148B">
        <w:rPr>
          <w:rFonts w:ascii="Arial" w:hAnsi="Arial" w:cs="Arial"/>
        </w:rPr>
        <w:t xml:space="preserve"> </w:t>
      </w:r>
      <w:r w:rsidRPr="000D7839">
        <w:rPr>
          <w:rFonts w:ascii="Arial" w:hAnsi="Arial" w:cs="Arial"/>
          <w:i/>
          <w:iCs/>
        </w:rPr>
        <w:t>Neuronal dysfunction in fragile X spectrum disorders</w:t>
      </w:r>
      <w:r w:rsidR="000D7839">
        <w:rPr>
          <w:rFonts w:ascii="Arial" w:hAnsi="Arial" w:cs="Arial"/>
          <w:i/>
          <w:iCs/>
        </w:rPr>
        <w:tab/>
      </w:r>
      <w:r w:rsidR="000D7839">
        <w:rPr>
          <w:rFonts w:ascii="Arial" w:hAnsi="Arial" w:cs="Arial"/>
          <w:i/>
          <w:iCs/>
        </w:rPr>
        <w:tab/>
      </w:r>
      <w:r w:rsidR="000D7839">
        <w:rPr>
          <w:rFonts w:ascii="Arial" w:hAnsi="Arial" w:cs="Arial"/>
          <w:i/>
          <w:iCs/>
        </w:rPr>
        <w:tab/>
      </w:r>
      <w:r w:rsidR="000D7839">
        <w:rPr>
          <w:rFonts w:ascii="Arial" w:hAnsi="Arial" w:cs="Arial"/>
          <w:i/>
          <w:iCs/>
        </w:rPr>
        <w:tab/>
      </w:r>
      <w:r w:rsidR="000D7839">
        <w:rPr>
          <w:rFonts w:ascii="Arial" w:hAnsi="Arial" w:cs="Arial"/>
          <w:i/>
          <w:iCs/>
        </w:rPr>
        <w:tab/>
      </w:r>
      <w:r w:rsidR="000D7839">
        <w:rPr>
          <w:rFonts w:ascii="Arial" w:hAnsi="Arial" w:cs="Arial"/>
          <w:i/>
          <w:iCs/>
        </w:rPr>
        <w:tab/>
      </w:r>
      <w:r w:rsidR="0017148B">
        <w:rPr>
          <w:rFonts w:ascii="Arial" w:hAnsi="Arial" w:cs="Arial"/>
          <w:i/>
          <w:iCs/>
        </w:rPr>
        <w:t xml:space="preserve"> </w:t>
      </w:r>
      <w:r w:rsidR="000D7839" w:rsidRPr="00862AE8">
        <w:rPr>
          <w:rFonts w:ascii="Arial" w:hAnsi="Arial" w:cs="Arial"/>
        </w:rPr>
        <w:t>$97,899</w:t>
      </w:r>
      <w:r w:rsidR="0017148B">
        <w:rPr>
          <w:rFonts w:ascii="Arial" w:hAnsi="Arial" w:cs="Arial"/>
        </w:rPr>
        <w:t xml:space="preserve"> </w:t>
      </w:r>
      <w:r w:rsidR="00AC3B10">
        <w:rPr>
          <w:rFonts w:ascii="Arial" w:hAnsi="Arial" w:cs="Arial"/>
        </w:rPr>
        <w:t xml:space="preserve">Role: </w:t>
      </w:r>
      <w:r w:rsidR="000D7839">
        <w:rPr>
          <w:rFonts w:ascii="Arial" w:hAnsi="Arial" w:cs="Arial"/>
        </w:rPr>
        <w:t>Co-Mentor</w:t>
      </w:r>
      <w:r w:rsidRPr="00862AE8">
        <w:rPr>
          <w:rFonts w:ascii="Arial" w:hAnsi="Arial" w:cs="Arial"/>
        </w:rPr>
        <w:t xml:space="preserve"> (Principal Investigator:</w:t>
      </w:r>
      <w:r w:rsidR="000D7839">
        <w:rPr>
          <w:rFonts w:ascii="Arial" w:hAnsi="Arial" w:cs="Arial"/>
        </w:rPr>
        <w:t xml:space="preserve"> Abbie Renoux</w:t>
      </w:r>
      <w:r w:rsidRPr="00862AE8">
        <w:rPr>
          <w:rFonts w:ascii="Arial" w:hAnsi="Arial" w:cs="Arial"/>
        </w:rPr>
        <w:t>)</w:t>
      </w:r>
    </w:p>
    <w:p w14:paraId="4170069B" w14:textId="77777777" w:rsidR="00487108" w:rsidRDefault="00487108" w:rsidP="00A00268">
      <w:pPr>
        <w:spacing w:after="0" w:line="120" w:lineRule="auto"/>
        <w:jc w:val="both"/>
        <w:rPr>
          <w:rFonts w:ascii="Arial" w:hAnsi="Arial" w:cs="Arial"/>
        </w:rPr>
      </w:pPr>
    </w:p>
    <w:p w14:paraId="7AEE07C9" w14:textId="4F6D87F1" w:rsidR="006C1A85" w:rsidRDefault="00862AE8" w:rsidP="00A00268">
      <w:pPr>
        <w:spacing w:after="0"/>
        <w:jc w:val="both"/>
        <w:rPr>
          <w:rFonts w:ascii="Arial" w:hAnsi="Arial" w:cs="Arial"/>
        </w:rPr>
      </w:pPr>
      <w:r w:rsidRPr="00862AE8">
        <w:rPr>
          <w:rFonts w:ascii="Arial" w:hAnsi="Arial" w:cs="Arial"/>
        </w:rPr>
        <w:t>K08NS069809:</w:t>
      </w:r>
      <w:r w:rsidR="000D7839" w:rsidRPr="000D7839">
        <w:rPr>
          <w:rFonts w:ascii="Arial" w:hAnsi="Arial" w:cs="Arial"/>
        </w:rPr>
        <w:t xml:space="preserve"> </w:t>
      </w:r>
      <w:r w:rsidR="000D7839" w:rsidRPr="00862AE8">
        <w:rPr>
          <w:rFonts w:ascii="Arial" w:hAnsi="Arial" w:cs="Arial"/>
        </w:rPr>
        <w:t>National Institutes of Health</w:t>
      </w:r>
      <w:r w:rsidR="000D7839">
        <w:rPr>
          <w:rFonts w:ascii="Arial" w:hAnsi="Arial" w:cs="Arial"/>
        </w:rPr>
        <w:tab/>
      </w:r>
      <w:r w:rsidR="000D7839">
        <w:rPr>
          <w:rFonts w:ascii="Arial" w:hAnsi="Arial" w:cs="Arial"/>
        </w:rPr>
        <w:tab/>
      </w:r>
      <w:r w:rsidR="000D7839">
        <w:rPr>
          <w:rFonts w:ascii="Arial" w:hAnsi="Arial" w:cs="Arial"/>
        </w:rPr>
        <w:tab/>
      </w:r>
      <w:r w:rsidR="000D7839">
        <w:rPr>
          <w:rFonts w:ascii="Arial" w:hAnsi="Arial" w:cs="Arial"/>
        </w:rPr>
        <w:tab/>
      </w:r>
      <w:r w:rsidR="000D7839">
        <w:rPr>
          <w:rFonts w:ascii="Arial" w:hAnsi="Arial" w:cs="Arial"/>
        </w:rPr>
        <w:tab/>
      </w:r>
      <w:r w:rsidR="000D7839">
        <w:rPr>
          <w:rFonts w:ascii="Arial" w:hAnsi="Arial" w:cs="Arial"/>
        </w:rPr>
        <w:tab/>
        <w:t xml:space="preserve">       </w:t>
      </w:r>
      <w:r w:rsidR="000D7839" w:rsidRPr="00862AE8">
        <w:rPr>
          <w:rFonts w:ascii="Arial" w:hAnsi="Arial" w:cs="Arial"/>
        </w:rPr>
        <w:t>05/2010 - 04/2015</w:t>
      </w:r>
      <w:r w:rsidR="0017148B">
        <w:rPr>
          <w:rFonts w:ascii="Arial" w:hAnsi="Arial" w:cs="Arial"/>
        </w:rPr>
        <w:t xml:space="preserve"> </w:t>
      </w:r>
      <w:r w:rsidR="00743D9C">
        <w:rPr>
          <w:rFonts w:ascii="Arial" w:hAnsi="Arial" w:cs="Arial"/>
        </w:rPr>
        <w:t>Pathogenic mechanisms in Fragile X associated tremor Ataxia Syndrome</w:t>
      </w:r>
      <w:r w:rsidR="000D7839">
        <w:rPr>
          <w:rFonts w:ascii="Arial" w:hAnsi="Arial" w:cs="Arial"/>
        </w:rPr>
        <w:t xml:space="preserve">                       </w:t>
      </w:r>
      <w:r w:rsidR="000D7839" w:rsidRPr="00862AE8">
        <w:rPr>
          <w:rFonts w:ascii="Arial" w:hAnsi="Arial" w:cs="Arial"/>
        </w:rPr>
        <w:t>$877,464</w:t>
      </w:r>
      <w:r w:rsidR="0017148B">
        <w:rPr>
          <w:rFonts w:ascii="Arial" w:hAnsi="Arial" w:cs="Arial"/>
        </w:rPr>
        <w:t xml:space="preserve"> </w:t>
      </w:r>
      <w:r w:rsidR="000D7839">
        <w:rPr>
          <w:rFonts w:ascii="Arial" w:hAnsi="Arial" w:cs="Arial"/>
        </w:rPr>
        <w:t xml:space="preserve">Role: </w:t>
      </w:r>
      <w:r w:rsidR="00AC3B10">
        <w:rPr>
          <w:rFonts w:ascii="Arial" w:hAnsi="Arial" w:cs="Arial"/>
        </w:rPr>
        <w:t xml:space="preserve">Role: </w:t>
      </w:r>
      <w:r w:rsidR="000D7839" w:rsidRPr="00862AE8">
        <w:rPr>
          <w:rFonts w:ascii="Arial" w:hAnsi="Arial" w:cs="Arial"/>
        </w:rPr>
        <w:t>P</w:t>
      </w:r>
      <w:r w:rsidR="000D7839">
        <w:rPr>
          <w:rFonts w:ascii="Arial" w:hAnsi="Arial" w:cs="Arial"/>
        </w:rPr>
        <w:t>rincipal Investigator</w:t>
      </w:r>
    </w:p>
    <w:p w14:paraId="59E698C3" w14:textId="77777777" w:rsidR="006C1A85" w:rsidRDefault="006C1A85" w:rsidP="006C1A85">
      <w:pPr>
        <w:spacing w:after="0"/>
        <w:rPr>
          <w:rFonts w:ascii="Arial" w:hAnsi="Arial" w:cs="Arial"/>
        </w:rPr>
      </w:pPr>
    </w:p>
    <w:p w14:paraId="1D7EEE1B" w14:textId="4F86329E" w:rsidR="006C1A85" w:rsidRPr="00270EEA" w:rsidRDefault="00270EEA" w:rsidP="006C1A85">
      <w:pPr>
        <w:spacing w:after="0"/>
        <w:rPr>
          <w:rFonts w:ascii="Arial" w:hAnsi="Arial" w:cs="Arial"/>
          <w:b/>
          <w:bCs/>
        </w:rPr>
      </w:pPr>
      <w:r w:rsidRPr="00270EEA">
        <w:rPr>
          <w:rFonts w:ascii="Arial" w:hAnsi="Arial" w:cs="Arial"/>
          <w:b/>
          <w:bCs/>
        </w:rPr>
        <w:t xml:space="preserve">Patents: </w:t>
      </w:r>
    </w:p>
    <w:p w14:paraId="298817F6" w14:textId="77777777" w:rsidR="006C1A85" w:rsidRDefault="00862AE8" w:rsidP="00862AE8">
      <w:pPr>
        <w:rPr>
          <w:rFonts w:ascii="Arial" w:hAnsi="Arial" w:cs="Arial"/>
        </w:rPr>
      </w:pPr>
      <w:r w:rsidRPr="00862AE8">
        <w:rPr>
          <w:rFonts w:ascii="Arial" w:hAnsi="Arial" w:cs="Arial"/>
        </w:rPr>
        <w:tab/>
        <w:t>METHODS FOR MODULATING FMR1 EXPRESSION, Author, US, 3/1/2018</w:t>
      </w:r>
    </w:p>
    <w:p w14:paraId="79940FDA" w14:textId="77777777" w:rsidR="00862AE8" w:rsidRPr="006C1A85" w:rsidRDefault="00862AE8" w:rsidP="00862AE8">
      <w:pPr>
        <w:rPr>
          <w:rFonts w:ascii="Arial" w:hAnsi="Arial" w:cs="Arial"/>
          <w:b/>
          <w:bCs/>
        </w:rPr>
      </w:pPr>
      <w:r w:rsidRPr="006C1A85">
        <w:rPr>
          <w:rFonts w:ascii="Arial" w:hAnsi="Arial" w:cs="Arial"/>
          <w:b/>
          <w:bCs/>
        </w:rPr>
        <w:t>Honors and Awards</w:t>
      </w:r>
    </w:p>
    <w:p w14:paraId="40312870" w14:textId="77777777" w:rsidR="00862AE8" w:rsidRPr="00FE6E30" w:rsidRDefault="00862AE8" w:rsidP="00735C14">
      <w:pPr>
        <w:spacing w:after="0"/>
        <w:rPr>
          <w:rFonts w:ascii="Arial" w:hAnsi="Arial" w:cs="Arial"/>
          <w:b/>
          <w:bCs/>
        </w:rPr>
      </w:pPr>
      <w:r w:rsidRPr="00FE6E30">
        <w:rPr>
          <w:rFonts w:ascii="Arial" w:hAnsi="Arial" w:cs="Arial"/>
          <w:b/>
          <w:bCs/>
        </w:rPr>
        <w:t>National</w:t>
      </w:r>
    </w:p>
    <w:p w14:paraId="38E92F79" w14:textId="77777777" w:rsidR="00862AE8" w:rsidRPr="00862AE8" w:rsidRDefault="00862AE8" w:rsidP="00735C14">
      <w:pPr>
        <w:spacing w:after="0"/>
        <w:rPr>
          <w:rFonts w:ascii="Arial" w:hAnsi="Arial" w:cs="Arial"/>
        </w:rPr>
      </w:pPr>
      <w:r w:rsidRPr="00862AE8">
        <w:rPr>
          <w:rFonts w:ascii="Arial" w:hAnsi="Arial" w:cs="Arial"/>
        </w:rPr>
        <w:t>2004</w:t>
      </w:r>
      <w:r w:rsidRPr="00862AE8">
        <w:rPr>
          <w:rFonts w:ascii="Arial" w:hAnsi="Arial" w:cs="Arial"/>
        </w:rPr>
        <w:tab/>
        <w:t>Alpha Omega Alpha Medical Honor Society</w:t>
      </w:r>
    </w:p>
    <w:p w14:paraId="64CF062D" w14:textId="77777777" w:rsidR="00862AE8" w:rsidRPr="00862AE8" w:rsidRDefault="00862AE8" w:rsidP="00735C14">
      <w:pPr>
        <w:spacing w:after="0"/>
        <w:rPr>
          <w:rFonts w:ascii="Arial" w:hAnsi="Arial" w:cs="Arial"/>
        </w:rPr>
      </w:pPr>
      <w:r w:rsidRPr="00862AE8">
        <w:rPr>
          <w:rFonts w:ascii="Arial" w:hAnsi="Arial" w:cs="Arial"/>
        </w:rPr>
        <w:t>2004</w:t>
      </w:r>
      <w:r w:rsidRPr="00862AE8">
        <w:rPr>
          <w:rFonts w:ascii="Arial" w:hAnsi="Arial" w:cs="Arial"/>
        </w:rPr>
        <w:tab/>
        <w:t>American Academy of Neurology Medical Student Travel Scholarship</w:t>
      </w:r>
    </w:p>
    <w:p w14:paraId="752CE8A7" w14:textId="77777777" w:rsidR="00862AE8" w:rsidRPr="00862AE8" w:rsidRDefault="00862AE8" w:rsidP="00735C14">
      <w:pPr>
        <w:spacing w:after="0"/>
        <w:rPr>
          <w:rFonts w:ascii="Arial" w:hAnsi="Arial" w:cs="Arial"/>
        </w:rPr>
      </w:pPr>
      <w:r w:rsidRPr="00862AE8">
        <w:rPr>
          <w:rFonts w:ascii="Arial" w:hAnsi="Arial" w:cs="Arial"/>
        </w:rPr>
        <w:t>2007</w:t>
      </w:r>
      <w:r w:rsidRPr="00862AE8">
        <w:rPr>
          <w:rFonts w:ascii="Arial" w:hAnsi="Arial" w:cs="Arial"/>
        </w:rPr>
        <w:tab/>
        <w:t>American Neurological Association Resident Travel Award Winner</w:t>
      </w:r>
    </w:p>
    <w:p w14:paraId="56E6359E" w14:textId="77777777" w:rsidR="00862AE8" w:rsidRPr="00862AE8" w:rsidRDefault="00862AE8" w:rsidP="00735C14">
      <w:pPr>
        <w:spacing w:after="0"/>
        <w:rPr>
          <w:rFonts w:ascii="Arial" w:hAnsi="Arial" w:cs="Arial"/>
        </w:rPr>
      </w:pPr>
      <w:r w:rsidRPr="00862AE8">
        <w:rPr>
          <w:rFonts w:ascii="Arial" w:hAnsi="Arial" w:cs="Arial"/>
        </w:rPr>
        <w:t>2008</w:t>
      </w:r>
      <w:r w:rsidRPr="00862AE8">
        <w:rPr>
          <w:rFonts w:ascii="Arial" w:hAnsi="Arial" w:cs="Arial"/>
        </w:rPr>
        <w:tab/>
        <w:t>American Academy of Neurology Foundation Clinical Research Fellow</w:t>
      </w:r>
    </w:p>
    <w:p w14:paraId="58A3DE6A" w14:textId="77777777" w:rsidR="00862AE8" w:rsidRPr="00862AE8" w:rsidRDefault="00862AE8" w:rsidP="00735C14">
      <w:pPr>
        <w:spacing w:after="0"/>
        <w:rPr>
          <w:rFonts w:ascii="Arial" w:hAnsi="Arial" w:cs="Arial"/>
        </w:rPr>
      </w:pPr>
      <w:r w:rsidRPr="00862AE8">
        <w:rPr>
          <w:rFonts w:ascii="Arial" w:hAnsi="Arial" w:cs="Arial"/>
        </w:rPr>
        <w:t>2009</w:t>
      </w:r>
      <w:r w:rsidRPr="00862AE8">
        <w:rPr>
          <w:rFonts w:ascii="Arial" w:hAnsi="Arial" w:cs="Arial"/>
        </w:rPr>
        <w:tab/>
        <w:t>Unstable Microsatellite in Human Disease Meeting Best Poster</w:t>
      </w:r>
    </w:p>
    <w:p w14:paraId="08CADB77" w14:textId="331412A3" w:rsidR="008A774A" w:rsidRPr="00862AE8" w:rsidRDefault="00862AE8" w:rsidP="00735C14">
      <w:pPr>
        <w:spacing w:after="0"/>
        <w:rPr>
          <w:rFonts w:ascii="Arial" w:hAnsi="Arial" w:cs="Arial"/>
        </w:rPr>
      </w:pPr>
      <w:r w:rsidRPr="00862AE8">
        <w:rPr>
          <w:rFonts w:ascii="Arial" w:hAnsi="Arial" w:cs="Arial"/>
        </w:rPr>
        <w:t>2010</w:t>
      </w:r>
      <w:r w:rsidRPr="00862AE8">
        <w:rPr>
          <w:rFonts w:ascii="Arial" w:hAnsi="Arial" w:cs="Arial"/>
        </w:rPr>
        <w:tab/>
        <w:t>Alliance S. Weir Mitchell Award, Neurogenetics Research, American Academy of Neurology</w:t>
      </w:r>
    </w:p>
    <w:p w14:paraId="20B68983" w14:textId="07C325C6" w:rsidR="008A774A" w:rsidRPr="00862AE8" w:rsidRDefault="00862AE8" w:rsidP="008A774A">
      <w:pPr>
        <w:spacing w:after="0"/>
        <w:ind w:left="720" w:hanging="720"/>
        <w:rPr>
          <w:rFonts w:ascii="Arial" w:hAnsi="Arial" w:cs="Arial"/>
        </w:rPr>
      </w:pPr>
      <w:r w:rsidRPr="00862AE8">
        <w:rPr>
          <w:rFonts w:ascii="Arial" w:hAnsi="Arial" w:cs="Arial"/>
        </w:rPr>
        <w:lastRenderedPageBreak/>
        <w:t>2014</w:t>
      </w:r>
      <w:r w:rsidRPr="00862AE8">
        <w:rPr>
          <w:rFonts w:ascii="Arial" w:hAnsi="Arial" w:cs="Arial"/>
        </w:rPr>
        <w:tab/>
        <w:t>Randi and Paul Hagerman Award for groundbreaking research on Fragile X-associated disorders - National Fragile X Foundation</w:t>
      </w:r>
    </w:p>
    <w:p w14:paraId="3C5388D0" w14:textId="14E3465C" w:rsidR="00862AE8" w:rsidRPr="00862AE8" w:rsidRDefault="00862AE8" w:rsidP="00735C14">
      <w:pPr>
        <w:spacing w:after="0"/>
        <w:rPr>
          <w:rFonts w:ascii="Arial" w:hAnsi="Arial" w:cs="Arial"/>
        </w:rPr>
      </w:pPr>
      <w:r w:rsidRPr="00862AE8">
        <w:rPr>
          <w:rFonts w:ascii="Arial" w:hAnsi="Arial" w:cs="Arial"/>
        </w:rPr>
        <w:t xml:space="preserve">2018 </w:t>
      </w:r>
      <w:r w:rsidRPr="00862AE8">
        <w:rPr>
          <w:rFonts w:ascii="Arial" w:hAnsi="Arial" w:cs="Arial"/>
        </w:rPr>
        <w:tab/>
        <w:t>Fellow of the American Academy of Neurology (FAAN)</w:t>
      </w:r>
    </w:p>
    <w:p w14:paraId="6BB458B8" w14:textId="622879C6" w:rsidR="00862AE8" w:rsidRDefault="00862AE8" w:rsidP="00735C14">
      <w:pPr>
        <w:spacing w:after="0"/>
        <w:rPr>
          <w:rFonts w:ascii="Arial" w:hAnsi="Arial" w:cs="Arial"/>
        </w:rPr>
      </w:pPr>
      <w:r w:rsidRPr="00862AE8">
        <w:rPr>
          <w:rFonts w:ascii="Arial" w:hAnsi="Arial" w:cs="Arial"/>
        </w:rPr>
        <w:t>2018</w:t>
      </w:r>
      <w:r w:rsidRPr="00862AE8">
        <w:rPr>
          <w:rFonts w:ascii="Arial" w:hAnsi="Arial" w:cs="Arial"/>
        </w:rPr>
        <w:tab/>
        <w:t>Derek Denny-Brown Young Neurological Scholar Award- American Neurological Association</w:t>
      </w:r>
    </w:p>
    <w:p w14:paraId="45D49AD7" w14:textId="2790A6EB" w:rsidR="00FE6E30" w:rsidRDefault="00FE6E30" w:rsidP="00735C14">
      <w:pPr>
        <w:spacing w:after="0"/>
        <w:rPr>
          <w:rFonts w:ascii="Arial" w:hAnsi="Arial" w:cs="Arial"/>
        </w:rPr>
      </w:pPr>
      <w:r>
        <w:rPr>
          <w:rFonts w:ascii="Arial" w:hAnsi="Arial" w:cs="Arial"/>
        </w:rPr>
        <w:t>202</w:t>
      </w:r>
      <w:r w:rsidR="00EC31D5">
        <w:rPr>
          <w:rFonts w:ascii="Arial" w:hAnsi="Arial" w:cs="Arial"/>
        </w:rPr>
        <w:t>3</w:t>
      </w:r>
      <w:r>
        <w:rPr>
          <w:rFonts w:ascii="Arial" w:hAnsi="Arial" w:cs="Arial"/>
        </w:rPr>
        <w:tab/>
      </w:r>
      <w:r w:rsidR="008D52D1" w:rsidRPr="008D52D1">
        <w:rPr>
          <w:rFonts w:ascii="Arial" w:hAnsi="Arial" w:cs="Arial"/>
        </w:rPr>
        <w:t>Jerome Joseph Landa Lecture</w:t>
      </w:r>
      <w:r w:rsidR="00476A9B">
        <w:rPr>
          <w:rFonts w:ascii="Arial" w:hAnsi="Arial" w:cs="Arial"/>
        </w:rPr>
        <w:t xml:space="preserve">, </w:t>
      </w:r>
      <w:r w:rsidR="008D52D1">
        <w:rPr>
          <w:rFonts w:ascii="Arial" w:hAnsi="Arial" w:cs="Arial"/>
        </w:rPr>
        <w:t xml:space="preserve">Department of Neurology, </w:t>
      </w:r>
      <w:r w:rsidR="00476A9B">
        <w:rPr>
          <w:rFonts w:ascii="Arial" w:hAnsi="Arial" w:cs="Arial"/>
        </w:rPr>
        <w:t>University of Utah.</w:t>
      </w:r>
    </w:p>
    <w:p w14:paraId="52797491" w14:textId="1000D9A5" w:rsidR="008D52D1" w:rsidRDefault="008D52D1" w:rsidP="00735C14">
      <w:pPr>
        <w:spacing w:after="0"/>
        <w:rPr>
          <w:rFonts w:ascii="Arial" w:hAnsi="Arial" w:cs="Arial"/>
        </w:rPr>
      </w:pPr>
      <w:r>
        <w:rPr>
          <w:rFonts w:ascii="Arial" w:hAnsi="Arial" w:cs="Arial"/>
        </w:rPr>
        <w:t>2023</w:t>
      </w:r>
      <w:r>
        <w:rPr>
          <w:rFonts w:ascii="Arial" w:hAnsi="Arial" w:cs="Arial"/>
        </w:rPr>
        <w:tab/>
      </w:r>
      <w:r w:rsidR="00C76024" w:rsidRPr="00C76024">
        <w:rPr>
          <w:rFonts w:ascii="Arial" w:hAnsi="Arial" w:cs="Arial"/>
        </w:rPr>
        <w:t>Soriano Lectureship</w:t>
      </w:r>
      <w:r w:rsidR="00C76024">
        <w:rPr>
          <w:rFonts w:ascii="Arial" w:hAnsi="Arial" w:cs="Arial"/>
        </w:rPr>
        <w:t>, American Neurological Association</w:t>
      </w:r>
      <w:r w:rsidR="008A7A6C">
        <w:rPr>
          <w:rFonts w:ascii="Arial" w:hAnsi="Arial" w:cs="Arial"/>
        </w:rPr>
        <w:t xml:space="preserve"> Annual Meeting</w:t>
      </w:r>
    </w:p>
    <w:p w14:paraId="2EA590D0" w14:textId="77777777" w:rsidR="00EC31D5" w:rsidRDefault="00EC31D5" w:rsidP="00735C14">
      <w:pPr>
        <w:spacing w:after="0"/>
        <w:rPr>
          <w:rFonts w:ascii="Arial" w:hAnsi="Arial" w:cs="Arial"/>
          <w:b/>
          <w:bCs/>
        </w:rPr>
      </w:pPr>
    </w:p>
    <w:p w14:paraId="5A325412" w14:textId="1805B962" w:rsidR="00862AE8" w:rsidRPr="00FE6E30" w:rsidRDefault="00862AE8" w:rsidP="00735C14">
      <w:pPr>
        <w:spacing w:after="0"/>
        <w:rPr>
          <w:rFonts w:ascii="Arial" w:hAnsi="Arial" w:cs="Arial"/>
          <w:b/>
          <w:bCs/>
        </w:rPr>
      </w:pPr>
      <w:r w:rsidRPr="00FE6E30">
        <w:rPr>
          <w:rFonts w:ascii="Arial" w:hAnsi="Arial" w:cs="Arial"/>
          <w:b/>
          <w:bCs/>
        </w:rPr>
        <w:t>Institutional</w:t>
      </w:r>
    </w:p>
    <w:p w14:paraId="42DCCA7F" w14:textId="77777777" w:rsidR="00735C14" w:rsidRDefault="00862AE8" w:rsidP="00735C14">
      <w:pPr>
        <w:spacing w:after="0"/>
        <w:rPr>
          <w:rFonts w:ascii="Arial" w:hAnsi="Arial" w:cs="Arial"/>
        </w:rPr>
      </w:pPr>
      <w:r w:rsidRPr="00862AE8">
        <w:rPr>
          <w:rFonts w:ascii="Arial" w:hAnsi="Arial" w:cs="Arial"/>
        </w:rPr>
        <w:t>1993</w:t>
      </w:r>
      <w:r w:rsidR="00476A9B">
        <w:rPr>
          <w:rFonts w:ascii="Arial" w:hAnsi="Arial" w:cs="Arial"/>
        </w:rPr>
        <w:tab/>
      </w:r>
      <w:r w:rsidRPr="00862AE8">
        <w:rPr>
          <w:rFonts w:ascii="Arial" w:hAnsi="Arial" w:cs="Arial"/>
        </w:rPr>
        <w:t>Howard Hughes Undergraduate Research Fellow</w:t>
      </w:r>
    </w:p>
    <w:p w14:paraId="662ABE30" w14:textId="4F491CA5" w:rsidR="00862AE8" w:rsidRPr="00862AE8" w:rsidRDefault="00862AE8" w:rsidP="00735C14">
      <w:pPr>
        <w:spacing w:after="0"/>
        <w:rPr>
          <w:rFonts w:ascii="Arial" w:hAnsi="Arial" w:cs="Arial"/>
        </w:rPr>
      </w:pPr>
      <w:r w:rsidRPr="00862AE8">
        <w:rPr>
          <w:rFonts w:ascii="Arial" w:hAnsi="Arial" w:cs="Arial"/>
        </w:rPr>
        <w:t>1994</w:t>
      </w:r>
      <w:r w:rsidRPr="00862AE8">
        <w:rPr>
          <w:rFonts w:ascii="Arial" w:hAnsi="Arial" w:cs="Arial"/>
        </w:rPr>
        <w:tab/>
        <w:t>Caledonian Society, John Muir College, U.C. San Diego</w:t>
      </w:r>
    </w:p>
    <w:p w14:paraId="739FC0C7" w14:textId="77777777" w:rsidR="00735C14" w:rsidRDefault="00862AE8" w:rsidP="00735C14">
      <w:pPr>
        <w:spacing w:after="0"/>
        <w:rPr>
          <w:rFonts w:ascii="Arial" w:hAnsi="Arial" w:cs="Arial"/>
        </w:rPr>
      </w:pPr>
      <w:r w:rsidRPr="00862AE8">
        <w:rPr>
          <w:rFonts w:ascii="Arial" w:hAnsi="Arial" w:cs="Arial"/>
        </w:rPr>
        <w:t>1994</w:t>
      </w:r>
      <w:r w:rsidRPr="00862AE8">
        <w:rPr>
          <w:rFonts w:ascii="Arial" w:hAnsi="Arial" w:cs="Arial"/>
        </w:rPr>
        <w:tab/>
        <w:t>Summa cum Laude, University of California, San Diego</w:t>
      </w:r>
    </w:p>
    <w:p w14:paraId="76D034AE" w14:textId="588EA6BF" w:rsidR="00862AE8" w:rsidRPr="00862AE8" w:rsidRDefault="00862AE8" w:rsidP="00735C14">
      <w:pPr>
        <w:spacing w:after="0"/>
        <w:rPr>
          <w:rFonts w:ascii="Arial" w:hAnsi="Arial" w:cs="Arial"/>
        </w:rPr>
      </w:pPr>
      <w:r w:rsidRPr="00862AE8">
        <w:rPr>
          <w:rFonts w:ascii="Arial" w:hAnsi="Arial" w:cs="Arial"/>
        </w:rPr>
        <w:t>1994</w:t>
      </w:r>
      <w:r w:rsidRPr="00862AE8">
        <w:rPr>
          <w:rFonts w:ascii="Arial" w:hAnsi="Arial" w:cs="Arial"/>
        </w:rPr>
        <w:tab/>
        <w:t>Honors in Biology, University of California, San Diego</w:t>
      </w:r>
    </w:p>
    <w:p w14:paraId="2C81F5EB" w14:textId="77777777" w:rsidR="00862AE8" w:rsidRPr="00862AE8" w:rsidRDefault="00862AE8" w:rsidP="00735C14">
      <w:pPr>
        <w:spacing w:after="0"/>
        <w:rPr>
          <w:rFonts w:ascii="Arial" w:hAnsi="Arial" w:cs="Arial"/>
        </w:rPr>
      </w:pPr>
      <w:r w:rsidRPr="00862AE8">
        <w:rPr>
          <w:rFonts w:ascii="Arial" w:hAnsi="Arial" w:cs="Arial"/>
        </w:rPr>
        <w:t>1994</w:t>
      </w:r>
      <w:r w:rsidRPr="00862AE8">
        <w:rPr>
          <w:rFonts w:ascii="Arial" w:hAnsi="Arial" w:cs="Arial"/>
        </w:rPr>
        <w:tab/>
        <w:t>Phi Beta Kappa, University of California, San Diego</w:t>
      </w:r>
    </w:p>
    <w:p w14:paraId="10C3F1D8" w14:textId="77777777" w:rsidR="00862AE8" w:rsidRPr="00862AE8" w:rsidRDefault="00862AE8" w:rsidP="00735C14">
      <w:pPr>
        <w:spacing w:after="0"/>
        <w:rPr>
          <w:rFonts w:ascii="Arial" w:hAnsi="Arial" w:cs="Arial"/>
        </w:rPr>
      </w:pPr>
      <w:r w:rsidRPr="00862AE8">
        <w:rPr>
          <w:rFonts w:ascii="Arial" w:hAnsi="Arial" w:cs="Arial"/>
        </w:rPr>
        <w:t>2001</w:t>
      </w:r>
      <w:r w:rsidRPr="00862AE8">
        <w:rPr>
          <w:rFonts w:ascii="Arial" w:hAnsi="Arial" w:cs="Arial"/>
        </w:rPr>
        <w:tab/>
        <w:t>University of Wisconsin Neuroscience Training Program Travel Award</w:t>
      </w:r>
    </w:p>
    <w:p w14:paraId="4821AB28" w14:textId="77777777" w:rsidR="00862AE8" w:rsidRPr="00862AE8" w:rsidRDefault="00862AE8" w:rsidP="00735C14">
      <w:pPr>
        <w:spacing w:after="0"/>
        <w:ind w:left="720" w:hanging="720"/>
        <w:rPr>
          <w:rFonts w:ascii="Arial" w:hAnsi="Arial" w:cs="Arial"/>
        </w:rPr>
      </w:pPr>
      <w:r w:rsidRPr="00862AE8">
        <w:rPr>
          <w:rFonts w:ascii="Arial" w:hAnsi="Arial" w:cs="Arial"/>
        </w:rPr>
        <w:t>2004</w:t>
      </w:r>
      <w:r w:rsidRPr="00862AE8">
        <w:rPr>
          <w:rFonts w:ascii="Arial" w:hAnsi="Arial" w:cs="Arial"/>
        </w:rPr>
        <w:tab/>
        <w:t>Dr. Francis M Forster Award for Excellence in Neurology, University of Wisconsin School of Medicine</w:t>
      </w:r>
    </w:p>
    <w:p w14:paraId="4EB00681" w14:textId="6A59F67F" w:rsidR="00862AE8" w:rsidRPr="00862AE8" w:rsidRDefault="00862AE8" w:rsidP="00735C14">
      <w:pPr>
        <w:spacing w:after="0"/>
        <w:ind w:left="720" w:hanging="720"/>
        <w:rPr>
          <w:rFonts w:ascii="Arial" w:hAnsi="Arial" w:cs="Arial"/>
        </w:rPr>
      </w:pPr>
      <w:r w:rsidRPr="00862AE8">
        <w:rPr>
          <w:rFonts w:ascii="Arial" w:hAnsi="Arial" w:cs="Arial"/>
        </w:rPr>
        <w:t>2006</w:t>
      </w:r>
      <w:r w:rsidRPr="00862AE8">
        <w:rPr>
          <w:rFonts w:ascii="Arial" w:hAnsi="Arial" w:cs="Arial"/>
        </w:rPr>
        <w:tab/>
        <w:t>Penn Pearl award for excellence in teaching, University of Pennsylvania Medical School, 2006 (Award chosen by medical students to honor top 5 resident teachers in the Penn Health System)</w:t>
      </w:r>
    </w:p>
    <w:p w14:paraId="51F66F0F" w14:textId="77777777" w:rsidR="00862AE8" w:rsidRPr="00862AE8" w:rsidRDefault="00862AE8" w:rsidP="00735C14">
      <w:pPr>
        <w:spacing w:after="0"/>
        <w:ind w:left="720" w:hanging="720"/>
        <w:rPr>
          <w:rFonts w:ascii="Arial" w:hAnsi="Arial" w:cs="Arial"/>
        </w:rPr>
      </w:pPr>
      <w:r w:rsidRPr="00862AE8">
        <w:rPr>
          <w:rFonts w:ascii="Arial" w:hAnsi="Arial" w:cs="Arial"/>
        </w:rPr>
        <w:t>2008</w:t>
      </w:r>
      <w:r w:rsidRPr="00862AE8">
        <w:rPr>
          <w:rFonts w:ascii="Arial" w:hAnsi="Arial" w:cs="Arial"/>
        </w:rPr>
        <w:tab/>
        <w:t>Samuel Zeritsky Prize, awarded for outstanding research by a neurology resident at the University of Pennsylvania</w:t>
      </w:r>
    </w:p>
    <w:p w14:paraId="760F7760" w14:textId="77777777" w:rsidR="00862AE8" w:rsidRPr="00862AE8" w:rsidRDefault="00862AE8" w:rsidP="00735C14">
      <w:pPr>
        <w:spacing w:after="0"/>
        <w:rPr>
          <w:rFonts w:ascii="Arial" w:hAnsi="Arial" w:cs="Arial"/>
        </w:rPr>
      </w:pPr>
      <w:r w:rsidRPr="00862AE8">
        <w:rPr>
          <w:rFonts w:ascii="Arial" w:hAnsi="Arial" w:cs="Arial"/>
        </w:rPr>
        <w:t>2009</w:t>
      </w:r>
      <w:r w:rsidRPr="00862AE8">
        <w:rPr>
          <w:rFonts w:ascii="Arial" w:hAnsi="Arial" w:cs="Arial"/>
        </w:rPr>
        <w:tab/>
        <w:t>Michigan Neuroscience Day Best Poster</w:t>
      </w:r>
    </w:p>
    <w:p w14:paraId="4A63916A" w14:textId="78FC92BF" w:rsidR="00862AE8" w:rsidRPr="00862AE8" w:rsidRDefault="00862AE8" w:rsidP="00735C14">
      <w:pPr>
        <w:spacing w:after="0"/>
        <w:rPr>
          <w:rFonts w:ascii="Arial" w:hAnsi="Arial" w:cs="Arial"/>
        </w:rPr>
      </w:pPr>
      <w:r w:rsidRPr="00862AE8">
        <w:rPr>
          <w:rFonts w:ascii="Arial" w:hAnsi="Arial" w:cs="Arial"/>
        </w:rPr>
        <w:t xml:space="preserve">2011 </w:t>
      </w:r>
      <w:r w:rsidR="00476A9B">
        <w:rPr>
          <w:rFonts w:ascii="Arial" w:hAnsi="Arial" w:cs="Arial"/>
        </w:rPr>
        <w:tab/>
      </w:r>
      <w:r w:rsidRPr="00862AE8">
        <w:rPr>
          <w:rFonts w:ascii="Arial" w:hAnsi="Arial" w:cs="Arial"/>
        </w:rPr>
        <w:t xml:space="preserve">Bucky and Patti Harris </w:t>
      </w:r>
      <w:r w:rsidR="00476A9B">
        <w:rPr>
          <w:rFonts w:ascii="Arial" w:hAnsi="Arial" w:cs="Arial"/>
        </w:rPr>
        <w:t xml:space="preserve">Collegiate </w:t>
      </w:r>
      <w:r w:rsidRPr="00862AE8">
        <w:rPr>
          <w:rFonts w:ascii="Arial" w:hAnsi="Arial" w:cs="Arial"/>
        </w:rPr>
        <w:t>Professor</w:t>
      </w:r>
      <w:r w:rsidR="00476A9B">
        <w:rPr>
          <w:rFonts w:ascii="Arial" w:hAnsi="Arial" w:cs="Arial"/>
        </w:rPr>
        <w:t>ship</w:t>
      </w:r>
      <w:r w:rsidR="00C866B2">
        <w:rPr>
          <w:rFonts w:ascii="Arial" w:hAnsi="Arial" w:cs="Arial"/>
        </w:rPr>
        <w:t xml:space="preserve"> in Neurology</w:t>
      </w:r>
    </w:p>
    <w:p w14:paraId="68CE6CF1" w14:textId="402BC36F" w:rsidR="00862AE8" w:rsidRDefault="00862AE8" w:rsidP="00735C14">
      <w:pPr>
        <w:spacing w:after="0"/>
        <w:ind w:left="720" w:hanging="720"/>
        <w:rPr>
          <w:rFonts w:ascii="Arial" w:hAnsi="Arial" w:cs="Arial"/>
        </w:rPr>
      </w:pPr>
      <w:r w:rsidRPr="00862AE8">
        <w:rPr>
          <w:rFonts w:ascii="Arial" w:hAnsi="Arial" w:cs="Arial"/>
        </w:rPr>
        <w:t>2017</w:t>
      </w:r>
      <w:r w:rsidRPr="00862AE8">
        <w:rPr>
          <w:rFonts w:ascii="Arial" w:hAnsi="Arial" w:cs="Arial"/>
        </w:rPr>
        <w:tab/>
      </w:r>
      <w:r w:rsidR="00C866B2" w:rsidRPr="00862AE8">
        <w:rPr>
          <w:rFonts w:ascii="Arial" w:hAnsi="Arial" w:cs="Arial"/>
        </w:rPr>
        <w:t>Dean's Award for Excellence in Research</w:t>
      </w:r>
      <w:r w:rsidR="00C866B2">
        <w:rPr>
          <w:rFonts w:ascii="Arial" w:hAnsi="Arial" w:cs="Arial"/>
        </w:rPr>
        <w:t>,</w:t>
      </w:r>
      <w:r w:rsidR="00C866B2" w:rsidRPr="00862AE8">
        <w:rPr>
          <w:rFonts w:ascii="Arial" w:hAnsi="Arial" w:cs="Arial"/>
        </w:rPr>
        <w:t xml:space="preserve"> </w:t>
      </w:r>
      <w:r w:rsidRPr="00862AE8">
        <w:rPr>
          <w:rFonts w:ascii="Arial" w:hAnsi="Arial" w:cs="Arial"/>
        </w:rPr>
        <w:t>University of Michigan Medical School</w:t>
      </w:r>
      <w:r w:rsidR="00C866B2">
        <w:rPr>
          <w:rFonts w:ascii="Arial" w:hAnsi="Arial" w:cs="Arial"/>
        </w:rPr>
        <w:t>.</w:t>
      </w:r>
    </w:p>
    <w:p w14:paraId="23712198" w14:textId="77777777" w:rsidR="008A774A" w:rsidRPr="00862AE8" w:rsidRDefault="008A774A" w:rsidP="008A774A">
      <w:pPr>
        <w:spacing w:after="0"/>
        <w:rPr>
          <w:rFonts w:ascii="Arial" w:hAnsi="Arial" w:cs="Arial"/>
        </w:rPr>
      </w:pPr>
      <w:r>
        <w:rPr>
          <w:rFonts w:ascii="Arial" w:hAnsi="Arial" w:cs="Arial"/>
        </w:rPr>
        <w:t>2024</w:t>
      </w:r>
      <w:r>
        <w:rPr>
          <w:rFonts w:ascii="Arial" w:hAnsi="Arial" w:cs="Arial"/>
        </w:rPr>
        <w:tab/>
      </w:r>
      <w:r w:rsidRPr="008A774A">
        <w:rPr>
          <w:rFonts w:ascii="Arial" w:hAnsi="Arial" w:cs="Arial"/>
        </w:rPr>
        <w:t>Chester and Anne Sackett Endowed Professor of Neurology</w:t>
      </w:r>
    </w:p>
    <w:p w14:paraId="0746D382" w14:textId="77777777" w:rsidR="00862AE8" w:rsidRPr="00862AE8" w:rsidRDefault="00862AE8" w:rsidP="00862AE8">
      <w:pPr>
        <w:rPr>
          <w:rFonts w:ascii="Arial" w:hAnsi="Arial" w:cs="Arial"/>
        </w:rPr>
      </w:pPr>
      <w:r w:rsidRPr="00862AE8">
        <w:rPr>
          <w:rFonts w:ascii="Arial" w:hAnsi="Arial" w:cs="Arial"/>
        </w:rPr>
        <w:tab/>
      </w:r>
      <w:r w:rsidRPr="00862AE8">
        <w:rPr>
          <w:rFonts w:ascii="Arial" w:hAnsi="Arial" w:cs="Arial"/>
        </w:rPr>
        <w:tab/>
      </w:r>
      <w:r w:rsidRPr="00862AE8">
        <w:rPr>
          <w:rFonts w:ascii="Arial" w:hAnsi="Arial" w:cs="Arial"/>
        </w:rPr>
        <w:tab/>
      </w:r>
    </w:p>
    <w:p w14:paraId="432CDC12" w14:textId="77777777" w:rsidR="00862AE8" w:rsidRPr="00476A9B" w:rsidRDefault="00862AE8" w:rsidP="00862AE8">
      <w:pPr>
        <w:rPr>
          <w:rFonts w:ascii="Arial" w:hAnsi="Arial" w:cs="Arial"/>
          <w:b/>
          <w:bCs/>
        </w:rPr>
      </w:pPr>
      <w:r w:rsidRPr="00476A9B">
        <w:rPr>
          <w:rFonts w:ascii="Arial" w:hAnsi="Arial" w:cs="Arial"/>
          <w:b/>
          <w:bCs/>
        </w:rPr>
        <w:t>Study Sections, Editorial Boards, Journal &amp; Abstract Review</w:t>
      </w:r>
    </w:p>
    <w:p w14:paraId="407B63E9" w14:textId="77777777" w:rsidR="00862AE8" w:rsidRPr="00D20DFB" w:rsidRDefault="00862AE8" w:rsidP="005E3E08">
      <w:pPr>
        <w:spacing w:after="0"/>
        <w:rPr>
          <w:rFonts w:ascii="Arial" w:hAnsi="Arial" w:cs="Arial"/>
          <w:b/>
          <w:bCs/>
        </w:rPr>
      </w:pPr>
      <w:r w:rsidRPr="00D20DFB">
        <w:rPr>
          <w:rFonts w:ascii="Arial" w:hAnsi="Arial" w:cs="Arial"/>
          <w:b/>
          <w:bCs/>
        </w:rPr>
        <w:t>International</w:t>
      </w:r>
    </w:p>
    <w:p w14:paraId="58B4A95A" w14:textId="75A8978E" w:rsidR="00862AE8" w:rsidRPr="00862AE8" w:rsidRDefault="00862AE8" w:rsidP="005E3E08">
      <w:pPr>
        <w:spacing w:after="0"/>
        <w:rPr>
          <w:rFonts w:ascii="Arial" w:hAnsi="Arial" w:cs="Arial"/>
        </w:rPr>
      </w:pPr>
      <w:r w:rsidRPr="00862AE8">
        <w:rPr>
          <w:rFonts w:ascii="Arial" w:hAnsi="Arial" w:cs="Arial"/>
        </w:rPr>
        <w:t>2011</w:t>
      </w:r>
      <w:r w:rsidR="002667D9">
        <w:rPr>
          <w:rFonts w:ascii="Arial" w:hAnsi="Arial" w:cs="Arial"/>
        </w:rPr>
        <w:tab/>
      </w:r>
      <w:r w:rsidR="002667D9">
        <w:rPr>
          <w:rFonts w:ascii="Arial" w:hAnsi="Arial" w:cs="Arial"/>
        </w:rPr>
        <w:tab/>
      </w:r>
      <w:r w:rsidRPr="00862AE8">
        <w:rPr>
          <w:rFonts w:ascii="Arial" w:hAnsi="Arial" w:cs="Arial"/>
        </w:rPr>
        <w:t xml:space="preserve">Grant reviewer for the Agence Nationale De La </w:t>
      </w:r>
      <w:proofErr w:type="spellStart"/>
      <w:r w:rsidRPr="00862AE8">
        <w:rPr>
          <w:rFonts w:ascii="Arial" w:hAnsi="Arial" w:cs="Arial"/>
        </w:rPr>
        <w:t>Recerche</w:t>
      </w:r>
      <w:proofErr w:type="spellEnd"/>
      <w:r w:rsidRPr="00862AE8">
        <w:rPr>
          <w:rFonts w:ascii="Arial" w:hAnsi="Arial" w:cs="Arial"/>
        </w:rPr>
        <w:t xml:space="preserve"> (the </w:t>
      </w:r>
      <w:r w:rsidR="009A5265">
        <w:rPr>
          <w:rFonts w:ascii="Arial" w:hAnsi="Arial" w:cs="Arial"/>
        </w:rPr>
        <w:t>F</w:t>
      </w:r>
      <w:r w:rsidRPr="00862AE8">
        <w:rPr>
          <w:rFonts w:ascii="Arial" w:hAnsi="Arial" w:cs="Arial"/>
        </w:rPr>
        <w:t>rench NIH), (Ad Hoc)</w:t>
      </w:r>
    </w:p>
    <w:p w14:paraId="25D1B504" w14:textId="61EB5C9D" w:rsidR="00862AE8" w:rsidRPr="00862AE8" w:rsidRDefault="00862AE8" w:rsidP="005E3E08">
      <w:pPr>
        <w:spacing w:after="0"/>
        <w:rPr>
          <w:rFonts w:ascii="Arial" w:hAnsi="Arial" w:cs="Arial"/>
        </w:rPr>
      </w:pPr>
      <w:r w:rsidRPr="00862AE8">
        <w:rPr>
          <w:rFonts w:ascii="Arial" w:hAnsi="Arial" w:cs="Arial"/>
        </w:rPr>
        <w:t>2013</w:t>
      </w:r>
      <w:r w:rsidR="00476A9B">
        <w:rPr>
          <w:rFonts w:ascii="Arial" w:hAnsi="Arial" w:cs="Arial"/>
        </w:rPr>
        <w:tab/>
      </w:r>
      <w:r w:rsidRPr="00862AE8">
        <w:rPr>
          <w:rFonts w:ascii="Arial" w:hAnsi="Arial" w:cs="Arial"/>
        </w:rPr>
        <w:tab/>
        <w:t xml:space="preserve">Grant reviewer, Motor </w:t>
      </w:r>
      <w:proofErr w:type="spellStart"/>
      <w:r w:rsidRPr="00862AE8">
        <w:rPr>
          <w:rFonts w:ascii="Arial" w:hAnsi="Arial" w:cs="Arial"/>
        </w:rPr>
        <w:t>Neurone</w:t>
      </w:r>
      <w:proofErr w:type="spellEnd"/>
      <w:r w:rsidRPr="00862AE8">
        <w:rPr>
          <w:rFonts w:ascii="Arial" w:hAnsi="Arial" w:cs="Arial"/>
        </w:rPr>
        <w:t xml:space="preserve"> Disease Association, United Kingdom, (Ad Hoc)</w:t>
      </w:r>
    </w:p>
    <w:p w14:paraId="791A33B1" w14:textId="7BEC22BD" w:rsidR="00862AE8" w:rsidRPr="00862AE8" w:rsidRDefault="00862AE8" w:rsidP="005E3E08">
      <w:pPr>
        <w:spacing w:after="0"/>
        <w:rPr>
          <w:rFonts w:ascii="Arial" w:hAnsi="Arial" w:cs="Arial"/>
        </w:rPr>
      </w:pPr>
      <w:r w:rsidRPr="00862AE8">
        <w:rPr>
          <w:rFonts w:ascii="Arial" w:hAnsi="Arial" w:cs="Arial"/>
        </w:rPr>
        <w:t>2013</w:t>
      </w:r>
      <w:r w:rsidR="002667D9">
        <w:rPr>
          <w:rFonts w:ascii="Arial" w:hAnsi="Arial" w:cs="Arial"/>
        </w:rPr>
        <w:tab/>
      </w:r>
      <w:r w:rsidRPr="00862AE8">
        <w:rPr>
          <w:rFonts w:ascii="Arial" w:hAnsi="Arial" w:cs="Arial"/>
        </w:rPr>
        <w:tab/>
        <w:t>Medical Research Council, London, (Ad Hoc)</w:t>
      </w:r>
    </w:p>
    <w:p w14:paraId="7D3DF3F3" w14:textId="5A81386D" w:rsidR="00862AE8" w:rsidRPr="00862AE8" w:rsidRDefault="00862AE8" w:rsidP="005E3E08">
      <w:pPr>
        <w:spacing w:after="0"/>
        <w:rPr>
          <w:rFonts w:ascii="Arial" w:hAnsi="Arial" w:cs="Arial"/>
        </w:rPr>
      </w:pPr>
      <w:r w:rsidRPr="00862AE8">
        <w:rPr>
          <w:rFonts w:ascii="Arial" w:hAnsi="Arial" w:cs="Arial"/>
        </w:rPr>
        <w:t>2013</w:t>
      </w:r>
      <w:r w:rsidRPr="00862AE8">
        <w:rPr>
          <w:rFonts w:ascii="Arial" w:hAnsi="Arial" w:cs="Arial"/>
        </w:rPr>
        <w:tab/>
      </w:r>
      <w:r w:rsidR="002667D9">
        <w:rPr>
          <w:rFonts w:ascii="Arial" w:hAnsi="Arial" w:cs="Arial"/>
        </w:rPr>
        <w:tab/>
      </w:r>
      <w:r w:rsidRPr="00862AE8">
        <w:rPr>
          <w:rFonts w:ascii="Arial" w:hAnsi="Arial" w:cs="Arial"/>
        </w:rPr>
        <w:t>Agency for Science, Research &amp; Technology (A*STAR) in Singapore, (Ad Hoc)</w:t>
      </w:r>
    </w:p>
    <w:p w14:paraId="4CC4ABC9" w14:textId="37FD67CC" w:rsidR="00862AE8" w:rsidRPr="00862AE8" w:rsidRDefault="00862AE8" w:rsidP="005E3E08">
      <w:pPr>
        <w:spacing w:after="0"/>
        <w:rPr>
          <w:rFonts w:ascii="Arial" w:hAnsi="Arial" w:cs="Arial"/>
        </w:rPr>
      </w:pPr>
      <w:r w:rsidRPr="00862AE8">
        <w:rPr>
          <w:rFonts w:ascii="Arial" w:hAnsi="Arial" w:cs="Arial"/>
        </w:rPr>
        <w:t>2014</w:t>
      </w:r>
      <w:r w:rsidR="002667D9">
        <w:rPr>
          <w:rFonts w:ascii="Arial" w:hAnsi="Arial" w:cs="Arial"/>
        </w:rPr>
        <w:tab/>
      </w:r>
      <w:r w:rsidR="002667D9">
        <w:rPr>
          <w:rFonts w:ascii="Arial" w:hAnsi="Arial" w:cs="Arial"/>
        </w:rPr>
        <w:tab/>
      </w:r>
      <w:proofErr w:type="spellStart"/>
      <w:r w:rsidRPr="00862AE8">
        <w:rPr>
          <w:rFonts w:ascii="Arial" w:hAnsi="Arial" w:cs="Arial"/>
        </w:rPr>
        <w:t>Wellcome</w:t>
      </w:r>
      <w:proofErr w:type="spellEnd"/>
      <w:r w:rsidRPr="00862AE8">
        <w:rPr>
          <w:rFonts w:ascii="Arial" w:hAnsi="Arial" w:cs="Arial"/>
        </w:rPr>
        <w:t xml:space="preserve"> Trust, United Kingdom, (Ad Hoc)</w:t>
      </w:r>
    </w:p>
    <w:p w14:paraId="2FFF1743" w14:textId="3E008FAD" w:rsidR="00862AE8" w:rsidRPr="00862AE8" w:rsidRDefault="00862AE8" w:rsidP="005E3E08">
      <w:pPr>
        <w:spacing w:after="0"/>
        <w:rPr>
          <w:rFonts w:ascii="Arial" w:hAnsi="Arial" w:cs="Arial"/>
        </w:rPr>
      </w:pPr>
      <w:r w:rsidRPr="00862AE8">
        <w:rPr>
          <w:rFonts w:ascii="Arial" w:hAnsi="Arial" w:cs="Arial"/>
        </w:rPr>
        <w:t xml:space="preserve">2019 </w:t>
      </w:r>
      <w:r w:rsidR="002667D9">
        <w:rPr>
          <w:rFonts w:ascii="Arial" w:hAnsi="Arial" w:cs="Arial"/>
        </w:rPr>
        <w:tab/>
      </w:r>
      <w:r w:rsidR="002667D9">
        <w:rPr>
          <w:rFonts w:ascii="Arial" w:hAnsi="Arial" w:cs="Arial"/>
        </w:rPr>
        <w:tab/>
      </w:r>
      <w:r w:rsidRPr="00862AE8">
        <w:rPr>
          <w:rFonts w:ascii="Arial" w:hAnsi="Arial" w:cs="Arial"/>
        </w:rPr>
        <w:t>Medical Research Council UK research and innovation, (Ad Hoc)</w:t>
      </w:r>
    </w:p>
    <w:p w14:paraId="682C25A0" w14:textId="3694C2AE" w:rsidR="00862AE8" w:rsidRPr="00862AE8" w:rsidRDefault="00862AE8" w:rsidP="005E3E08">
      <w:pPr>
        <w:spacing w:after="0"/>
        <w:rPr>
          <w:rFonts w:ascii="Arial" w:hAnsi="Arial" w:cs="Arial"/>
        </w:rPr>
      </w:pPr>
      <w:r w:rsidRPr="00862AE8">
        <w:rPr>
          <w:rFonts w:ascii="Arial" w:hAnsi="Arial" w:cs="Arial"/>
        </w:rPr>
        <w:t>2020</w:t>
      </w:r>
      <w:r w:rsidRPr="00862AE8">
        <w:rPr>
          <w:rFonts w:ascii="Arial" w:hAnsi="Arial" w:cs="Arial"/>
        </w:rPr>
        <w:tab/>
      </w:r>
      <w:r w:rsidR="002667D9">
        <w:rPr>
          <w:rFonts w:ascii="Arial" w:hAnsi="Arial" w:cs="Arial"/>
        </w:rPr>
        <w:tab/>
      </w:r>
      <w:r w:rsidRPr="00862AE8">
        <w:rPr>
          <w:rFonts w:ascii="Arial" w:hAnsi="Arial" w:cs="Arial"/>
        </w:rPr>
        <w:t>Hong Kong Research Assessment Exercise</w:t>
      </w:r>
    </w:p>
    <w:p w14:paraId="00AC657D" w14:textId="03FD5718" w:rsidR="00862AE8" w:rsidRDefault="00862AE8" w:rsidP="005E3E08">
      <w:pPr>
        <w:spacing w:after="0"/>
        <w:rPr>
          <w:rFonts w:ascii="Arial" w:hAnsi="Arial" w:cs="Arial"/>
        </w:rPr>
      </w:pPr>
      <w:r w:rsidRPr="00862AE8">
        <w:rPr>
          <w:rFonts w:ascii="Arial" w:hAnsi="Arial" w:cs="Arial"/>
        </w:rPr>
        <w:t>2020</w:t>
      </w:r>
      <w:r w:rsidRPr="00862AE8">
        <w:rPr>
          <w:rFonts w:ascii="Arial" w:hAnsi="Arial" w:cs="Arial"/>
        </w:rPr>
        <w:tab/>
      </w:r>
      <w:r w:rsidR="002667D9">
        <w:rPr>
          <w:rFonts w:ascii="Arial" w:hAnsi="Arial" w:cs="Arial"/>
        </w:rPr>
        <w:tab/>
      </w:r>
      <w:r w:rsidRPr="00862AE8">
        <w:rPr>
          <w:rFonts w:ascii="Arial" w:hAnsi="Arial" w:cs="Arial"/>
        </w:rPr>
        <w:t>National Science Center, Poland</w:t>
      </w:r>
    </w:p>
    <w:p w14:paraId="05778FE3" w14:textId="1116CDFB" w:rsidR="008A774A" w:rsidRDefault="008A774A" w:rsidP="005E3E08">
      <w:pPr>
        <w:spacing w:after="0"/>
        <w:rPr>
          <w:rFonts w:ascii="Arial" w:hAnsi="Arial" w:cs="Arial"/>
        </w:rPr>
      </w:pPr>
      <w:r>
        <w:rPr>
          <w:rFonts w:ascii="Arial" w:hAnsi="Arial" w:cs="Arial"/>
        </w:rPr>
        <w:t>2024</w:t>
      </w:r>
      <w:r>
        <w:rPr>
          <w:rFonts w:ascii="Arial" w:hAnsi="Arial" w:cs="Arial"/>
        </w:rPr>
        <w:tab/>
      </w:r>
      <w:r>
        <w:rPr>
          <w:rFonts w:ascii="Arial" w:hAnsi="Arial" w:cs="Arial"/>
        </w:rPr>
        <w:tab/>
      </w:r>
      <w:proofErr w:type="spellStart"/>
      <w:r>
        <w:rPr>
          <w:rFonts w:ascii="Arial" w:hAnsi="Arial" w:cs="Arial"/>
        </w:rPr>
        <w:t>Wellcome</w:t>
      </w:r>
      <w:proofErr w:type="spellEnd"/>
      <w:r>
        <w:rPr>
          <w:rFonts w:ascii="Arial" w:hAnsi="Arial" w:cs="Arial"/>
        </w:rPr>
        <w:t xml:space="preserve"> Trust, United Kingdom</w:t>
      </w:r>
    </w:p>
    <w:p w14:paraId="1BFA8C33" w14:textId="18F5A203" w:rsidR="00AE743F" w:rsidRPr="00862AE8" w:rsidRDefault="00AE743F" w:rsidP="005E3E08">
      <w:pPr>
        <w:spacing w:after="0"/>
        <w:rPr>
          <w:rFonts w:ascii="Arial" w:hAnsi="Arial" w:cs="Arial"/>
        </w:rPr>
      </w:pPr>
      <w:r>
        <w:rPr>
          <w:rFonts w:ascii="Arial" w:hAnsi="Arial" w:cs="Arial"/>
        </w:rPr>
        <w:t>2025</w:t>
      </w:r>
      <w:r>
        <w:rPr>
          <w:rFonts w:ascii="Arial" w:hAnsi="Arial" w:cs="Arial"/>
        </w:rPr>
        <w:tab/>
      </w:r>
      <w:r>
        <w:rPr>
          <w:rFonts w:ascii="Arial" w:hAnsi="Arial" w:cs="Arial"/>
        </w:rPr>
        <w:tab/>
      </w:r>
      <w:r w:rsidR="00625546">
        <w:rPr>
          <w:rFonts w:ascii="Arial" w:hAnsi="Arial" w:cs="Arial"/>
        </w:rPr>
        <w:t>Genetic Testing Recommendations for Genetic Ataxias</w:t>
      </w:r>
      <w:r w:rsidR="005E6845">
        <w:rPr>
          <w:rFonts w:ascii="Arial" w:hAnsi="Arial" w:cs="Arial"/>
        </w:rPr>
        <w:t>, Ontario</w:t>
      </w:r>
      <w:r w:rsidR="00601B6E">
        <w:rPr>
          <w:rFonts w:ascii="Arial" w:hAnsi="Arial" w:cs="Arial"/>
        </w:rPr>
        <w:t xml:space="preserve"> Ministry of Health</w:t>
      </w:r>
    </w:p>
    <w:p w14:paraId="70BE1146" w14:textId="77777777" w:rsidR="00862AE8" w:rsidRPr="00D20DFB" w:rsidRDefault="00862AE8" w:rsidP="005E3E08">
      <w:pPr>
        <w:spacing w:after="0"/>
        <w:rPr>
          <w:rFonts w:ascii="Arial" w:hAnsi="Arial" w:cs="Arial"/>
          <w:b/>
          <w:bCs/>
        </w:rPr>
      </w:pPr>
      <w:r w:rsidRPr="00D20DFB">
        <w:rPr>
          <w:rFonts w:ascii="Arial" w:hAnsi="Arial" w:cs="Arial"/>
          <w:b/>
          <w:bCs/>
        </w:rPr>
        <w:t>National</w:t>
      </w:r>
    </w:p>
    <w:p w14:paraId="46A9925B" w14:textId="77777777" w:rsidR="00862AE8" w:rsidRPr="00862AE8" w:rsidRDefault="00862AE8" w:rsidP="005E3E08">
      <w:pPr>
        <w:spacing w:after="0"/>
        <w:rPr>
          <w:rFonts w:ascii="Arial" w:hAnsi="Arial" w:cs="Arial"/>
        </w:rPr>
      </w:pPr>
      <w:r w:rsidRPr="00862AE8">
        <w:rPr>
          <w:rFonts w:ascii="Arial" w:hAnsi="Arial" w:cs="Arial"/>
        </w:rPr>
        <w:t>2000 - 2002</w:t>
      </w:r>
      <w:r w:rsidRPr="00862AE8">
        <w:rPr>
          <w:rFonts w:ascii="Arial" w:hAnsi="Arial" w:cs="Arial"/>
        </w:rPr>
        <w:tab/>
        <w:t>Grant reviewer, Fragile X Research Association (FRAXA), (Ad Hoc)</w:t>
      </w:r>
    </w:p>
    <w:p w14:paraId="72609009" w14:textId="77DC2962" w:rsidR="00862AE8" w:rsidRPr="00862AE8" w:rsidRDefault="00862AE8" w:rsidP="005E3E08">
      <w:pPr>
        <w:spacing w:after="0"/>
        <w:rPr>
          <w:rFonts w:ascii="Arial" w:hAnsi="Arial" w:cs="Arial"/>
        </w:rPr>
      </w:pPr>
      <w:r w:rsidRPr="00862AE8">
        <w:rPr>
          <w:rFonts w:ascii="Arial" w:hAnsi="Arial" w:cs="Arial"/>
        </w:rPr>
        <w:t>2010</w:t>
      </w:r>
      <w:r w:rsidR="002667D9">
        <w:rPr>
          <w:rFonts w:ascii="Arial" w:hAnsi="Arial" w:cs="Arial"/>
        </w:rPr>
        <w:tab/>
      </w:r>
      <w:r w:rsidRPr="00862AE8">
        <w:rPr>
          <w:rFonts w:ascii="Arial" w:hAnsi="Arial" w:cs="Arial"/>
        </w:rPr>
        <w:tab/>
        <w:t>Scientific Advisory Board, Spastic Paraplegia Foundation</w:t>
      </w:r>
    </w:p>
    <w:p w14:paraId="7D82A772" w14:textId="116C7DBE" w:rsidR="00862AE8" w:rsidRPr="00862AE8" w:rsidRDefault="00862AE8" w:rsidP="005E3E08">
      <w:pPr>
        <w:spacing w:after="0"/>
        <w:rPr>
          <w:rFonts w:ascii="Arial" w:hAnsi="Arial" w:cs="Arial"/>
        </w:rPr>
      </w:pPr>
      <w:r w:rsidRPr="00862AE8">
        <w:rPr>
          <w:rFonts w:ascii="Arial" w:hAnsi="Arial" w:cs="Arial"/>
        </w:rPr>
        <w:t>2010</w:t>
      </w:r>
      <w:r w:rsidR="002667D9">
        <w:rPr>
          <w:rFonts w:ascii="Arial" w:hAnsi="Arial" w:cs="Arial"/>
        </w:rPr>
        <w:tab/>
      </w:r>
      <w:r w:rsidRPr="00862AE8">
        <w:rPr>
          <w:rFonts w:ascii="Arial" w:hAnsi="Arial" w:cs="Arial"/>
        </w:rPr>
        <w:tab/>
        <w:t>Grant reviewer, National Ataxia Foundation, (Ad Hoc)</w:t>
      </w:r>
    </w:p>
    <w:p w14:paraId="185EBC20" w14:textId="2588DFFA" w:rsidR="00862AE8" w:rsidRPr="00862AE8" w:rsidRDefault="00862AE8" w:rsidP="005E3E08">
      <w:pPr>
        <w:spacing w:after="0"/>
        <w:rPr>
          <w:rFonts w:ascii="Arial" w:hAnsi="Arial" w:cs="Arial"/>
        </w:rPr>
      </w:pPr>
      <w:r w:rsidRPr="00862AE8">
        <w:rPr>
          <w:rFonts w:ascii="Arial" w:hAnsi="Arial" w:cs="Arial"/>
        </w:rPr>
        <w:t>2012</w:t>
      </w:r>
      <w:r w:rsidR="002667D9">
        <w:rPr>
          <w:rFonts w:ascii="Arial" w:hAnsi="Arial" w:cs="Arial"/>
        </w:rPr>
        <w:tab/>
      </w:r>
      <w:r w:rsidRPr="00862AE8">
        <w:rPr>
          <w:rFonts w:ascii="Arial" w:hAnsi="Arial" w:cs="Arial"/>
        </w:rPr>
        <w:tab/>
        <w:t xml:space="preserve">Grant reviewer for Advocacy for </w:t>
      </w:r>
      <w:proofErr w:type="spellStart"/>
      <w:r w:rsidRPr="00862AE8">
        <w:rPr>
          <w:rFonts w:ascii="Arial" w:hAnsi="Arial" w:cs="Arial"/>
        </w:rPr>
        <w:t>Neuroacanthycytosis</w:t>
      </w:r>
      <w:proofErr w:type="spellEnd"/>
      <w:r w:rsidRPr="00862AE8">
        <w:rPr>
          <w:rFonts w:ascii="Arial" w:hAnsi="Arial" w:cs="Arial"/>
        </w:rPr>
        <w:t xml:space="preserve"> Patients, (Ad Hoc)</w:t>
      </w:r>
    </w:p>
    <w:p w14:paraId="0563C6E9" w14:textId="3D7FC129" w:rsidR="00862AE8" w:rsidRPr="00862AE8" w:rsidRDefault="00862AE8" w:rsidP="005E3E08">
      <w:pPr>
        <w:spacing w:after="0"/>
        <w:rPr>
          <w:rFonts w:ascii="Arial" w:hAnsi="Arial" w:cs="Arial"/>
        </w:rPr>
      </w:pPr>
      <w:r w:rsidRPr="00862AE8">
        <w:rPr>
          <w:rFonts w:ascii="Arial" w:hAnsi="Arial" w:cs="Arial"/>
        </w:rPr>
        <w:t>2012</w:t>
      </w:r>
      <w:r w:rsidR="002667D9">
        <w:rPr>
          <w:rFonts w:ascii="Arial" w:hAnsi="Arial" w:cs="Arial"/>
        </w:rPr>
        <w:tab/>
      </w:r>
      <w:r w:rsidR="002667D9">
        <w:rPr>
          <w:rFonts w:ascii="Arial" w:hAnsi="Arial" w:cs="Arial"/>
        </w:rPr>
        <w:tab/>
      </w:r>
      <w:r w:rsidRPr="00862AE8">
        <w:rPr>
          <w:rFonts w:ascii="Arial" w:hAnsi="Arial" w:cs="Arial"/>
        </w:rPr>
        <w:t>Grant Reviewer for Bob Allison Ataxia Research Center, U Minnesota., (Ad Hoc)</w:t>
      </w:r>
    </w:p>
    <w:p w14:paraId="5FD27D5C" w14:textId="5F272EBA" w:rsidR="00862AE8" w:rsidRPr="00862AE8" w:rsidRDefault="00862AE8" w:rsidP="005E3E08">
      <w:pPr>
        <w:spacing w:after="0"/>
        <w:rPr>
          <w:rFonts w:ascii="Arial" w:hAnsi="Arial" w:cs="Arial"/>
        </w:rPr>
      </w:pPr>
      <w:r w:rsidRPr="00862AE8">
        <w:rPr>
          <w:rFonts w:ascii="Arial" w:hAnsi="Arial" w:cs="Arial"/>
        </w:rPr>
        <w:t>2012</w:t>
      </w:r>
      <w:r w:rsidR="00F656E7">
        <w:rPr>
          <w:rFonts w:ascii="Arial" w:hAnsi="Arial" w:cs="Arial"/>
        </w:rPr>
        <w:t>-present</w:t>
      </w:r>
      <w:r w:rsidR="002667D9">
        <w:rPr>
          <w:rFonts w:ascii="Arial" w:hAnsi="Arial" w:cs="Arial"/>
        </w:rPr>
        <w:tab/>
      </w:r>
      <w:r w:rsidRPr="00862AE8">
        <w:rPr>
          <w:rFonts w:ascii="Arial" w:hAnsi="Arial" w:cs="Arial"/>
        </w:rPr>
        <w:t>Grant reviewer, National Fragile X Foundation, (Ad Hoc)</w:t>
      </w:r>
    </w:p>
    <w:p w14:paraId="29200C6A" w14:textId="2A14AB6B" w:rsidR="00862AE8" w:rsidRPr="00862AE8" w:rsidRDefault="00862AE8" w:rsidP="005E3E08">
      <w:pPr>
        <w:spacing w:after="0"/>
        <w:rPr>
          <w:rFonts w:ascii="Arial" w:hAnsi="Arial" w:cs="Arial"/>
        </w:rPr>
      </w:pPr>
      <w:r w:rsidRPr="00862AE8">
        <w:rPr>
          <w:rFonts w:ascii="Arial" w:hAnsi="Arial" w:cs="Arial"/>
        </w:rPr>
        <w:t>2012</w:t>
      </w:r>
      <w:r w:rsidR="002667D9">
        <w:rPr>
          <w:rFonts w:ascii="Arial" w:hAnsi="Arial" w:cs="Arial"/>
        </w:rPr>
        <w:tab/>
      </w:r>
      <w:r w:rsidR="002667D9">
        <w:rPr>
          <w:rFonts w:ascii="Arial" w:hAnsi="Arial" w:cs="Arial"/>
        </w:rPr>
        <w:tab/>
      </w:r>
      <w:r w:rsidRPr="00862AE8">
        <w:rPr>
          <w:rFonts w:ascii="Arial" w:hAnsi="Arial" w:cs="Arial"/>
        </w:rPr>
        <w:t>Grant reviewer, NIH/NINDS – Ad Hoc Reviewer, NSD-C, (Ad Hoc)</w:t>
      </w:r>
    </w:p>
    <w:p w14:paraId="4D88F7C1" w14:textId="709A2CE5" w:rsidR="00862AE8" w:rsidRPr="00862AE8" w:rsidRDefault="00862AE8" w:rsidP="005E3E08">
      <w:pPr>
        <w:spacing w:after="0"/>
        <w:rPr>
          <w:rFonts w:ascii="Arial" w:hAnsi="Arial" w:cs="Arial"/>
        </w:rPr>
      </w:pPr>
      <w:r w:rsidRPr="00862AE8">
        <w:rPr>
          <w:rFonts w:ascii="Arial" w:hAnsi="Arial" w:cs="Arial"/>
        </w:rPr>
        <w:t>2012</w:t>
      </w:r>
      <w:r w:rsidR="002667D9">
        <w:rPr>
          <w:rFonts w:ascii="Arial" w:hAnsi="Arial" w:cs="Arial"/>
        </w:rPr>
        <w:tab/>
      </w:r>
      <w:r w:rsidR="002667D9">
        <w:rPr>
          <w:rFonts w:ascii="Arial" w:hAnsi="Arial" w:cs="Arial"/>
        </w:rPr>
        <w:tab/>
      </w:r>
      <w:r w:rsidRPr="00862AE8">
        <w:rPr>
          <w:rFonts w:ascii="Arial" w:hAnsi="Arial" w:cs="Arial"/>
        </w:rPr>
        <w:t>Ad-Hoc Reviewer, NST-C study section, NIH/NINDS, (Ad Hoc)</w:t>
      </w:r>
    </w:p>
    <w:p w14:paraId="1A957843" w14:textId="54F00ADF" w:rsidR="00862AE8" w:rsidRPr="00862AE8" w:rsidRDefault="00862AE8" w:rsidP="005E3E08">
      <w:pPr>
        <w:spacing w:after="0"/>
        <w:rPr>
          <w:rFonts w:ascii="Arial" w:hAnsi="Arial" w:cs="Arial"/>
        </w:rPr>
      </w:pPr>
      <w:r w:rsidRPr="00862AE8">
        <w:rPr>
          <w:rFonts w:ascii="Arial" w:hAnsi="Arial" w:cs="Arial"/>
        </w:rPr>
        <w:t>2014</w:t>
      </w:r>
      <w:r w:rsidR="002667D9">
        <w:rPr>
          <w:rFonts w:ascii="Arial" w:hAnsi="Arial" w:cs="Arial"/>
        </w:rPr>
        <w:tab/>
      </w:r>
      <w:r w:rsidR="002667D9">
        <w:rPr>
          <w:rFonts w:ascii="Arial" w:hAnsi="Arial" w:cs="Arial"/>
        </w:rPr>
        <w:tab/>
      </w:r>
      <w:r w:rsidRPr="00862AE8">
        <w:rPr>
          <w:rFonts w:ascii="Arial" w:hAnsi="Arial" w:cs="Arial"/>
        </w:rPr>
        <w:t>National Institutes of Health Special Interest Panel, (Ad Hoc)</w:t>
      </w:r>
    </w:p>
    <w:p w14:paraId="73337150" w14:textId="3B5D083B" w:rsidR="00862AE8" w:rsidRPr="00862AE8" w:rsidRDefault="00862AE8" w:rsidP="005E3E08">
      <w:pPr>
        <w:spacing w:after="0"/>
        <w:rPr>
          <w:rFonts w:ascii="Arial" w:hAnsi="Arial" w:cs="Arial"/>
        </w:rPr>
      </w:pPr>
      <w:r w:rsidRPr="00862AE8">
        <w:rPr>
          <w:rFonts w:ascii="Arial" w:hAnsi="Arial" w:cs="Arial"/>
        </w:rPr>
        <w:t xml:space="preserve">2014 </w:t>
      </w:r>
      <w:r w:rsidR="002667D9">
        <w:rPr>
          <w:rFonts w:ascii="Arial" w:hAnsi="Arial" w:cs="Arial"/>
        </w:rPr>
        <w:tab/>
      </w:r>
      <w:r w:rsidR="002667D9">
        <w:rPr>
          <w:rFonts w:ascii="Arial" w:hAnsi="Arial" w:cs="Arial"/>
        </w:rPr>
        <w:tab/>
      </w:r>
      <w:r w:rsidRPr="00862AE8">
        <w:rPr>
          <w:rFonts w:ascii="Arial" w:hAnsi="Arial" w:cs="Arial"/>
        </w:rPr>
        <w:t>Kennedy Disease Association, (Ad Hoc)</w:t>
      </w:r>
    </w:p>
    <w:p w14:paraId="178EF523" w14:textId="624783BC" w:rsidR="00862AE8" w:rsidRPr="00862AE8" w:rsidRDefault="00862AE8" w:rsidP="005E3E08">
      <w:pPr>
        <w:spacing w:after="0"/>
        <w:rPr>
          <w:rFonts w:ascii="Arial" w:hAnsi="Arial" w:cs="Arial"/>
        </w:rPr>
      </w:pPr>
      <w:r w:rsidRPr="00862AE8">
        <w:rPr>
          <w:rFonts w:ascii="Arial" w:hAnsi="Arial" w:cs="Arial"/>
        </w:rPr>
        <w:t xml:space="preserve">2014 </w:t>
      </w:r>
      <w:r w:rsidR="002667D9">
        <w:rPr>
          <w:rFonts w:ascii="Arial" w:hAnsi="Arial" w:cs="Arial"/>
        </w:rPr>
        <w:tab/>
      </w:r>
      <w:r w:rsidR="002667D9">
        <w:rPr>
          <w:rFonts w:ascii="Arial" w:hAnsi="Arial" w:cs="Arial"/>
        </w:rPr>
        <w:tab/>
      </w:r>
      <w:r w:rsidRPr="00862AE8">
        <w:rPr>
          <w:rFonts w:ascii="Arial" w:hAnsi="Arial" w:cs="Arial"/>
        </w:rPr>
        <w:t>Ad-Hoc member, CMND study section, NIH/NINDS, (Ad Hoc)</w:t>
      </w:r>
    </w:p>
    <w:p w14:paraId="625F08EB" w14:textId="6C95AB72" w:rsidR="00862AE8" w:rsidRPr="00862AE8" w:rsidRDefault="00862AE8" w:rsidP="005E3E08">
      <w:pPr>
        <w:spacing w:after="0"/>
        <w:rPr>
          <w:rFonts w:ascii="Arial" w:hAnsi="Arial" w:cs="Arial"/>
        </w:rPr>
      </w:pPr>
      <w:r w:rsidRPr="00862AE8">
        <w:rPr>
          <w:rFonts w:ascii="Arial" w:hAnsi="Arial" w:cs="Arial"/>
        </w:rPr>
        <w:t>2016</w:t>
      </w:r>
      <w:r w:rsidRPr="00862AE8">
        <w:rPr>
          <w:rFonts w:ascii="Arial" w:hAnsi="Arial" w:cs="Arial"/>
        </w:rPr>
        <w:tab/>
      </w:r>
      <w:r w:rsidR="002667D9">
        <w:rPr>
          <w:rFonts w:ascii="Arial" w:hAnsi="Arial" w:cs="Arial"/>
        </w:rPr>
        <w:tab/>
      </w:r>
      <w:r w:rsidRPr="00862AE8">
        <w:rPr>
          <w:rFonts w:ascii="Arial" w:hAnsi="Arial" w:cs="Arial"/>
        </w:rPr>
        <w:t>National Institutes of Health ZRG1 MDCN-T(03) Special Emphasis Panel, (Ad Hoc)</w:t>
      </w:r>
    </w:p>
    <w:p w14:paraId="72E60AF7" w14:textId="44DF20AF" w:rsidR="00862AE8" w:rsidRPr="00862AE8" w:rsidRDefault="00862AE8" w:rsidP="005E3E08">
      <w:pPr>
        <w:spacing w:after="0"/>
        <w:rPr>
          <w:rFonts w:ascii="Arial" w:hAnsi="Arial" w:cs="Arial"/>
        </w:rPr>
      </w:pPr>
      <w:r w:rsidRPr="00862AE8">
        <w:rPr>
          <w:rFonts w:ascii="Arial" w:hAnsi="Arial" w:cs="Arial"/>
        </w:rPr>
        <w:lastRenderedPageBreak/>
        <w:t>2017</w:t>
      </w:r>
      <w:r w:rsidRPr="00862AE8">
        <w:rPr>
          <w:rFonts w:ascii="Arial" w:hAnsi="Arial" w:cs="Arial"/>
        </w:rPr>
        <w:tab/>
      </w:r>
      <w:r w:rsidR="002667D9">
        <w:rPr>
          <w:rFonts w:ascii="Arial" w:hAnsi="Arial" w:cs="Arial"/>
        </w:rPr>
        <w:tab/>
      </w:r>
      <w:r w:rsidRPr="00862AE8">
        <w:rPr>
          <w:rFonts w:ascii="Arial" w:hAnsi="Arial" w:cs="Arial"/>
        </w:rPr>
        <w:t>National Institutes of Health SYN MDCN-Q-03 Special Emphasis Panel, (Ad Hoc)</w:t>
      </w:r>
    </w:p>
    <w:p w14:paraId="7E3F9FA3" w14:textId="3EF5C58C" w:rsidR="00862AE8" w:rsidRPr="00862AE8" w:rsidRDefault="00862AE8" w:rsidP="005E3E08">
      <w:pPr>
        <w:spacing w:after="0"/>
        <w:rPr>
          <w:rFonts w:ascii="Arial" w:hAnsi="Arial" w:cs="Arial"/>
        </w:rPr>
      </w:pPr>
      <w:r w:rsidRPr="00862AE8">
        <w:rPr>
          <w:rFonts w:ascii="Arial" w:hAnsi="Arial" w:cs="Arial"/>
        </w:rPr>
        <w:t>2017</w:t>
      </w:r>
      <w:r w:rsidRPr="00862AE8">
        <w:rPr>
          <w:rFonts w:ascii="Arial" w:hAnsi="Arial" w:cs="Arial"/>
        </w:rPr>
        <w:tab/>
      </w:r>
      <w:r w:rsidR="002667D9">
        <w:rPr>
          <w:rFonts w:ascii="Arial" w:hAnsi="Arial" w:cs="Arial"/>
        </w:rPr>
        <w:tab/>
      </w:r>
      <w:r w:rsidRPr="00862AE8">
        <w:rPr>
          <w:rFonts w:ascii="Arial" w:hAnsi="Arial" w:cs="Arial"/>
        </w:rPr>
        <w:t>Pennsylvania Department of Health, (Ad Hoc)</w:t>
      </w:r>
    </w:p>
    <w:p w14:paraId="69DC1E6F" w14:textId="77777777" w:rsidR="00862AE8" w:rsidRPr="00862AE8" w:rsidRDefault="00862AE8" w:rsidP="005E3E08">
      <w:pPr>
        <w:spacing w:after="0"/>
        <w:ind w:left="1440" w:hanging="1440"/>
        <w:rPr>
          <w:rFonts w:ascii="Arial" w:hAnsi="Arial" w:cs="Arial"/>
        </w:rPr>
      </w:pPr>
      <w:r w:rsidRPr="00862AE8">
        <w:rPr>
          <w:rFonts w:ascii="Arial" w:hAnsi="Arial" w:cs="Arial"/>
        </w:rPr>
        <w:t>2018 - 2022</w:t>
      </w:r>
      <w:r w:rsidRPr="00862AE8">
        <w:rPr>
          <w:rFonts w:ascii="Arial" w:hAnsi="Arial" w:cs="Arial"/>
        </w:rPr>
        <w:tab/>
        <w:t>Cellular and Molecular Neurodegeneration (CMND) NIH Study Section (Standing member and alternate chair)</w:t>
      </w:r>
    </w:p>
    <w:p w14:paraId="3C8869A8" w14:textId="7A5DF173" w:rsidR="00862AE8" w:rsidRPr="00862AE8" w:rsidRDefault="00862AE8" w:rsidP="005E3E08">
      <w:pPr>
        <w:spacing w:after="0"/>
        <w:rPr>
          <w:rFonts w:ascii="Arial" w:hAnsi="Arial" w:cs="Arial"/>
        </w:rPr>
      </w:pPr>
      <w:r w:rsidRPr="00862AE8">
        <w:rPr>
          <w:rFonts w:ascii="Arial" w:hAnsi="Arial" w:cs="Arial"/>
        </w:rPr>
        <w:t>2020</w:t>
      </w:r>
      <w:r w:rsidRPr="00862AE8">
        <w:rPr>
          <w:rFonts w:ascii="Arial" w:hAnsi="Arial" w:cs="Arial"/>
        </w:rPr>
        <w:tab/>
      </w:r>
      <w:r w:rsidR="002667D9">
        <w:rPr>
          <w:rFonts w:ascii="Arial" w:hAnsi="Arial" w:cs="Arial"/>
        </w:rPr>
        <w:tab/>
      </w:r>
      <w:r w:rsidRPr="00862AE8">
        <w:rPr>
          <w:rFonts w:ascii="Arial" w:hAnsi="Arial" w:cs="Arial"/>
        </w:rPr>
        <w:t>NIH Intellectual and Developmental Disabilities Research Centers Review</w:t>
      </w:r>
    </w:p>
    <w:p w14:paraId="584A29FF" w14:textId="06AEC8E7" w:rsidR="00862AE8" w:rsidRPr="00862AE8" w:rsidRDefault="00862AE8" w:rsidP="005E3E08">
      <w:pPr>
        <w:spacing w:after="0"/>
        <w:ind w:left="1440" w:hanging="1440"/>
        <w:rPr>
          <w:rFonts w:ascii="Arial" w:hAnsi="Arial" w:cs="Arial"/>
        </w:rPr>
      </w:pPr>
      <w:r w:rsidRPr="00862AE8">
        <w:rPr>
          <w:rFonts w:ascii="Arial" w:hAnsi="Arial" w:cs="Arial"/>
        </w:rPr>
        <w:t>2020</w:t>
      </w:r>
      <w:r w:rsidRPr="00862AE8">
        <w:rPr>
          <w:rFonts w:ascii="Arial" w:hAnsi="Arial" w:cs="Arial"/>
        </w:rPr>
        <w:tab/>
        <w:t xml:space="preserve">Scientist Reviewer, Amyotrophic Lateral Sclerosis Research Program FY2020 peer review panel for the Department of Defense Congressionally Directed Medical Research Programs (CDMRP) </w:t>
      </w:r>
    </w:p>
    <w:p w14:paraId="51928F89" w14:textId="30068F28" w:rsidR="002667D9" w:rsidRDefault="002667D9" w:rsidP="005E3E08">
      <w:pPr>
        <w:spacing w:after="0"/>
        <w:rPr>
          <w:rFonts w:ascii="Arial" w:hAnsi="Arial" w:cs="Arial"/>
        </w:rPr>
      </w:pPr>
      <w:r>
        <w:rPr>
          <w:rFonts w:ascii="Arial" w:hAnsi="Arial" w:cs="Arial"/>
        </w:rPr>
        <w:t>2023</w:t>
      </w:r>
      <w:r>
        <w:rPr>
          <w:rFonts w:ascii="Arial" w:hAnsi="Arial" w:cs="Arial"/>
        </w:rPr>
        <w:tab/>
      </w:r>
      <w:r>
        <w:rPr>
          <w:rFonts w:ascii="Arial" w:hAnsi="Arial" w:cs="Arial"/>
        </w:rPr>
        <w:tab/>
      </w:r>
      <w:r w:rsidR="00EC31D5">
        <w:rPr>
          <w:rFonts w:ascii="Arial" w:hAnsi="Arial" w:cs="Arial"/>
        </w:rPr>
        <w:t xml:space="preserve">Reviewer, </w:t>
      </w:r>
      <w:r>
        <w:rPr>
          <w:rFonts w:ascii="Arial" w:hAnsi="Arial" w:cs="Arial"/>
        </w:rPr>
        <w:t xml:space="preserve">NIH </w:t>
      </w:r>
      <w:r w:rsidR="0042687B" w:rsidRPr="0042687B">
        <w:rPr>
          <w:rFonts w:ascii="Arial" w:hAnsi="Arial" w:cs="Arial"/>
        </w:rPr>
        <w:t>ZRG1</w:t>
      </w:r>
      <w:r w:rsidR="0042687B">
        <w:rPr>
          <w:rFonts w:ascii="Arial" w:hAnsi="Arial" w:cs="Arial"/>
        </w:rPr>
        <w:t xml:space="preserve"> Special Emphasis panel.</w:t>
      </w:r>
    </w:p>
    <w:p w14:paraId="3039FEEB" w14:textId="3869E568" w:rsidR="00862AE8" w:rsidRPr="0042687B" w:rsidRDefault="00862AE8" w:rsidP="005E3E08">
      <w:pPr>
        <w:spacing w:after="0"/>
        <w:rPr>
          <w:rFonts w:ascii="Arial" w:hAnsi="Arial" w:cs="Arial"/>
          <w:b/>
          <w:bCs/>
        </w:rPr>
      </w:pPr>
      <w:r w:rsidRPr="0042687B">
        <w:rPr>
          <w:rFonts w:ascii="Arial" w:hAnsi="Arial" w:cs="Arial"/>
          <w:b/>
          <w:bCs/>
        </w:rPr>
        <w:t>Institutional</w:t>
      </w:r>
    </w:p>
    <w:p w14:paraId="3BF54AB3" w14:textId="5AE6FAB3" w:rsidR="00862AE8" w:rsidRPr="00862AE8" w:rsidRDefault="00862AE8" w:rsidP="005E3E08">
      <w:pPr>
        <w:spacing w:after="0"/>
        <w:rPr>
          <w:rFonts w:ascii="Arial" w:hAnsi="Arial" w:cs="Arial"/>
        </w:rPr>
      </w:pPr>
      <w:r w:rsidRPr="00862AE8">
        <w:rPr>
          <w:rFonts w:ascii="Arial" w:hAnsi="Arial" w:cs="Arial"/>
        </w:rPr>
        <w:t>2012</w:t>
      </w:r>
      <w:r w:rsidRPr="00862AE8">
        <w:rPr>
          <w:rFonts w:ascii="Arial" w:hAnsi="Arial" w:cs="Arial"/>
        </w:rPr>
        <w:tab/>
      </w:r>
      <w:r w:rsidR="0042687B">
        <w:rPr>
          <w:rFonts w:ascii="Arial" w:hAnsi="Arial" w:cs="Arial"/>
        </w:rPr>
        <w:tab/>
      </w:r>
      <w:r w:rsidRPr="00862AE8">
        <w:rPr>
          <w:rFonts w:ascii="Arial" w:hAnsi="Arial" w:cs="Arial"/>
        </w:rPr>
        <w:t>Internal bridge grant for Office of the Vice President for Research</w:t>
      </w:r>
    </w:p>
    <w:p w14:paraId="4C3F79E3" w14:textId="56141142" w:rsidR="00862AE8" w:rsidRPr="00862AE8" w:rsidRDefault="00862AE8" w:rsidP="005E3E08">
      <w:pPr>
        <w:spacing w:after="0"/>
        <w:rPr>
          <w:rFonts w:ascii="Arial" w:hAnsi="Arial" w:cs="Arial"/>
        </w:rPr>
      </w:pPr>
      <w:r w:rsidRPr="00862AE8">
        <w:rPr>
          <w:rFonts w:ascii="Arial" w:hAnsi="Arial" w:cs="Arial"/>
        </w:rPr>
        <w:t>2013</w:t>
      </w:r>
      <w:r w:rsidRPr="00862AE8">
        <w:rPr>
          <w:rFonts w:ascii="Arial" w:hAnsi="Arial" w:cs="Arial"/>
        </w:rPr>
        <w:tab/>
      </w:r>
      <w:r w:rsidR="0042687B">
        <w:rPr>
          <w:rFonts w:ascii="Arial" w:hAnsi="Arial" w:cs="Arial"/>
        </w:rPr>
        <w:tab/>
      </w:r>
      <w:r w:rsidRPr="00862AE8">
        <w:rPr>
          <w:rFonts w:ascii="Arial" w:hAnsi="Arial" w:cs="Arial"/>
        </w:rPr>
        <w:t>Internal grant for the Office of the Vice President for Research, (Ad Hoc)</w:t>
      </w:r>
    </w:p>
    <w:p w14:paraId="3A33D088" w14:textId="77777777" w:rsidR="00862AE8" w:rsidRPr="00862AE8" w:rsidRDefault="00862AE8" w:rsidP="005E3E08">
      <w:pPr>
        <w:spacing w:after="0"/>
        <w:ind w:left="1440" w:hanging="1440"/>
        <w:rPr>
          <w:rFonts w:ascii="Arial" w:hAnsi="Arial" w:cs="Arial"/>
        </w:rPr>
      </w:pPr>
      <w:r w:rsidRPr="00862AE8">
        <w:rPr>
          <w:rFonts w:ascii="Arial" w:hAnsi="Arial" w:cs="Arial"/>
        </w:rPr>
        <w:t>2019 - 2022</w:t>
      </w:r>
      <w:r w:rsidRPr="00862AE8">
        <w:rPr>
          <w:rFonts w:ascii="Arial" w:hAnsi="Arial" w:cs="Arial"/>
        </w:rPr>
        <w:tab/>
        <w:t>Biomedical Research Council (chooses internal nominees for international awards and competitions and internal awards and bridge awards within medical school)</w:t>
      </w:r>
    </w:p>
    <w:p w14:paraId="70D3CDCA" w14:textId="77777777" w:rsidR="00862AE8" w:rsidRPr="0042687B" w:rsidRDefault="00862AE8" w:rsidP="005E3E08">
      <w:pPr>
        <w:spacing w:after="0"/>
        <w:rPr>
          <w:rFonts w:ascii="Arial" w:hAnsi="Arial" w:cs="Arial"/>
          <w:b/>
          <w:bCs/>
        </w:rPr>
      </w:pPr>
      <w:r w:rsidRPr="0042687B">
        <w:rPr>
          <w:rFonts w:ascii="Arial" w:hAnsi="Arial" w:cs="Arial"/>
          <w:b/>
          <w:bCs/>
        </w:rPr>
        <w:t>Editorial Boards / Journal &amp; Abstract Reviews</w:t>
      </w:r>
    </w:p>
    <w:p w14:paraId="6A2912B9" w14:textId="18CC5FA2" w:rsidR="00862AE8" w:rsidRPr="00862AE8" w:rsidRDefault="00862AE8" w:rsidP="005E3E08">
      <w:pPr>
        <w:spacing w:after="0"/>
        <w:rPr>
          <w:rFonts w:ascii="Arial" w:hAnsi="Arial" w:cs="Arial"/>
        </w:rPr>
      </w:pPr>
      <w:r w:rsidRPr="00862AE8">
        <w:rPr>
          <w:rFonts w:ascii="Arial" w:hAnsi="Arial" w:cs="Arial"/>
        </w:rPr>
        <w:t>2014</w:t>
      </w:r>
      <w:r w:rsidRPr="00862AE8">
        <w:rPr>
          <w:rFonts w:ascii="Arial" w:hAnsi="Arial" w:cs="Arial"/>
        </w:rPr>
        <w:tab/>
      </w:r>
      <w:r w:rsidR="00D20DFB">
        <w:rPr>
          <w:rFonts w:ascii="Arial" w:hAnsi="Arial" w:cs="Arial"/>
        </w:rPr>
        <w:tab/>
      </w:r>
      <w:r w:rsidRPr="00862AE8">
        <w:rPr>
          <w:rFonts w:ascii="Arial" w:hAnsi="Arial" w:cs="Arial"/>
        </w:rPr>
        <w:t>Managing Editor, Frontiers in Genetics:</w:t>
      </w:r>
      <w:r w:rsidR="00D20DFB">
        <w:rPr>
          <w:rFonts w:ascii="Arial" w:hAnsi="Arial" w:cs="Arial"/>
        </w:rPr>
        <w:t xml:space="preserve"> </w:t>
      </w:r>
      <w:r w:rsidRPr="00862AE8">
        <w:rPr>
          <w:rFonts w:ascii="Arial" w:hAnsi="Arial" w:cs="Arial"/>
        </w:rPr>
        <w:t>Special issue on Fragile X Disorders</w:t>
      </w:r>
    </w:p>
    <w:p w14:paraId="44C030AD" w14:textId="30888DD4" w:rsidR="00862AE8" w:rsidRPr="00862AE8" w:rsidRDefault="00862AE8" w:rsidP="005E3E08">
      <w:pPr>
        <w:spacing w:after="0"/>
        <w:ind w:left="1440" w:hanging="1440"/>
        <w:rPr>
          <w:rFonts w:ascii="Arial" w:hAnsi="Arial" w:cs="Arial"/>
        </w:rPr>
      </w:pPr>
      <w:r w:rsidRPr="00862AE8">
        <w:rPr>
          <w:rFonts w:ascii="Arial" w:hAnsi="Arial" w:cs="Arial"/>
        </w:rPr>
        <w:t>2015</w:t>
      </w:r>
      <w:r w:rsidRPr="00862AE8">
        <w:rPr>
          <w:rFonts w:ascii="Arial" w:hAnsi="Arial" w:cs="Arial"/>
        </w:rPr>
        <w:tab/>
        <w:t>Guest Associate Editor for Genetic Disorders, Frontiers in Genetics - Proceedings of the Third International Conference of FMR1 Premutation: Basic Mechanisms and Clinical Involvement</w:t>
      </w:r>
    </w:p>
    <w:p w14:paraId="259D41F6" w14:textId="08F0EDBC" w:rsidR="00862AE8" w:rsidRPr="00862AE8" w:rsidRDefault="00862AE8" w:rsidP="005E3E08">
      <w:pPr>
        <w:spacing w:after="0"/>
        <w:ind w:left="1440" w:hanging="1440"/>
        <w:rPr>
          <w:rFonts w:ascii="Arial" w:hAnsi="Arial" w:cs="Arial"/>
        </w:rPr>
      </w:pPr>
      <w:r w:rsidRPr="00862AE8">
        <w:rPr>
          <w:rFonts w:ascii="Arial" w:hAnsi="Arial" w:cs="Arial"/>
        </w:rPr>
        <w:t>2015</w:t>
      </w:r>
      <w:r w:rsidRPr="00862AE8">
        <w:rPr>
          <w:rFonts w:ascii="Arial" w:hAnsi="Arial" w:cs="Arial"/>
        </w:rPr>
        <w:tab/>
        <w:t>Guest Associate Editor for Genetic Disorders, Frontiers in Pediatrics - Fragile X Mental Retardation Gene (FMR1): Genetic Complexity and Phenotype Variation</w:t>
      </w:r>
    </w:p>
    <w:p w14:paraId="7B5C2299" w14:textId="199CC1EC" w:rsidR="00862AE8" w:rsidRPr="00FE6E30" w:rsidRDefault="00862AE8" w:rsidP="00862AE8">
      <w:pPr>
        <w:rPr>
          <w:rFonts w:ascii="Arial" w:hAnsi="Arial" w:cs="Arial"/>
          <w:b/>
          <w:bCs/>
        </w:rPr>
      </w:pPr>
      <w:r w:rsidRPr="00FE6E30">
        <w:rPr>
          <w:rFonts w:ascii="Arial" w:hAnsi="Arial" w:cs="Arial"/>
          <w:b/>
          <w:bCs/>
        </w:rPr>
        <w:t>Teaching</w:t>
      </w:r>
      <w:r w:rsidR="00FE6E30" w:rsidRPr="00FE6E30">
        <w:rPr>
          <w:rFonts w:ascii="Arial" w:hAnsi="Arial" w:cs="Arial"/>
          <w:b/>
          <w:bCs/>
        </w:rPr>
        <w:t>/</w:t>
      </w:r>
      <w:r w:rsidRPr="00FE6E30">
        <w:rPr>
          <w:rFonts w:ascii="Arial" w:hAnsi="Arial" w:cs="Arial"/>
          <w:b/>
          <w:bCs/>
        </w:rPr>
        <w:t>Mentorship</w:t>
      </w:r>
    </w:p>
    <w:p w14:paraId="18A846E3" w14:textId="77777777" w:rsidR="00862AE8" w:rsidRPr="00FE6E30" w:rsidRDefault="00862AE8" w:rsidP="005E3E08">
      <w:pPr>
        <w:spacing w:after="0"/>
        <w:rPr>
          <w:rFonts w:ascii="Arial" w:hAnsi="Arial" w:cs="Arial"/>
          <w:b/>
          <w:bCs/>
        </w:rPr>
      </w:pPr>
      <w:r w:rsidRPr="00FE6E30">
        <w:rPr>
          <w:rFonts w:ascii="Arial" w:hAnsi="Arial" w:cs="Arial"/>
          <w:b/>
          <w:bCs/>
        </w:rPr>
        <w:t>Postdoctoral Fellows</w:t>
      </w:r>
    </w:p>
    <w:p w14:paraId="0AB43D52" w14:textId="78232BC7" w:rsidR="00862AE8" w:rsidRPr="00862AE8" w:rsidRDefault="00862AE8" w:rsidP="005E3E08">
      <w:pPr>
        <w:spacing w:after="0"/>
        <w:ind w:left="2160" w:hanging="2160"/>
        <w:rPr>
          <w:rFonts w:ascii="Arial" w:hAnsi="Arial" w:cs="Arial"/>
        </w:rPr>
      </w:pPr>
      <w:r w:rsidRPr="00862AE8">
        <w:rPr>
          <w:rFonts w:ascii="Arial" w:hAnsi="Arial" w:cs="Arial"/>
        </w:rPr>
        <w:t>01/2011-01/2016</w:t>
      </w:r>
      <w:r w:rsidRPr="00862AE8">
        <w:rPr>
          <w:rFonts w:ascii="Arial" w:hAnsi="Arial" w:cs="Arial"/>
        </w:rPr>
        <w:tab/>
        <w:t xml:space="preserve">Fang He, Ph.D., Now: </w:t>
      </w:r>
      <w:r w:rsidR="00DF6BCC">
        <w:rPr>
          <w:rFonts w:ascii="Arial" w:hAnsi="Arial" w:cs="Arial"/>
        </w:rPr>
        <w:t xml:space="preserve">Associate </w:t>
      </w:r>
      <w:r w:rsidRPr="00862AE8">
        <w:rPr>
          <w:rFonts w:ascii="Arial" w:hAnsi="Arial" w:cs="Arial"/>
        </w:rPr>
        <w:t>Professor, Department of Biology, Texas A&amp;M University-Kingsville</w:t>
      </w:r>
    </w:p>
    <w:p w14:paraId="3FA137E0" w14:textId="57CAC148" w:rsidR="00862AE8" w:rsidRPr="00862AE8" w:rsidRDefault="00862AE8" w:rsidP="005E3E08">
      <w:pPr>
        <w:spacing w:after="0"/>
        <w:ind w:left="2160" w:hanging="2160"/>
        <w:rPr>
          <w:rFonts w:ascii="Arial" w:hAnsi="Arial" w:cs="Arial"/>
        </w:rPr>
      </w:pPr>
      <w:r w:rsidRPr="00862AE8">
        <w:rPr>
          <w:rFonts w:ascii="Arial" w:hAnsi="Arial" w:cs="Arial"/>
        </w:rPr>
        <w:t>01/2013-01/2016</w:t>
      </w:r>
      <w:r w:rsidRPr="00862AE8">
        <w:rPr>
          <w:rFonts w:ascii="Arial" w:hAnsi="Arial" w:cs="Arial"/>
        </w:rPr>
        <w:tab/>
        <w:t>Michael Kearse, Ph.D., Now: Assistant professor, Department of Biochemistry, The Ohio State University.</w:t>
      </w:r>
    </w:p>
    <w:p w14:paraId="26E951FC" w14:textId="6F64954B" w:rsidR="00862AE8" w:rsidRPr="00862AE8" w:rsidRDefault="00862AE8" w:rsidP="005E3E08">
      <w:pPr>
        <w:spacing w:after="0"/>
        <w:ind w:left="2160" w:hanging="2160"/>
        <w:rPr>
          <w:rFonts w:ascii="Arial" w:hAnsi="Arial" w:cs="Arial"/>
        </w:rPr>
      </w:pPr>
      <w:r w:rsidRPr="00862AE8">
        <w:rPr>
          <w:rFonts w:ascii="Arial" w:hAnsi="Arial" w:cs="Arial"/>
        </w:rPr>
        <w:t>01/2015-01/2017</w:t>
      </w:r>
      <w:r w:rsidRPr="00862AE8">
        <w:rPr>
          <w:rFonts w:ascii="Arial" w:hAnsi="Arial" w:cs="Arial"/>
        </w:rPr>
        <w:tab/>
        <w:t xml:space="preserve">Jill Haenfler, Ph.D., Now: </w:t>
      </w:r>
      <w:r w:rsidR="00985D3A">
        <w:rPr>
          <w:rFonts w:ascii="Arial" w:hAnsi="Arial" w:cs="Arial"/>
        </w:rPr>
        <w:t>Lecturer</w:t>
      </w:r>
      <w:r w:rsidRPr="00862AE8">
        <w:rPr>
          <w:rFonts w:ascii="Arial" w:hAnsi="Arial" w:cs="Arial"/>
        </w:rPr>
        <w:t>, Department of Molecular Cellular and Developmental Biology, University of Michigan</w:t>
      </w:r>
    </w:p>
    <w:p w14:paraId="5FFB0092" w14:textId="6BCAA28C" w:rsidR="00862AE8" w:rsidRPr="00862AE8" w:rsidRDefault="00862AE8" w:rsidP="005E3E08">
      <w:pPr>
        <w:spacing w:after="0"/>
        <w:ind w:left="2160" w:hanging="2160"/>
        <w:rPr>
          <w:rFonts w:ascii="Arial" w:hAnsi="Arial" w:cs="Arial"/>
        </w:rPr>
      </w:pPr>
      <w:r w:rsidRPr="00862AE8">
        <w:rPr>
          <w:rFonts w:ascii="Arial" w:hAnsi="Arial" w:cs="Arial"/>
        </w:rPr>
        <w:t>01/2016-08/2022</w:t>
      </w:r>
      <w:r w:rsidRPr="00862AE8">
        <w:rPr>
          <w:rFonts w:ascii="Arial" w:hAnsi="Arial" w:cs="Arial"/>
        </w:rPr>
        <w:tab/>
        <w:t xml:space="preserve">Mary R. </w:t>
      </w:r>
      <w:proofErr w:type="spellStart"/>
      <w:r w:rsidRPr="00862AE8">
        <w:rPr>
          <w:rFonts w:ascii="Arial" w:hAnsi="Arial" w:cs="Arial"/>
        </w:rPr>
        <w:t>Glineberg</w:t>
      </w:r>
      <w:proofErr w:type="spellEnd"/>
      <w:r w:rsidRPr="00862AE8">
        <w:rPr>
          <w:rFonts w:ascii="Arial" w:hAnsi="Arial" w:cs="Arial"/>
        </w:rPr>
        <w:t xml:space="preserve">, Ph.D., Now: </w:t>
      </w:r>
      <w:r w:rsidR="00DF6BCC">
        <w:rPr>
          <w:rFonts w:ascii="Arial" w:hAnsi="Arial" w:cs="Arial"/>
        </w:rPr>
        <w:t>A</w:t>
      </w:r>
      <w:r w:rsidRPr="00862AE8">
        <w:rPr>
          <w:rFonts w:ascii="Arial" w:hAnsi="Arial" w:cs="Arial"/>
        </w:rPr>
        <w:t>ssistant Professor, department of Biology, Chapman University, CA</w:t>
      </w:r>
    </w:p>
    <w:p w14:paraId="3B51BA94" w14:textId="185FFFC2" w:rsidR="00862AE8" w:rsidRPr="00862AE8" w:rsidRDefault="00862AE8" w:rsidP="005E3E08">
      <w:pPr>
        <w:spacing w:after="0"/>
        <w:rPr>
          <w:rFonts w:ascii="Arial" w:hAnsi="Arial" w:cs="Arial"/>
        </w:rPr>
      </w:pPr>
      <w:r w:rsidRPr="00862AE8">
        <w:rPr>
          <w:rFonts w:ascii="Arial" w:hAnsi="Arial" w:cs="Arial"/>
        </w:rPr>
        <w:t>01/2017-11/2021</w:t>
      </w:r>
      <w:r w:rsidRPr="00862AE8">
        <w:rPr>
          <w:rFonts w:ascii="Arial" w:hAnsi="Arial" w:cs="Arial"/>
        </w:rPr>
        <w:tab/>
        <w:t xml:space="preserve">Geena Skariah, </w:t>
      </w:r>
      <w:r w:rsidR="009A5265" w:rsidRPr="00862AE8">
        <w:rPr>
          <w:rFonts w:ascii="Arial" w:hAnsi="Arial" w:cs="Arial"/>
        </w:rPr>
        <w:t>Ph</w:t>
      </w:r>
      <w:r w:rsidR="009A5265">
        <w:rPr>
          <w:rFonts w:ascii="Arial" w:hAnsi="Arial" w:cs="Arial"/>
        </w:rPr>
        <w:t>.</w:t>
      </w:r>
      <w:r w:rsidR="009A5265" w:rsidRPr="00862AE8">
        <w:rPr>
          <w:rFonts w:ascii="Arial" w:hAnsi="Arial" w:cs="Arial"/>
        </w:rPr>
        <w:t>D</w:t>
      </w:r>
      <w:r w:rsidR="009A5265">
        <w:rPr>
          <w:rFonts w:ascii="Arial" w:hAnsi="Arial" w:cs="Arial"/>
        </w:rPr>
        <w:t>.</w:t>
      </w:r>
      <w:r w:rsidRPr="00862AE8">
        <w:rPr>
          <w:rFonts w:ascii="Arial" w:hAnsi="Arial" w:cs="Arial"/>
        </w:rPr>
        <w:t>, Now: Senior scientist at Jan</w:t>
      </w:r>
      <w:r w:rsidR="009F7429">
        <w:rPr>
          <w:rFonts w:ascii="Arial" w:hAnsi="Arial" w:cs="Arial"/>
        </w:rPr>
        <w:t>s</w:t>
      </w:r>
      <w:r w:rsidRPr="00862AE8">
        <w:rPr>
          <w:rFonts w:ascii="Arial" w:hAnsi="Arial" w:cs="Arial"/>
        </w:rPr>
        <w:t>sen Pharmaceuticals</w:t>
      </w:r>
    </w:p>
    <w:p w14:paraId="496F9BED" w14:textId="775C0FCD" w:rsidR="00862AE8" w:rsidRPr="00DF6BCC" w:rsidRDefault="00862AE8" w:rsidP="00F96D5D">
      <w:pPr>
        <w:spacing w:after="0"/>
        <w:ind w:left="2160" w:hanging="2160"/>
        <w:rPr>
          <w:rFonts w:ascii="Arial" w:hAnsi="Arial" w:cs="Arial"/>
        </w:rPr>
      </w:pPr>
      <w:r w:rsidRPr="00DF6BCC">
        <w:rPr>
          <w:rFonts w:ascii="Arial" w:hAnsi="Arial" w:cs="Arial"/>
        </w:rPr>
        <w:t>01/2017-Present</w:t>
      </w:r>
      <w:r w:rsidRPr="00DF6BCC">
        <w:rPr>
          <w:rFonts w:ascii="Arial" w:hAnsi="Arial" w:cs="Arial"/>
        </w:rPr>
        <w:tab/>
        <w:t xml:space="preserve">Indranil Malik, </w:t>
      </w:r>
      <w:proofErr w:type="spellStart"/>
      <w:r w:rsidRPr="00DF6BCC">
        <w:rPr>
          <w:rFonts w:ascii="Arial" w:hAnsi="Arial" w:cs="Arial"/>
        </w:rPr>
        <w:t>Vm</w:t>
      </w:r>
      <w:r w:rsidR="009A5265" w:rsidRPr="00DF6BCC">
        <w:rPr>
          <w:rFonts w:ascii="Arial" w:hAnsi="Arial" w:cs="Arial"/>
        </w:rPr>
        <w:t>.</w:t>
      </w:r>
      <w:r w:rsidRPr="00DF6BCC">
        <w:rPr>
          <w:rFonts w:ascii="Arial" w:hAnsi="Arial" w:cs="Arial"/>
        </w:rPr>
        <w:t>D</w:t>
      </w:r>
      <w:proofErr w:type="spellEnd"/>
      <w:r w:rsidRPr="00DF6BCC">
        <w:rPr>
          <w:rFonts w:ascii="Arial" w:hAnsi="Arial" w:cs="Arial"/>
        </w:rPr>
        <w:t xml:space="preserve">./Ph.D., </w:t>
      </w:r>
      <w:r w:rsidR="00DF6BCC" w:rsidRPr="00DF6BCC">
        <w:rPr>
          <w:rFonts w:ascii="Arial" w:hAnsi="Arial" w:cs="Arial"/>
        </w:rPr>
        <w:t>Now</w:t>
      </w:r>
      <w:r w:rsidR="00DF6BCC">
        <w:rPr>
          <w:rFonts w:ascii="Arial" w:hAnsi="Arial" w:cs="Arial"/>
        </w:rPr>
        <w:t>: Assistant Professor</w:t>
      </w:r>
      <w:r w:rsidR="00891911">
        <w:rPr>
          <w:rFonts w:ascii="Arial" w:hAnsi="Arial" w:cs="Arial"/>
        </w:rPr>
        <w:t xml:space="preserve">, </w:t>
      </w:r>
      <w:r w:rsidR="00F96D5D" w:rsidRPr="00F96D5D">
        <w:rPr>
          <w:rFonts w:ascii="Arial" w:hAnsi="Arial" w:cs="Arial"/>
        </w:rPr>
        <w:t>Department of Biotechnology</w:t>
      </w:r>
      <w:r w:rsidR="00F96D5D">
        <w:rPr>
          <w:rFonts w:ascii="Arial" w:hAnsi="Arial" w:cs="Arial"/>
        </w:rPr>
        <w:t xml:space="preserve">, </w:t>
      </w:r>
      <w:r w:rsidR="00F96D5D" w:rsidRPr="00F96D5D">
        <w:rPr>
          <w:rFonts w:ascii="Arial" w:hAnsi="Arial" w:cs="Arial"/>
        </w:rPr>
        <w:t>I</w:t>
      </w:r>
      <w:r w:rsidR="00F96D5D">
        <w:rPr>
          <w:rFonts w:ascii="Arial" w:hAnsi="Arial" w:cs="Arial"/>
        </w:rPr>
        <w:t xml:space="preserve">ndia </w:t>
      </w:r>
      <w:r w:rsidR="00F96D5D" w:rsidRPr="00F96D5D">
        <w:rPr>
          <w:rFonts w:ascii="Arial" w:hAnsi="Arial" w:cs="Arial"/>
        </w:rPr>
        <w:t>I</w:t>
      </w:r>
      <w:r w:rsidR="00F96D5D">
        <w:rPr>
          <w:rFonts w:ascii="Arial" w:hAnsi="Arial" w:cs="Arial"/>
        </w:rPr>
        <w:t xml:space="preserve">nstitute of </w:t>
      </w:r>
      <w:r w:rsidR="00F96D5D" w:rsidRPr="00F96D5D">
        <w:rPr>
          <w:rFonts w:ascii="Arial" w:hAnsi="Arial" w:cs="Arial"/>
        </w:rPr>
        <w:t>T</w:t>
      </w:r>
      <w:r w:rsidR="00F96D5D">
        <w:rPr>
          <w:rFonts w:ascii="Arial" w:hAnsi="Arial" w:cs="Arial"/>
        </w:rPr>
        <w:t xml:space="preserve">echnology, </w:t>
      </w:r>
      <w:r w:rsidR="00F96D5D" w:rsidRPr="00F96D5D">
        <w:rPr>
          <w:rFonts w:ascii="Arial" w:hAnsi="Arial" w:cs="Arial"/>
        </w:rPr>
        <w:t>Hyderabad</w:t>
      </w:r>
      <w:r w:rsidR="00F96D5D">
        <w:rPr>
          <w:rFonts w:ascii="Arial" w:hAnsi="Arial" w:cs="Arial"/>
        </w:rPr>
        <w:t>.</w:t>
      </w:r>
    </w:p>
    <w:p w14:paraId="5F07692F" w14:textId="3E69DB85" w:rsidR="00862AE8" w:rsidRPr="00862AE8" w:rsidRDefault="00862AE8" w:rsidP="005E3E08">
      <w:pPr>
        <w:spacing w:after="0"/>
        <w:rPr>
          <w:rFonts w:ascii="Arial" w:hAnsi="Arial" w:cs="Arial"/>
        </w:rPr>
      </w:pPr>
      <w:r w:rsidRPr="00862AE8">
        <w:rPr>
          <w:rFonts w:ascii="Arial" w:hAnsi="Arial" w:cs="Arial"/>
        </w:rPr>
        <w:t>11/2020-Present</w:t>
      </w:r>
      <w:r w:rsidR="00FE6E30" w:rsidRPr="00FE6E30">
        <w:rPr>
          <w:rFonts w:ascii="Arial" w:hAnsi="Arial" w:cs="Arial"/>
        </w:rPr>
        <w:t xml:space="preserve"> </w:t>
      </w:r>
      <w:r w:rsidR="00FE6E30">
        <w:rPr>
          <w:rFonts w:ascii="Arial" w:hAnsi="Arial" w:cs="Arial"/>
        </w:rPr>
        <w:tab/>
      </w:r>
      <w:r w:rsidR="00FE6E30" w:rsidRPr="00862AE8">
        <w:rPr>
          <w:rFonts w:ascii="Arial" w:hAnsi="Arial" w:cs="Arial"/>
        </w:rPr>
        <w:t xml:space="preserve">Connor Maltby, </w:t>
      </w:r>
      <w:r w:rsidR="0047343F" w:rsidRPr="00862AE8">
        <w:rPr>
          <w:rFonts w:ascii="Arial" w:hAnsi="Arial" w:cs="Arial"/>
        </w:rPr>
        <w:t xml:space="preserve">Ph.D. </w:t>
      </w:r>
      <w:r w:rsidR="00CF00E0">
        <w:rPr>
          <w:rFonts w:ascii="Arial" w:hAnsi="Arial" w:cs="Arial"/>
        </w:rPr>
        <w:t>Now: Senior Scientist at Ulysses Pharmaceuticals</w:t>
      </w:r>
    </w:p>
    <w:p w14:paraId="0540AE54" w14:textId="025F9D60" w:rsidR="006E5FD1" w:rsidRPr="00B94132" w:rsidRDefault="006E5FD1" w:rsidP="006E5FD1">
      <w:pPr>
        <w:spacing w:after="0"/>
        <w:rPr>
          <w:rFonts w:ascii="Arial" w:hAnsi="Arial" w:cs="Arial"/>
          <w:lang w:val="it-IT"/>
        </w:rPr>
      </w:pPr>
      <w:r w:rsidRPr="00B94132">
        <w:rPr>
          <w:rFonts w:ascii="Arial" w:hAnsi="Arial" w:cs="Arial"/>
          <w:lang w:val="it-IT"/>
        </w:rPr>
        <w:t>06/2022-</w:t>
      </w:r>
      <w:r>
        <w:rPr>
          <w:rFonts w:ascii="Arial" w:hAnsi="Arial" w:cs="Arial"/>
          <w:lang w:val="it-IT"/>
        </w:rPr>
        <w:t>06/2025</w:t>
      </w:r>
      <w:r w:rsidRPr="00B94132">
        <w:rPr>
          <w:rFonts w:ascii="Arial" w:hAnsi="Arial" w:cs="Arial"/>
          <w:lang w:val="it-IT"/>
        </w:rPr>
        <w:tab/>
        <w:t xml:space="preserve">Melissa Asher, Ph.D. </w:t>
      </w:r>
      <w:r>
        <w:rPr>
          <w:rFonts w:ascii="Arial" w:hAnsi="Arial" w:cs="Arial"/>
          <w:lang w:val="it-IT"/>
        </w:rPr>
        <w:t>Now: Scientist, U</w:t>
      </w:r>
      <w:r w:rsidR="00312078">
        <w:rPr>
          <w:rFonts w:ascii="Arial" w:hAnsi="Arial" w:cs="Arial"/>
          <w:lang w:val="it-IT"/>
        </w:rPr>
        <w:t>niversity of Michigan</w:t>
      </w:r>
    </w:p>
    <w:p w14:paraId="519827AE" w14:textId="5F9A1529" w:rsidR="00862AE8" w:rsidRPr="00862AE8" w:rsidRDefault="00862AE8" w:rsidP="005E3E08">
      <w:pPr>
        <w:spacing w:after="0"/>
        <w:rPr>
          <w:rFonts w:ascii="Arial" w:hAnsi="Arial" w:cs="Arial"/>
        </w:rPr>
      </w:pPr>
      <w:r w:rsidRPr="00862AE8">
        <w:rPr>
          <w:rFonts w:ascii="Arial" w:hAnsi="Arial" w:cs="Arial"/>
        </w:rPr>
        <w:t>06/2022-Present</w:t>
      </w:r>
      <w:r w:rsidR="00FE6E30" w:rsidRPr="00FE6E30">
        <w:rPr>
          <w:rFonts w:ascii="Arial" w:hAnsi="Arial" w:cs="Arial"/>
        </w:rPr>
        <w:t xml:space="preserve"> </w:t>
      </w:r>
      <w:r w:rsidR="00FE6E30">
        <w:rPr>
          <w:rFonts w:ascii="Arial" w:hAnsi="Arial" w:cs="Arial"/>
        </w:rPr>
        <w:tab/>
      </w:r>
      <w:r w:rsidR="00FE6E30" w:rsidRPr="00862AE8">
        <w:rPr>
          <w:rFonts w:ascii="Arial" w:hAnsi="Arial" w:cs="Arial"/>
        </w:rPr>
        <w:t xml:space="preserve">Evrim Yildirim, </w:t>
      </w:r>
      <w:r w:rsidR="0047343F" w:rsidRPr="00862AE8">
        <w:rPr>
          <w:rFonts w:ascii="Arial" w:hAnsi="Arial" w:cs="Arial"/>
        </w:rPr>
        <w:t xml:space="preserve">Ph.D. </w:t>
      </w:r>
    </w:p>
    <w:p w14:paraId="531B86FA" w14:textId="3DF09AD9" w:rsidR="00F96D5D" w:rsidRDefault="002C18AB" w:rsidP="005E3E08">
      <w:pPr>
        <w:spacing w:after="0"/>
        <w:rPr>
          <w:rFonts w:ascii="Arial" w:hAnsi="Arial" w:cs="Arial"/>
        </w:rPr>
      </w:pPr>
      <w:r>
        <w:rPr>
          <w:rFonts w:ascii="Arial" w:hAnsi="Arial" w:cs="Arial"/>
        </w:rPr>
        <w:t>10/2023-Present</w:t>
      </w:r>
      <w:r>
        <w:rPr>
          <w:rFonts w:ascii="Arial" w:hAnsi="Arial" w:cs="Arial"/>
        </w:rPr>
        <w:tab/>
      </w:r>
      <w:r w:rsidR="00C50CEA" w:rsidRPr="00C50CEA">
        <w:rPr>
          <w:rFonts w:ascii="Arial" w:hAnsi="Arial" w:cs="Arial"/>
        </w:rPr>
        <w:t xml:space="preserve">Nurun Nahar Borna, </w:t>
      </w:r>
      <w:r w:rsidR="0033774E">
        <w:rPr>
          <w:rFonts w:ascii="Arial" w:hAnsi="Arial" w:cs="Arial"/>
        </w:rPr>
        <w:t>M.D., Ph.D., MBBS</w:t>
      </w:r>
      <w:r w:rsidR="00862DE1">
        <w:rPr>
          <w:rFonts w:ascii="Arial" w:hAnsi="Arial" w:cs="Arial"/>
        </w:rPr>
        <w:t>.</w:t>
      </w:r>
    </w:p>
    <w:p w14:paraId="61335C84" w14:textId="7055D417" w:rsidR="00862DE1" w:rsidRDefault="00862DE1" w:rsidP="005E3E08">
      <w:pPr>
        <w:spacing w:after="0"/>
        <w:rPr>
          <w:rFonts w:ascii="Arial" w:hAnsi="Arial" w:cs="Arial"/>
        </w:rPr>
      </w:pPr>
      <w:r>
        <w:rPr>
          <w:rFonts w:ascii="Arial" w:hAnsi="Arial" w:cs="Arial"/>
        </w:rPr>
        <w:t>01/2024-Present</w:t>
      </w:r>
      <w:r>
        <w:rPr>
          <w:rFonts w:ascii="Arial" w:hAnsi="Arial" w:cs="Arial"/>
        </w:rPr>
        <w:tab/>
        <w:t>Richard Albertson, M.D., Ph.D.</w:t>
      </w:r>
    </w:p>
    <w:p w14:paraId="530C93B5" w14:textId="74602B8E" w:rsidR="009D584C" w:rsidRDefault="009A18BE" w:rsidP="005E3E08">
      <w:pPr>
        <w:spacing w:after="0"/>
        <w:rPr>
          <w:rFonts w:ascii="Arial" w:hAnsi="Arial" w:cs="Arial"/>
        </w:rPr>
      </w:pPr>
      <w:r>
        <w:rPr>
          <w:rFonts w:ascii="Arial" w:hAnsi="Arial" w:cs="Arial"/>
        </w:rPr>
        <w:t>04/2025-Present</w:t>
      </w:r>
      <w:r>
        <w:rPr>
          <w:rFonts w:ascii="Arial" w:hAnsi="Arial" w:cs="Arial"/>
        </w:rPr>
        <w:tab/>
      </w:r>
      <w:r w:rsidR="000B3A51">
        <w:rPr>
          <w:rFonts w:ascii="Arial" w:hAnsi="Arial" w:cs="Arial"/>
        </w:rPr>
        <w:t>Ryo Iwase, M.D., Ph.D.</w:t>
      </w:r>
    </w:p>
    <w:p w14:paraId="3DD0B190" w14:textId="4D9EF82B" w:rsidR="00AD32DF" w:rsidRPr="00105DF9" w:rsidRDefault="00AD32DF" w:rsidP="005E3E08">
      <w:pPr>
        <w:spacing w:after="0"/>
        <w:rPr>
          <w:rFonts w:ascii="Arial" w:hAnsi="Arial" w:cs="Arial"/>
        </w:rPr>
      </w:pPr>
      <w:r w:rsidRPr="00105DF9">
        <w:rPr>
          <w:rFonts w:ascii="Arial" w:hAnsi="Arial" w:cs="Arial"/>
        </w:rPr>
        <w:t>04/2025-Present</w:t>
      </w:r>
      <w:r w:rsidRPr="00105DF9">
        <w:rPr>
          <w:rFonts w:ascii="Arial" w:hAnsi="Arial" w:cs="Arial"/>
        </w:rPr>
        <w:tab/>
        <w:t>Tetsuya Asano, M.D., Ph.D.</w:t>
      </w:r>
    </w:p>
    <w:p w14:paraId="267328CC" w14:textId="52D6C092" w:rsidR="00AD32DF" w:rsidRPr="008D67DA" w:rsidRDefault="00AD32DF" w:rsidP="005E3E08">
      <w:pPr>
        <w:spacing w:after="0"/>
        <w:rPr>
          <w:rFonts w:ascii="Arial" w:hAnsi="Arial" w:cs="Arial"/>
        </w:rPr>
      </w:pPr>
      <w:r w:rsidRPr="008D67DA">
        <w:rPr>
          <w:rFonts w:ascii="Arial" w:hAnsi="Arial" w:cs="Arial"/>
        </w:rPr>
        <w:t>01/2026-Present</w:t>
      </w:r>
      <w:r w:rsidR="008C79CD" w:rsidRPr="008D67DA">
        <w:rPr>
          <w:rFonts w:ascii="Arial" w:hAnsi="Arial" w:cs="Arial"/>
        </w:rPr>
        <w:tab/>
      </w:r>
      <w:r w:rsidR="008D67DA" w:rsidRPr="008D67DA">
        <w:rPr>
          <w:rFonts w:ascii="Arial" w:hAnsi="Arial" w:cs="Arial"/>
        </w:rPr>
        <w:t>Kinsey Van Deynze, P</w:t>
      </w:r>
      <w:r w:rsidR="008D67DA">
        <w:rPr>
          <w:rFonts w:ascii="Arial" w:hAnsi="Arial" w:cs="Arial"/>
        </w:rPr>
        <w:t>h.D.</w:t>
      </w:r>
    </w:p>
    <w:p w14:paraId="053A1F4C" w14:textId="77777777" w:rsidR="00DF6BCC" w:rsidRPr="008D67DA" w:rsidRDefault="00DF6BCC" w:rsidP="005E3E08">
      <w:pPr>
        <w:spacing w:after="0"/>
        <w:rPr>
          <w:rFonts w:ascii="Arial" w:hAnsi="Arial" w:cs="Arial"/>
        </w:rPr>
      </w:pPr>
    </w:p>
    <w:p w14:paraId="3A037097" w14:textId="117FCD15" w:rsidR="00862AE8" w:rsidRPr="00FE6E30" w:rsidRDefault="00862AE8" w:rsidP="005E3E08">
      <w:pPr>
        <w:spacing w:after="0"/>
        <w:rPr>
          <w:rFonts w:ascii="Arial" w:hAnsi="Arial" w:cs="Arial"/>
          <w:b/>
          <w:bCs/>
        </w:rPr>
      </w:pPr>
      <w:r w:rsidRPr="00FE6E30">
        <w:rPr>
          <w:rFonts w:ascii="Arial" w:hAnsi="Arial" w:cs="Arial"/>
          <w:b/>
          <w:bCs/>
        </w:rPr>
        <w:t>Medical Student</w:t>
      </w:r>
      <w:r w:rsidR="00EC31D5">
        <w:rPr>
          <w:rFonts w:ascii="Arial" w:hAnsi="Arial" w:cs="Arial"/>
          <w:b/>
          <w:bCs/>
        </w:rPr>
        <w:t>s</w:t>
      </w:r>
    </w:p>
    <w:p w14:paraId="5F5379D0" w14:textId="5423D644" w:rsidR="00862AE8" w:rsidRDefault="00862AE8" w:rsidP="005E3E08">
      <w:pPr>
        <w:spacing w:after="0"/>
        <w:rPr>
          <w:rFonts w:ascii="Arial" w:hAnsi="Arial" w:cs="Arial"/>
        </w:rPr>
      </w:pPr>
      <w:r w:rsidRPr="00862AE8">
        <w:rPr>
          <w:rFonts w:ascii="Arial" w:hAnsi="Arial" w:cs="Arial"/>
        </w:rPr>
        <w:t>01/2018-01/2021</w:t>
      </w:r>
      <w:r w:rsidRPr="00862AE8">
        <w:rPr>
          <w:rFonts w:ascii="Arial" w:hAnsi="Arial" w:cs="Arial"/>
        </w:rPr>
        <w:tab/>
        <w:t xml:space="preserve">Bryana Bayly, Now: Pediatric Psychiatry resident, Boston Children’s Hospital. </w:t>
      </w:r>
    </w:p>
    <w:p w14:paraId="0B8C10F1" w14:textId="415A2350" w:rsidR="00CF00E0" w:rsidRPr="00862AE8" w:rsidRDefault="00D16139" w:rsidP="005E3E08">
      <w:pPr>
        <w:spacing w:after="0"/>
        <w:rPr>
          <w:rFonts w:ascii="Arial" w:hAnsi="Arial" w:cs="Arial"/>
        </w:rPr>
      </w:pPr>
      <w:r>
        <w:rPr>
          <w:rFonts w:ascii="Arial" w:hAnsi="Arial" w:cs="Arial"/>
        </w:rPr>
        <w:t>09/2023-</w:t>
      </w:r>
      <w:r w:rsidR="003B13C7">
        <w:rPr>
          <w:rFonts w:ascii="Arial" w:hAnsi="Arial" w:cs="Arial"/>
        </w:rPr>
        <w:t>04/2025</w:t>
      </w:r>
      <w:r>
        <w:rPr>
          <w:rFonts w:ascii="Arial" w:hAnsi="Arial" w:cs="Arial"/>
        </w:rPr>
        <w:tab/>
        <w:t>Sinem Ovunc, MD.</w:t>
      </w:r>
      <w:r w:rsidR="008D67DA">
        <w:rPr>
          <w:rFonts w:ascii="Arial" w:hAnsi="Arial" w:cs="Arial"/>
        </w:rPr>
        <w:t xml:space="preserve"> Now: Neurology Resident, Virginia Commonwealth U.</w:t>
      </w:r>
    </w:p>
    <w:p w14:paraId="40629D78" w14:textId="77777777" w:rsidR="00863F36" w:rsidRDefault="00863F36" w:rsidP="00863F36">
      <w:pPr>
        <w:spacing w:after="0" w:line="240" w:lineRule="auto"/>
        <w:rPr>
          <w:rFonts w:ascii="Arial" w:hAnsi="Arial" w:cs="Arial"/>
          <w:b/>
          <w:bCs/>
        </w:rPr>
      </w:pPr>
    </w:p>
    <w:p w14:paraId="2075002C" w14:textId="388E265D" w:rsidR="00862AE8" w:rsidRPr="00FE6E30" w:rsidRDefault="00862AE8" w:rsidP="004C4D41">
      <w:pPr>
        <w:spacing w:after="0"/>
        <w:rPr>
          <w:rFonts w:ascii="Arial" w:hAnsi="Arial" w:cs="Arial"/>
          <w:b/>
          <w:bCs/>
        </w:rPr>
      </w:pPr>
      <w:r w:rsidRPr="00FE6E30">
        <w:rPr>
          <w:rFonts w:ascii="Arial" w:hAnsi="Arial" w:cs="Arial"/>
          <w:b/>
          <w:bCs/>
        </w:rPr>
        <w:t>Graduate Student</w:t>
      </w:r>
      <w:r w:rsidR="00EC31D5">
        <w:rPr>
          <w:rFonts w:ascii="Arial" w:hAnsi="Arial" w:cs="Arial"/>
          <w:b/>
          <w:bCs/>
        </w:rPr>
        <w:t>s</w:t>
      </w:r>
    </w:p>
    <w:p w14:paraId="43946922" w14:textId="40BFEFA4" w:rsidR="00862AE8" w:rsidRPr="00862AE8" w:rsidRDefault="00862AE8" w:rsidP="004C4D41">
      <w:pPr>
        <w:spacing w:after="0"/>
        <w:ind w:left="2160" w:hanging="2160"/>
        <w:rPr>
          <w:rFonts w:ascii="Arial" w:hAnsi="Arial" w:cs="Arial"/>
        </w:rPr>
      </w:pPr>
      <w:r w:rsidRPr="00862AE8">
        <w:rPr>
          <w:rFonts w:ascii="Arial" w:hAnsi="Arial" w:cs="Arial"/>
        </w:rPr>
        <w:t>01/2008-01/2013</w:t>
      </w:r>
      <w:r w:rsidRPr="00862AE8">
        <w:rPr>
          <w:rFonts w:ascii="Arial" w:hAnsi="Arial" w:cs="Arial"/>
        </w:rPr>
        <w:tab/>
        <w:t xml:space="preserve">Seok Yoon Oh, Completed </w:t>
      </w:r>
      <w:r w:rsidR="00572D5C" w:rsidRPr="00862AE8">
        <w:rPr>
          <w:rFonts w:ascii="Arial" w:hAnsi="Arial" w:cs="Arial"/>
        </w:rPr>
        <w:t>master’s in biology</w:t>
      </w:r>
      <w:r w:rsidR="0047343F" w:rsidRPr="00862AE8">
        <w:rPr>
          <w:rFonts w:ascii="Arial" w:hAnsi="Arial" w:cs="Arial"/>
        </w:rPr>
        <w:t xml:space="preserve">. </w:t>
      </w:r>
      <w:proofErr w:type="gramStart"/>
      <w:r w:rsidRPr="00862AE8">
        <w:rPr>
          <w:rFonts w:ascii="Arial" w:hAnsi="Arial" w:cs="Arial"/>
        </w:rPr>
        <w:t>Matriculated</w:t>
      </w:r>
      <w:proofErr w:type="gramEnd"/>
      <w:r w:rsidRPr="00862AE8">
        <w:rPr>
          <w:rFonts w:ascii="Arial" w:hAnsi="Arial" w:cs="Arial"/>
        </w:rPr>
        <w:t xml:space="preserve"> to Medical school in 2015. Now: Practicing physician.</w:t>
      </w:r>
    </w:p>
    <w:p w14:paraId="2F920C54" w14:textId="77777777" w:rsidR="00862AE8" w:rsidRPr="00862AE8" w:rsidRDefault="00862AE8" w:rsidP="004C4D41">
      <w:pPr>
        <w:spacing w:after="0"/>
        <w:ind w:left="2160" w:hanging="2160"/>
        <w:rPr>
          <w:rFonts w:ascii="Arial" w:hAnsi="Arial" w:cs="Arial"/>
        </w:rPr>
      </w:pPr>
      <w:r w:rsidRPr="00862AE8">
        <w:rPr>
          <w:rFonts w:ascii="Arial" w:hAnsi="Arial" w:cs="Arial"/>
        </w:rPr>
        <w:lastRenderedPageBreak/>
        <w:t>01/2010-01/2015</w:t>
      </w:r>
      <w:r w:rsidRPr="00862AE8">
        <w:rPr>
          <w:rFonts w:ascii="Arial" w:hAnsi="Arial" w:cs="Arial"/>
        </w:rPr>
        <w:tab/>
        <w:t xml:space="preserve">Abigail Renoux, Completed Ph.D. in Neuroscience. </w:t>
      </w:r>
      <w:proofErr w:type="gramStart"/>
      <w:r w:rsidRPr="00862AE8">
        <w:rPr>
          <w:rFonts w:ascii="Arial" w:hAnsi="Arial" w:cs="Arial"/>
        </w:rPr>
        <w:t>Received</w:t>
      </w:r>
      <w:proofErr w:type="gramEnd"/>
      <w:r w:rsidRPr="00862AE8">
        <w:rPr>
          <w:rFonts w:ascii="Arial" w:hAnsi="Arial" w:cs="Arial"/>
        </w:rPr>
        <w:t xml:space="preserve"> NRSA award. Now: Senior Research Scientist at </w:t>
      </w:r>
      <w:proofErr w:type="spellStart"/>
      <w:r w:rsidRPr="00862AE8">
        <w:rPr>
          <w:rFonts w:ascii="Arial" w:hAnsi="Arial" w:cs="Arial"/>
        </w:rPr>
        <w:t>Proclara</w:t>
      </w:r>
      <w:proofErr w:type="spellEnd"/>
      <w:r w:rsidRPr="00862AE8">
        <w:rPr>
          <w:rFonts w:ascii="Arial" w:hAnsi="Arial" w:cs="Arial"/>
        </w:rPr>
        <w:t xml:space="preserve"> Biosciences.</w:t>
      </w:r>
    </w:p>
    <w:p w14:paraId="10EFB73A" w14:textId="21DD9BA4" w:rsidR="00862AE8" w:rsidRPr="00862AE8" w:rsidRDefault="00862AE8" w:rsidP="004C4D41">
      <w:pPr>
        <w:spacing w:after="0"/>
        <w:ind w:left="2160" w:hanging="2160"/>
        <w:rPr>
          <w:rFonts w:ascii="Arial" w:hAnsi="Arial" w:cs="Arial"/>
        </w:rPr>
      </w:pPr>
      <w:r w:rsidRPr="00862AE8">
        <w:rPr>
          <w:rFonts w:ascii="Arial" w:hAnsi="Arial" w:cs="Arial"/>
        </w:rPr>
        <w:t>01/2012-01/2018</w:t>
      </w:r>
      <w:r w:rsidRPr="00862AE8">
        <w:rPr>
          <w:rFonts w:ascii="Arial" w:hAnsi="Arial" w:cs="Arial"/>
        </w:rPr>
        <w:tab/>
        <w:t xml:space="preserve">Caitlin M Rodriguez. </w:t>
      </w:r>
      <w:proofErr w:type="gramStart"/>
      <w:r w:rsidRPr="00862AE8">
        <w:rPr>
          <w:rFonts w:ascii="Arial" w:hAnsi="Arial" w:cs="Arial"/>
        </w:rPr>
        <w:t>Completed</w:t>
      </w:r>
      <w:proofErr w:type="gramEnd"/>
      <w:r w:rsidRPr="00862AE8">
        <w:rPr>
          <w:rFonts w:ascii="Arial" w:hAnsi="Arial" w:cs="Arial"/>
        </w:rPr>
        <w:t xml:space="preserve"> Ph.D. in Neuroscience. She received an NRSA award and a diversity supplement from the NIH to support her work. After leaving lab, she did a post-doctoral fellowship with Aaron Gitler at Stanford University. N</w:t>
      </w:r>
      <w:r w:rsidR="00AB574A">
        <w:rPr>
          <w:rFonts w:ascii="Arial" w:hAnsi="Arial" w:cs="Arial"/>
        </w:rPr>
        <w:t>ow</w:t>
      </w:r>
      <w:r w:rsidRPr="00862AE8">
        <w:rPr>
          <w:rFonts w:ascii="Arial" w:hAnsi="Arial" w:cs="Arial"/>
        </w:rPr>
        <w:t>: Senior Scientist at Maze Therapeutics, CA.</w:t>
      </w:r>
    </w:p>
    <w:p w14:paraId="5754F533" w14:textId="5EB33571" w:rsidR="00862AE8" w:rsidRPr="00862AE8" w:rsidRDefault="00862AE8" w:rsidP="004C4D41">
      <w:pPr>
        <w:spacing w:after="0"/>
        <w:ind w:left="2160" w:hanging="2160"/>
        <w:rPr>
          <w:rFonts w:ascii="Arial" w:hAnsi="Arial" w:cs="Arial"/>
        </w:rPr>
      </w:pPr>
      <w:r w:rsidRPr="00862AE8">
        <w:rPr>
          <w:rFonts w:ascii="Arial" w:hAnsi="Arial" w:cs="Arial"/>
        </w:rPr>
        <w:t>01/2014-01/2019</w:t>
      </w:r>
      <w:r w:rsidRPr="00862AE8">
        <w:rPr>
          <w:rFonts w:ascii="Arial" w:hAnsi="Arial" w:cs="Arial"/>
        </w:rPr>
        <w:tab/>
        <w:t>Alex Linsalata, University of Michigan; Completed Ph.D. in Cell and Molecular Biology as part of MSTP program</w:t>
      </w:r>
      <w:r w:rsidR="0047343F" w:rsidRPr="00862AE8">
        <w:rPr>
          <w:rFonts w:ascii="Arial" w:hAnsi="Arial" w:cs="Arial"/>
        </w:rPr>
        <w:t xml:space="preserve">. </w:t>
      </w:r>
      <w:proofErr w:type="gramStart"/>
      <w:r w:rsidRPr="00862AE8">
        <w:rPr>
          <w:rFonts w:ascii="Arial" w:hAnsi="Arial" w:cs="Arial"/>
        </w:rPr>
        <w:t>Received</w:t>
      </w:r>
      <w:proofErr w:type="gramEnd"/>
      <w:r w:rsidRPr="00862AE8">
        <w:rPr>
          <w:rFonts w:ascii="Arial" w:hAnsi="Arial" w:cs="Arial"/>
        </w:rPr>
        <w:t xml:space="preserve"> an NRSA award. N</w:t>
      </w:r>
      <w:r w:rsidR="00AB574A">
        <w:rPr>
          <w:rFonts w:ascii="Arial" w:hAnsi="Arial" w:cs="Arial"/>
        </w:rPr>
        <w:t>ow</w:t>
      </w:r>
      <w:r w:rsidRPr="00862AE8">
        <w:rPr>
          <w:rFonts w:ascii="Arial" w:hAnsi="Arial" w:cs="Arial"/>
        </w:rPr>
        <w:t xml:space="preserve">: Physician Scientist Training program, Pulmonary/Critical Care, Vanderbilt University. </w:t>
      </w:r>
    </w:p>
    <w:p w14:paraId="714F8A27" w14:textId="166EEB84" w:rsidR="00862AE8" w:rsidRPr="00862AE8" w:rsidRDefault="00862AE8" w:rsidP="004C4D41">
      <w:pPr>
        <w:spacing w:after="0"/>
        <w:ind w:left="2160" w:hanging="2160"/>
        <w:rPr>
          <w:rFonts w:ascii="Arial" w:hAnsi="Arial" w:cs="Arial"/>
        </w:rPr>
      </w:pPr>
      <w:r w:rsidRPr="00862AE8">
        <w:rPr>
          <w:rFonts w:ascii="Arial" w:hAnsi="Arial" w:cs="Arial"/>
        </w:rPr>
        <w:t>01/2015-12/2020</w:t>
      </w:r>
      <w:r w:rsidRPr="00862AE8">
        <w:rPr>
          <w:rFonts w:ascii="Arial" w:hAnsi="Arial" w:cs="Arial"/>
        </w:rPr>
        <w:tab/>
        <w:t>Katelyn Green, University of Michigan; Ph.D. in Cell and Molecular Biology</w:t>
      </w:r>
      <w:r w:rsidR="0047343F" w:rsidRPr="00862AE8">
        <w:rPr>
          <w:rFonts w:ascii="Arial" w:hAnsi="Arial" w:cs="Arial"/>
        </w:rPr>
        <w:t xml:space="preserve">. </w:t>
      </w:r>
      <w:r w:rsidRPr="00862AE8">
        <w:rPr>
          <w:rFonts w:ascii="Arial" w:hAnsi="Arial" w:cs="Arial"/>
        </w:rPr>
        <w:t xml:space="preserve">She received an NRSA. Post lab: </w:t>
      </w:r>
      <w:r w:rsidR="00E55BFD" w:rsidRPr="00862AE8">
        <w:rPr>
          <w:rFonts w:ascii="Arial" w:hAnsi="Arial" w:cs="Arial"/>
        </w:rPr>
        <w:t>post-doctoral</w:t>
      </w:r>
      <w:r w:rsidRPr="00862AE8">
        <w:rPr>
          <w:rFonts w:ascii="Arial" w:hAnsi="Arial" w:cs="Arial"/>
        </w:rPr>
        <w:t xml:space="preserve"> fellowship with Stephanie Moon in Genetics and Nils Walter in Chemistry at Michigan.</w:t>
      </w:r>
    </w:p>
    <w:p w14:paraId="63058415" w14:textId="4BE623BA" w:rsidR="00862AE8" w:rsidRPr="00862AE8" w:rsidRDefault="00862AE8" w:rsidP="004C4D41">
      <w:pPr>
        <w:spacing w:after="0"/>
        <w:ind w:left="2160" w:hanging="2160"/>
        <w:rPr>
          <w:rFonts w:ascii="Arial" w:hAnsi="Arial" w:cs="Arial"/>
        </w:rPr>
      </w:pPr>
      <w:r w:rsidRPr="00862AE8">
        <w:rPr>
          <w:rFonts w:ascii="Arial" w:hAnsi="Arial" w:cs="Arial"/>
        </w:rPr>
        <w:t>01/2016-07/2022</w:t>
      </w:r>
      <w:r w:rsidRPr="00862AE8">
        <w:rPr>
          <w:rFonts w:ascii="Arial" w:hAnsi="Arial" w:cs="Arial"/>
        </w:rPr>
        <w:tab/>
        <w:t xml:space="preserve">Shannon Wright, Ph.D.in Neuroscience. </w:t>
      </w:r>
      <w:proofErr w:type="gramStart"/>
      <w:r w:rsidRPr="00862AE8">
        <w:rPr>
          <w:rFonts w:ascii="Arial" w:hAnsi="Arial" w:cs="Arial"/>
        </w:rPr>
        <w:t>Received</w:t>
      </w:r>
      <w:proofErr w:type="gramEnd"/>
      <w:r w:rsidRPr="00862AE8">
        <w:rPr>
          <w:rFonts w:ascii="Arial" w:hAnsi="Arial" w:cs="Arial"/>
        </w:rPr>
        <w:t xml:space="preserve"> NRSA fellowship. N</w:t>
      </w:r>
      <w:r w:rsidR="00AB574A">
        <w:rPr>
          <w:rFonts w:ascii="Arial" w:hAnsi="Arial" w:cs="Arial"/>
        </w:rPr>
        <w:t>ow</w:t>
      </w:r>
      <w:r w:rsidRPr="00862AE8">
        <w:rPr>
          <w:rFonts w:ascii="Arial" w:hAnsi="Arial" w:cs="Arial"/>
        </w:rPr>
        <w:t>: Post-doctoral Fellow, Li-Huei Tsai Lab, MIT.</w:t>
      </w:r>
    </w:p>
    <w:p w14:paraId="3017395E" w14:textId="619C2291" w:rsidR="00AB574A" w:rsidRPr="00862AE8" w:rsidRDefault="00AB574A" w:rsidP="00AB574A">
      <w:pPr>
        <w:spacing w:after="0"/>
        <w:ind w:left="2160" w:hanging="2160"/>
        <w:rPr>
          <w:rFonts w:ascii="Arial" w:hAnsi="Arial" w:cs="Arial"/>
        </w:rPr>
      </w:pPr>
      <w:r w:rsidRPr="00862AE8">
        <w:rPr>
          <w:rFonts w:ascii="Arial" w:hAnsi="Arial" w:cs="Arial"/>
        </w:rPr>
        <w:t>01/2016-</w:t>
      </w:r>
      <w:r>
        <w:rPr>
          <w:rFonts w:ascii="Arial" w:hAnsi="Arial" w:cs="Arial"/>
        </w:rPr>
        <w:t>07/2023</w:t>
      </w:r>
      <w:r>
        <w:rPr>
          <w:rFonts w:ascii="Arial" w:hAnsi="Arial" w:cs="Arial"/>
        </w:rPr>
        <w:tab/>
      </w:r>
      <w:r w:rsidRPr="00862AE8">
        <w:rPr>
          <w:rFonts w:ascii="Arial" w:hAnsi="Arial" w:cs="Arial"/>
        </w:rPr>
        <w:t>Yi-Ju Tseng</w:t>
      </w:r>
      <w:r>
        <w:rPr>
          <w:rFonts w:ascii="Arial" w:hAnsi="Arial" w:cs="Arial"/>
        </w:rPr>
        <w:t>,</w:t>
      </w:r>
      <w:r w:rsidRPr="00862AE8">
        <w:rPr>
          <w:rFonts w:ascii="Arial" w:hAnsi="Arial" w:cs="Arial"/>
        </w:rPr>
        <w:t xml:space="preserve"> Masters in MCDB </w:t>
      </w:r>
      <w:r>
        <w:rPr>
          <w:rFonts w:ascii="Arial" w:hAnsi="Arial" w:cs="Arial"/>
        </w:rPr>
        <w:t xml:space="preserve">and Ph.D. in </w:t>
      </w:r>
      <w:r w:rsidRPr="00862AE8">
        <w:rPr>
          <w:rFonts w:ascii="Arial" w:hAnsi="Arial" w:cs="Arial"/>
        </w:rPr>
        <w:t>Cell and Molecular Ph.D. program in our lab</w:t>
      </w:r>
      <w:r w:rsidR="0047343F" w:rsidRPr="00862AE8">
        <w:rPr>
          <w:rFonts w:ascii="Arial" w:hAnsi="Arial" w:cs="Arial"/>
        </w:rPr>
        <w:t>.</w:t>
      </w:r>
      <w:r w:rsidR="0047343F">
        <w:rPr>
          <w:rFonts w:ascii="Arial" w:hAnsi="Arial" w:cs="Arial"/>
        </w:rPr>
        <w:t xml:space="preserve"> </w:t>
      </w:r>
      <w:r>
        <w:rPr>
          <w:rFonts w:ascii="Arial" w:hAnsi="Arial" w:cs="Arial"/>
        </w:rPr>
        <w:t xml:space="preserve">Now: Scientist at Janssen </w:t>
      </w:r>
      <w:r w:rsidR="0099742D">
        <w:rPr>
          <w:rFonts w:ascii="Arial" w:hAnsi="Arial" w:cs="Arial"/>
        </w:rPr>
        <w:t>Pharmaceuticals</w:t>
      </w:r>
      <w:r>
        <w:rPr>
          <w:rFonts w:ascii="Arial" w:hAnsi="Arial" w:cs="Arial"/>
        </w:rPr>
        <w:t>.</w:t>
      </w:r>
    </w:p>
    <w:p w14:paraId="1CC38C8C" w14:textId="77777777" w:rsidR="00863F36" w:rsidRPr="00862AE8" w:rsidRDefault="00863F36" w:rsidP="00863F36">
      <w:pPr>
        <w:spacing w:after="0"/>
        <w:ind w:left="2160" w:hanging="2160"/>
        <w:rPr>
          <w:rFonts w:ascii="Arial" w:hAnsi="Arial" w:cs="Arial"/>
        </w:rPr>
      </w:pPr>
      <w:r w:rsidRPr="00AB574A">
        <w:rPr>
          <w:rFonts w:ascii="Arial" w:hAnsi="Arial" w:cs="Arial"/>
        </w:rPr>
        <w:t>07/2020-06/2021</w:t>
      </w:r>
      <w:r w:rsidRPr="00AB574A">
        <w:rPr>
          <w:rFonts w:ascii="Arial" w:hAnsi="Arial" w:cs="Arial"/>
        </w:rPr>
        <w:tab/>
        <w:t xml:space="preserve">Samantha Fernandes, UM PREP postbaccalaureate program student. </w:t>
      </w:r>
      <w:r w:rsidRPr="00862AE8">
        <w:rPr>
          <w:rFonts w:ascii="Arial" w:hAnsi="Arial" w:cs="Arial"/>
        </w:rPr>
        <w:t>N</w:t>
      </w:r>
      <w:r>
        <w:rPr>
          <w:rFonts w:ascii="Arial" w:hAnsi="Arial" w:cs="Arial"/>
        </w:rPr>
        <w:t>ow</w:t>
      </w:r>
      <w:r w:rsidRPr="00862AE8">
        <w:rPr>
          <w:rFonts w:ascii="Arial" w:hAnsi="Arial" w:cs="Arial"/>
        </w:rPr>
        <w:t>: PhD Student at University of Washington.</w:t>
      </w:r>
    </w:p>
    <w:p w14:paraId="14F39A39" w14:textId="613ED9C4" w:rsidR="00863F36" w:rsidRDefault="00863F36" w:rsidP="00863F36">
      <w:pPr>
        <w:spacing w:after="0"/>
        <w:ind w:left="2160" w:hanging="2160"/>
        <w:rPr>
          <w:rFonts w:ascii="Arial" w:hAnsi="Arial" w:cs="Arial"/>
        </w:rPr>
      </w:pPr>
      <w:r w:rsidRPr="00862AE8">
        <w:rPr>
          <w:rFonts w:ascii="Arial" w:hAnsi="Arial" w:cs="Arial"/>
        </w:rPr>
        <w:t>07/2021-06/2022</w:t>
      </w:r>
      <w:r w:rsidRPr="00862AE8">
        <w:rPr>
          <w:rFonts w:ascii="Arial" w:hAnsi="Arial" w:cs="Arial"/>
        </w:rPr>
        <w:tab/>
        <w:t>Yomira Palacios, UM PREP postbaccalaureate program student</w:t>
      </w:r>
      <w:r w:rsidR="0047343F" w:rsidRPr="00862AE8">
        <w:rPr>
          <w:rFonts w:ascii="Arial" w:hAnsi="Arial" w:cs="Arial"/>
        </w:rPr>
        <w:t xml:space="preserve">. </w:t>
      </w:r>
      <w:r w:rsidRPr="00862AE8">
        <w:rPr>
          <w:rFonts w:ascii="Arial" w:hAnsi="Arial" w:cs="Arial"/>
        </w:rPr>
        <w:t>Now: Ph.D. student at the University of California, Davis</w:t>
      </w:r>
    </w:p>
    <w:p w14:paraId="01BF7A80" w14:textId="4AD8A3F7" w:rsidR="003B13C7" w:rsidRPr="00862AE8" w:rsidRDefault="003B13C7" w:rsidP="00863F36">
      <w:pPr>
        <w:spacing w:after="0"/>
        <w:ind w:left="2160" w:hanging="2160"/>
        <w:rPr>
          <w:rFonts w:ascii="Arial" w:hAnsi="Arial" w:cs="Arial"/>
        </w:rPr>
      </w:pPr>
      <w:r>
        <w:rPr>
          <w:rFonts w:ascii="Arial" w:hAnsi="Arial" w:cs="Arial"/>
        </w:rPr>
        <w:t>05/2024-10/2024</w:t>
      </w:r>
      <w:r>
        <w:rPr>
          <w:rFonts w:ascii="Arial" w:hAnsi="Arial" w:cs="Arial"/>
        </w:rPr>
        <w:tab/>
        <w:t>Kristin Warcup, University of Michigan</w:t>
      </w:r>
    </w:p>
    <w:p w14:paraId="65A90560" w14:textId="706849E3" w:rsidR="00862AE8" w:rsidRPr="00862AE8" w:rsidRDefault="00862AE8" w:rsidP="004C4D41">
      <w:pPr>
        <w:spacing w:after="0"/>
        <w:ind w:left="2160" w:hanging="2160"/>
        <w:rPr>
          <w:rFonts w:ascii="Arial" w:hAnsi="Arial" w:cs="Arial"/>
        </w:rPr>
      </w:pPr>
      <w:r w:rsidRPr="00862AE8">
        <w:rPr>
          <w:rFonts w:ascii="Arial" w:hAnsi="Arial" w:cs="Arial"/>
        </w:rPr>
        <w:t>01/2020-Present</w:t>
      </w:r>
      <w:r w:rsidRPr="00862AE8">
        <w:rPr>
          <w:rFonts w:ascii="Arial" w:hAnsi="Arial" w:cs="Arial"/>
        </w:rPr>
        <w:tab/>
        <w:t xml:space="preserve">Shannon Miller, Cellular and Molecular biology graduate student. </w:t>
      </w:r>
      <w:proofErr w:type="gramStart"/>
      <w:r w:rsidR="00AB574A">
        <w:rPr>
          <w:rFonts w:ascii="Arial" w:hAnsi="Arial" w:cs="Arial"/>
        </w:rPr>
        <w:t>Received</w:t>
      </w:r>
      <w:proofErr w:type="gramEnd"/>
      <w:r w:rsidR="00AB574A">
        <w:rPr>
          <w:rFonts w:ascii="Arial" w:hAnsi="Arial" w:cs="Arial"/>
        </w:rPr>
        <w:t xml:space="preserve"> </w:t>
      </w:r>
      <w:r w:rsidRPr="00862AE8">
        <w:rPr>
          <w:rFonts w:ascii="Arial" w:hAnsi="Arial" w:cs="Arial"/>
        </w:rPr>
        <w:t xml:space="preserve">NRSA </w:t>
      </w:r>
      <w:r w:rsidR="00AB574A">
        <w:rPr>
          <w:rFonts w:ascii="Arial" w:hAnsi="Arial" w:cs="Arial"/>
        </w:rPr>
        <w:t xml:space="preserve">fellowship </w:t>
      </w:r>
      <w:r w:rsidRPr="00862AE8">
        <w:rPr>
          <w:rFonts w:ascii="Arial" w:hAnsi="Arial" w:cs="Arial"/>
        </w:rPr>
        <w:t>in 2022.</w:t>
      </w:r>
    </w:p>
    <w:p w14:paraId="1899F1BE" w14:textId="6A33F672" w:rsidR="00862AE8" w:rsidRPr="00862AE8" w:rsidRDefault="00862AE8" w:rsidP="004C4D41">
      <w:pPr>
        <w:spacing w:after="0"/>
        <w:ind w:left="2160" w:hanging="2160"/>
        <w:rPr>
          <w:rFonts w:ascii="Arial" w:hAnsi="Arial" w:cs="Arial"/>
        </w:rPr>
      </w:pPr>
      <w:r w:rsidRPr="00862AE8">
        <w:rPr>
          <w:rFonts w:ascii="Arial" w:hAnsi="Arial" w:cs="Arial"/>
        </w:rPr>
        <w:t>04/2021- present</w:t>
      </w:r>
      <w:r w:rsidR="00FE6E30" w:rsidRPr="00FE6E30">
        <w:rPr>
          <w:rFonts w:ascii="Arial" w:hAnsi="Arial" w:cs="Arial"/>
        </w:rPr>
        <w:t xml:space="preserve"> </w:t>
      </w:r>
      <w:r w:rsidR="00FE6E30">
        <w:rPr>
          <w:rFonts w:ascii="Arial" w:hAnsi="Arial" w:cs="Arial"/>
        </w:rPr>
        <w:tab/>
      </w:r>
      <w:r w:rsidR="00FE6E30" w:rsidRPr="00862AE8">
        <w:rPr>
          <w:rFonts w:ascii="Arial" w:hAnsi="Arial" w:cs="Arial"/>
        </w:rPr>
        <w:t>Samantha Grudzien, University of Michigan. Neuroscience Ph.D. student</w:t>
      </w:r>
      <w:r w:rsidR="0047343F" w:rsidRPr="00862AE8">
        <w:rPr>
          <w:rFonts w:ascii="Arial" w:hAnsi="Arial" w:cs="Arial"/>
        </w:rPr>
        <w:t xml:space="preserve">. </w:t>
      </w:r>
    </w:p>
    <w:p w14:paraId="64885BE4" w14:textId="6A4F8CD4" w:rsidR="00862AE8" w:rsidRDefault="00862AE8" w:rsidP="004C4D41">
      <w:pPr>
        <w:spacing w:after="0"/>
        <w:rPr>
          <w:rFonts w:ascii="Arial" w:hAnsi="Arial" w:cs="Arial"/>
        </w:rPr>
      </w:pPr>
      <w:r w:rsidRPr="00862AE8">
        <w:rPr>
          <w:rFonts w:ascii="Arial" w:hAnsi="Arial" w:cs="Arial"/>
        </w:rPr>
        <w:t>06/2022- present</w:t>
      </w:r>
      <w:r w:rsidRPr="00862AE8">
        <w:rPr>
          <w:rFonts w:ascii="Arial" w:hAnsi="Arial" w:cs="Arial"/>
        </w:rPr>
        <w:tab/>
        <w:t>Clare Weiland, University of Michigan. MSTP</w:t>
      </w:r>
      <w:r w:rsidR="00862DE1">
        <w:rPr>
          <w:rFonts w:ascii="Arial" w:hAnsi="Arial" w:cs="Arial"/>
        </w:rPr>
        <w:t>/Neuroscience</w:t>
      </w:r>
      <w:r w:rsidR="0007372F">
        <w:rPr>
          <w:rFonts w:ascii="Arial" w:hAnsi="Arial" w:cs="Arial"/>
        </w:rPr>
        <w:t xml:space="preserve"> Ph.D.</w:t>
      </w:r>
      <w:r w:rsidRPr="00862AE8">
        <w:rPr>
          <w:rFonts w:ascii="Arial" w:hAnsi="Arial" w:cs="Arial"/>
        </w:rPr>
        <w:t xml:space="preserve"> student</w:t>
      </w:r>
      <w:r w:rsidR="00862DE1">
        <w:rPr>
          <w:rFonts w:ascii="Arial" w:hAnsi="Arial" w:cs="Arial"/>
        </w:rPr>
        <w:t>.</w:t>
      </w:r>
    </w:p>
    <w:p w14:paraId="3301FD2A" w14:textId="58AEAB4C" w:rsidR="0007372F" w:rsidRDefault="00862DE1" w:rsidP="0007372F">
      <w:pPr>
        <w:spacing w:after="0"/>
        <w:rPr>
          <w:rFonts w:ascii="Arial" w:hAnsi="Arial" w:cs="Arial"/>
        </w:rPr>
      </w:pPr>
      <w:r>
        <w:rPr>
          <w:rFonts w:ascii="Arial" w:hAnsi="Arial" w:cs="Arial"/>
        </w:rPr>
        <w:t>0</w:t>
      </w:r>
      <w:r w:rsidR="0007372F">
        <w:rPr>
          <w:rFonts w:ascii="Arial" w:hAnsi="Arial" w:cs="Arial"/>
        </w:rPr>
        <w:t>5/2023- present</w:t>
      </w:r>
      <w:r w:rsidR="0007372F">
        <w:rPr>
          <w:rFonts w:ascii="Arial" w:hAnsi="Arial" w:cs="Arial"/>
        </w:rPr>
        <w:tab/>
        <w:t xml:space="preserve">Ross Kaufhold, </w:t>
      </w:r>
      <w:r w:rsidR="0007372F" w:rsidRPr="00862AE8">
        <w:rPr>
          <w:rFonts w:ascii="Arial" w:hAnsi="Arial" w:cs="Arial"/>
        </w:rPr>
        <w:t>University of Michigan. MSTP</w:t>
      </w:r>
      <w:r w:rsidR="0007372F">
        <w:rPr>
          <w:rFonts w:ascii="Arial" w:hAnsi="Arial" w:cs="Arial"/>
        </w:rPr>
        <w:t>/Biochemistry</w:t>
      </w:r>
      <w:r w:rsidR="0007372F" w:rsidRPr="00862AE8">
        <w:rPr>
          <w:rFonts w:ascii="Arial" w:hAnsi="Arial" w:cs="Arial"/>
        </w:rPr>
        <w:t xml:space="preserve"> </w:t>
      </w:r>
      <w:r w:rsidR="0007372F">
        <w:rPr>
          <w:rFonts w:ascii="Arial" w:hAnsi="Arial" w:cs="Arial"/>
        </w:rPr>
        <w:t xml:space="preserve">Ph.D. </w:t>
      </w:r>
      <w:r w:rsidR="0007372F" w:rsidRPr="00862AE8">
        <w:rPr>
          <w:rFonts w:ascii="Arial" w:hAnsi="Arial" w:cs="Arial"/>
        </w:rPr>
        <w:t>student</w:t>
      </w:r>
      <w:r w:rsidR="0007372F">
        <w:rPr>
          <w:rFonts w:ascii="Arial" w:hAnsi="Arial" w:cs="Arial"/>
        </w:rPr>
        <w:t>.</w:t>
      </w:r>
    </w:p>
    <w:p w14:paraId="6A224580" w14:textId="5A05033D" w:rsidR="00AB574A" w:rsidRDefault="00AB574A" w:rsidP="000615C1">
      <w:pPr>
        <w:spacing w:after="0"/>
        <w:ind w:left="2160" w:hanging="2160"/>
        <w:rPr>
          <w:rFonts w:ascii="Arial" w:hAnsi="Arial" w:cs="Arial"/>
        </w:rPr>
      </w:pPr>
      <w:r w:rsidRPr="00862AE8">
        <w:rPr>
          <w:rFonts w:ascii="Arial" w:hAnsi="Arial" w:cs="Arial"/>
        </w:rPr>
        <w:t>07/202</w:t>
      </w:r>
      <w:r>
        <w:rPr>
          <w:rFonts w:ascii="Arial" w:hAnsi="Arial" w:cs="Arial"/>
        </w:rPr>
        <w:t>3</w:t>
      </w:r>
      <w:r w:rsidRPr="00862AE8">
        <w:rPr>
          <w:rFonts w:ascii="Arial" w:hAnsi="Arial" w:cs="Arial"/>
        </w:rPr>
        <w:t>-</w:t>
      </w:r>
      <w:r>
        <w:rPr>
          <w:rFonts w:ascii="Arial" w:hAnsi="Arial" w:cs="Arial"/>
        </w:rPr>
        <w:t xml:space="preserve"> present</w:t>
      </w:r>
      <w:r w:rsidRPr="00862AE8">
        <w:rPr>
          <w:rFonts w:ascii="Arial" w:hAnsi="Arial" w:cs="Arial"/>
        </w:rPr>
        <w:tab/>
      </w:r>
      <w:r w:rsidR="000615C1">
        <w:rPr>
          <w:rFonts w:ascii="Arial" w:hAnsi="Arial" w:cs="Arial"/>
        </w:rPr>
        <w:t>Andrea Suarez</w:t>
      </w:r>
      <w:r w:rsidRPr="00862AE8">
        <w:rPr>
          <w:rFonts w:ascii="Arial" w:hAnsi="Arial" w:cs="Arial"/>
        </w:rPr>
        <w:t>, UM PREP post</w:t>
      </w:r>
      <w:r w:rsidR="000615C1">
        <w:rPr>
          <w:rFonts w:ascii="Arial" w:hAnsi="Arial" w:cs="Arial"/>
        </w:rPr>
        <w:t>-</w:t>
      </w:r>
      <w:r w:rsidRPr="00862AE8">
        <w:rPr>
          <w:rFonts w:ascii="Arial" w:hAnsi="Arial" w:cs="Arial"/>
        </w:rPr>
        <w:t xml:space="preserve">baccalaureate program student. </w:t>
      </w:r>
    </w:p>
    <w:p w14:paraId="531F803D" w14:textId="6F76523E" w:rsidR="00407CB7" w:rsidRDefault="00407CB7" w:rsidP="000615C1">
      <w:pPr>
        <w:spacing w:after="0"/>
        <w:ind w:left="2160" w:hanging="2160"/>
        <w:rPr>
          <w:rFonts w:ascii="Arial" w:hAnsi="Arial" w:cs="Arial"/>
        </w:rPr>
      </w:pPr>
      <w:r>
        <w:rPr>
          <w:rFonts w:ascii="Arial" w:hAnsi="Arial" w:cs="Arial"/>
        </w:rPr>
        <w:t>01/2024- present</w:t>
      </w:r>
      <w:r>
        <w:rPr>
          <w:rFonts w:ascii="Arial" w:hAnsi="Arial" w:cs="Arial"/>
        </w:rPr>
        <w:tab/>
        <w:t xml:space="preserve">Sydney Willey, </w:t>
      </w:r>
      <w:r w:rsidRPr="00862AE8">
        <w:rPr>
          <w:rFonts w:ascii="Arial" w:hAnsi="Arial" w:cs="Arial"/>
        </w:rPr>
        <w:t>University of Michigan. Neuroscience Ph.D. student.</w:t>
      </w:r>
    </w:p>
    <w:p w14:paraId="4B680190" w14:textId="0C71638A" w:rsidR="004A6F95" w:rsidRPr="00862AE8" w:rsidRDefault="004A6F95" w:rsidP="000615C1">
      <w:pPr>
        <w:spacing w:after="0"/>
        <w:ind w:left="2160" w:hanging="2160"/>
        <w:rPr>
          <w:rFonts w:ascii="Arial" w:hAnsi="Arial" w:cs="Arial"/>
        </w:rPr>
      </w:pPr>
      <w:r>
        <w:rPr>
          <w:rFonts w:ascii="Arial" w:hAnsi="Arial" w:cs="Arial"/>
        </w:rPr>
        <w:t>10/2025- present</w:t>
      </w:r>
      <w:r>
        <w:rPr>
          <w:rFonts w:ascii="Arial" w:hAnsi="Arial" w:cs="Arial"/>
        </w:rPr>
        <w:tab/>
        <w:t xml:space="preserve">Ishita Purwar, </w:t>
      </w:r>
      <w:r w:rsidR="00A60254">
        <w:rPr>
          <w:rFonts w:ascii="Arial" w:hAnsi="Arial" w:cs="Arial"/>
        </w:rPr>
        <w:t>University of Michigan. Biochemistry Ph.D. student.</w:t>
      </w:r>
    </w:p>
    <w:p w14:paraId="1AC7621D" w14:textId="77777777" w:rsidR="00862DE1" w:rsidRPr="00862AE8" w:rsidRDefault="00862DE1" w:rsidP="004C4D41">
      <w:pPr>
        <w:spacing w:after="0"/>
        <w:rPr>
          <w:rFonts w:ascii="Arial" w:hAnsi="Arial" w:cs="Arial"/>
        </w:rPr>
      </w:pPr>
    </w:p>
    <w:p w14:paraId="5E3A2786" w14:textId="77777777" w:rsidR="00862AE8" w:rsidRPr="00FE6E30" w:rsidRDefault="00862AE8" w:rsidP="004C4D41">
      <w:pPr>
        <w:spacing w:after="0"/>
        <w:rPr>
          <w:rFonts w:ascii="Arial" w:hAnsi="Arial" w:cs="Arial"/>
          <w:b/>
          <w:bCs/>
        </w:rPr>
      </w:pPr>
      <w:r w:rsidRPr="00FE6E30">
        <w:rPr>
          <w:rFonts w:ascii="Arial" w:hAnsi="Arial" w:cs="Arial"/>
          <w:b/>
          <w:bCs/>
        </w:rPr>
        <w:t>Undergraduate Students</w:t>
      </w:r>
      <w:r w:rsidRPr="00FE6E30">
        <w:rPr>
          <w:rFonts w:ascii="Arial" w:hAnsi="Arial" w:cs="Arial"/>
          <w:b/>
          <w:bCs/>
        </w:rPr>
        <w:tab/>
      </w:r>
    </w:p>
    <w:p w14:paraId="780B1685" w14:textId="77777777" w:rsidR="00862AE8" w:rsidRPr="00862AE8" w:rsidRDefault="00862AE8" w:rsidP="004C4D41">
      <w:pPr>
        <w:spacing w:after="0"/>
        <w:ind w:left="2160" w:hanging="2160"/>
        <w:rPr>
          <w:rFonts w:ascii="Arial" w:hAnsi="Arial" w:cs="Arial"/>
        </w:rPr>
      </w:pPr>
      <w:r w:rsidRPr="00862AE8">
        <w:rPr>
          <w:rFonts w:ascii="Arial" w:hAnsi="Arial" w:cs="Arial"/>
        </w:rPr>
        <w:t>01/2009-01/2012</w:t>
      </w:r>
      <w:r w:rsidRPr="00862AE8">
        <w:rPr>
          <w:rFonts w:ascii="Arial" w:hAnsi="Arial" w:cs="Arial"/>
        </w:rPr>
        <w:tab/>
        <w:t>Feras Ackall, Post-lab: spent an additional year in the laboratory as a technician before matriculating to medical school at Wake Forest University. Now: an otolaryngologist at Duke University</w:t>
      </w:r>
    </w:p>
    <w:p w14:paraId="5C6BDA29" w14:textId="3089E066" w:rsidR="00862AE8" w:rsidRPr="00862AE8" w:rsidRDefault="00862AE8" w:rsidP="004C4D41">
      <w:pPr>
        <w:spacing w:after="0"/>
        <w:ind w:left="2160" w:hanging="2160"/>
        <w:rPr>
          <w:rFonts w:ascii="Arial" w:hAnsi="Arial" w:cs="Arial"/>
        </w:rPr>
      </w:pPr>
      <w:r w:rsidRPr="00862AE8">
        <w:rPr>
          <w:rFonts w:ascii="Arial" w:hAnsi="Arial" w:cs="Arial"/>
        </w:rPr>
        <w:t>01/2010-01/2011</w:t>
      </w:r>
      <w:r w:rsidRPr="00862AE8">
        <w:rPr>
          <w:rFonts w:ascii="Arial" w:hAnsi="Arial" w:cs="Arial"/>
        </w:rPr>
        <w:tab/>
        <w:t>Kelsey Hamrick, University of Michigan; Completed Honors thesis in the lab. Post-lab: Ph.D. student in Psychology at Wayne State</w:t>
      </w:r>
      <w:r w:rsidR="0047343F" w:rsidRPr="00862AE8">
        <w:rPr>
          <w:rFonts w:ascii="Arial" w:hAnsi="Arial" w:cs="Arial"/>
        </w:rPr>
        <w:t xml:space="preserve">. </w:t>
      </w:r>
      <w:r w:rsidRPr="00862AE8">
        <w:rPr>
          <w:rFonts w:ascii="Arial" w:hAnsi="Arial" w:cs="Arial"/>
        </w:rPr>
        <w:t xml:space="preserve">Now: </w:t>
      </w:r>
      <w:proofErr w:type="gramStart"/>
      <w:r w:rsidRPr="00862AE8">
        <w:rPr>
          <w:rFonts w:ascii="Arial" w:hAnsi="Arial" w:cs="Arial"/>
        </w:rPr>
        <w:t>practicing</w:t>
      </w:r>
      <w:proofErr w:type="gramEnd"/>
      <w:r w:rsidRPr="00862AE8">
        <w:rPr>
          <w:rFonts w:ascii="Arial" w:hAnsi="Arial" w:cs="Arial"/>
        </w:rPr>
        <w:t xml:space="preserve"> therapist.</w:t>
      </w:r>
    </w:p>
    <w:p w14:paraId="309D3BD3" w14:textId="593552A7" w:rsidR="00862AE8" w:rsidRPr="00862AE8" w:rsidRDefault="00862AE8" w:rsidP="004C4D41">
      <w:pPr>
        <w:spacing w:after="0"/>
        <w:ind w:left="2160" w:hanging="2160"/>
        <w:rPr>
          <w:rFonts w:ascii="Arial" w:hAnsi="Arial" w:cs="Arial"/>
        </w:rPr>
      </w:pPr>
      <w:r w:rsidRPr="00862AE8">
        <w:rPr>
          <w:rFonts w:ascii="Arial" w:hAnsi="Arial" w:cs="Arial"/>
        </w:rPr>
        <w:t>01/2010-01/2012</w:t>
      </w:r>
      <w:r w:rsidRPr="00862AE8">
        <w:rPr>
          <w:rFonts w:ascii="Arial" w:hAnsi="Arial" w:cs="Arial"/>
        </w:rPr>
        <w:tab/>
        <w:t xml:space="preserve">Kush Sharma, Post-lab: Completed medical school at Central Michigan University and is now a surgical </w:t>
      </w:r>
      <w:r w:rsidR="009A5265" w:rsidRPr="00862AE8">
        <w:rPr>
          <w:rFonts w:ascii="Arial" w:hAnsi="Arial" w:cs="Arial"/>
        </w:rPr>
        <w:t>resident.</w:t>
      </w:r>
    </w:p>
    <w:p w14:paraId="1B0CDAD5" w14:textId="66A92B94" w:rsidR="00862AE8" w:rsidRPr="00862AE8" w:rsidRDefault="00862AE8" w:rsidP="004C4D41">
      <w:pPr>
        <w:spacing w:after="0"/>
        <w:ind w:left="2160" w:hanging="2160"/>
        <w:rPr>
          <w:rFonts w:ascii="Arial" w:hAnsi="Arial" w:cs="Arial"/>
        </w:rPr>
      </w:pPr>
      <w:r w:rsidRPr="00862AE8">
        <w:rPr>
          <w:rFonts w:ascii="Arial" w:hAnsi="Arial" w:cs="Arial"/>
        </w:rPr>
        <w:t>01/2011-01/2013</w:t>
      </w:r>
      <w:r w:rsidRPr="00862AE8">
        <w:rPr>
          <w:rFonts w:ascii="Arial" w:hAnsi="Arial" w:cs="Arial"/>
        </w:rPr>
        <w:tab/>
        <w:t xml:space="preserve">Aly Shea, University of Michigan; joined the lab in the Fall of 2011 as a UROP student working on cell culture models of </w:t>
      </w:r>
      <w:r w:rsidR="009A5265" w:rsidRPr="00862AE8">
        <w:rPr>
          <w:rFonts w:ascii="Arial" w:hAnsi="Arial" w:cs="Arial"/>
        </w:rPr>
        <w:t>neurodegeneration.</w:t>
      </w:r>
    </w:p>
    <w:p w14:paraId="5733D44D" w14:textId="77777777" w:rsidR="00862AE8" w:rsidRPr="00862AE8" w:rsidRDefault="00862AE8" w:rsidP="004C4D41">
      <w:pPr>
        <w:spacing w:after="0"/>
        <w:ind w:left="2160" w:hanging="2160"/>
        <w:rPr>
          <w:rFonts w:ascii="Arial" w:hAnsi="Arial" w:cs="Arial"/>
        </w:rPr>
      </w:pPr>
      <w:r w:rsidRPr="00862AE8">
        <w:rPr>
          <w:rFonts w:ascii="Arial" w:hAnsi="Arial" w:cs="Arial"/>
        </w:rPr>
        <w:t>01/2012-01/2014</w:t>
      </w:r>
      <w:r w:rsidRPr="00862AE8">
        <w:rPr>
          <w:rFonts w:ascii="Arial" w:hAnsi="Arial" w:cs="Arial"/>
        </w:rPr>
        <w:tab/>
        <w:t>Michelle Frazier, Completed an honors thesis in the lab. Post-lab” Now: Neuroscience Ph.D. student at UCLA</w:t>
      </w:r>
    </w:p>
    <w:p w14:paraId="7A646D47" w14:textId="77777777" w:rsidR="00862AE8" w:rsidRPr="00862AE8" w:rsidRDefault="00862AE8" w:rsidP="004C4D41">
      <w:pPr>
        <w:spacing w:after="0"/>
        <w:rPr>
          <w:rFonts w:ascii="Arial" w:hAnsi="Arial" w:cs="Arial"/>
        </w:rPr>
      </w:pPr>
      <w:r w:rsidRPr="00862AE8">
        <w:rPr>
          <w:rFonts w:ascii="Arial" w:hAnsi="Arial" w:cs="Arial"/>
        </w:rPr>
        <w:t>01/2013-01/2014</w:t>
      </w:r>
      <w:r w:rsidRPr="00862AE8">
        <w:rPr>
          <w:rFonts w:ascii="Arial" w:hAnsi="Arial" w:cs="Arial"/>
        </w:rPr>
        <w:tab/>
        <w:t>Dana Aburfarha, University of Michigan</w:t>
      </w:r>
    </w:p>
    <w:p w14:paraId="79C13ECA" w14:textId="513691A5" w:rsidR="00862AE8" w:rsidRPr="00862AE8" w:rsidRDefault="00862AE8" w:rsidP="004C4D41">
      <w:pPr>
        <w:spacing w:after="0"/>
        <w:ind w:left="2160" w:hanging="2160"/>
        <w:rPr>
          <w:rFonts w:ascii="Arial" w:hAnsi="Arial" w:cs="Arial"/>
        </w:rPr>
      </w:pPr>
      <w:r w:rsidRPr="00862AE8">
        <w:rPr>
          <w:rFonts w:ascii="Arial" w:hAnsi="Arial" w:cs="Arial"/>
        </w:rPr>
        <w:t>01/2013-01/2015</w:t>
      </w:r>
      <w:r w:rsidRPr="00862AE8">
        <w:rPr>
          <w:rFonts w:ascii="Arial" w:hAnsi="Arial" w:cs="Arial"/>
        </w:rPr>
        <w:tab/>
        <w:t>Arya Ahmad</w:t>
      </w:r>
      <w:r w:rsidR="00725DAA">
        <w:rPr>
          <w:rFonts w:ascii="Arial" w:hAnsi="Arial" w:cs="Arial"/>
        </w:rPr>
        <w:t>. C</w:t>
      </w:r>
      <w:r w:rsidRPr="00862AE8">
        <w:rPr>
          <w:rFonts w:ascii="Arial" w:hAnsi="Arial" w:cs="Arial"/>
        </w:rPr>
        <w:t xml:space="preserve">ompleted an honors thesis in the Lab. </w:t>
      </w:r>
      <w:r w:rsidR="009A5265" w:rsidRPr="00862AE8">
        <w:rPr>
          <w:rFonts w:ascii="Arial" w:hAnsi="Arial" w:cs="Arial"/>
        </w:rPr>
        <w:t>Post lab</w:t>
      </w:r>
      <w:r w:rsidRPr="00862AE8">
        <w:rPr>
          <w:rFonts w:ascii="Arial" w:hAnsi="Arial" w:cs="Arial"/>
        </w:rPr>
        <w:t xml:space="preserve">: matriculated to medical school in </w:t>
      </w:r>
      <w:r w:rsidR="009C001E" w:rsidRPr="00862AE8">
        <w:rPr>
          <w:rFonts w:ascii="Arial" w:hAnsi="Arial" w:cs="Arial"/>
        </w:rPr>
        <w:t>2016.</w:t>
      </w:r>
    </w:p>
    <w:p w14:paraId="6C738168" w14:textId="5334B055" w:rsidR="00862AE8" w:rsidRPr="00862AE8" w:rsidRDefault="00862AE8" w:rsidP="004C4D41">
      <w:pPr>
        <w:spacing w:after="0"/>
        <w:rPr>
          <w:rFonts w:ascii="Arial" w:hAnsi="Arial" w:cs="Arial"/>
        </w:rPr>
      </w:pPr>
      <w:r w:rsidRPr="00862AE8">
        <w:rPr>
          <w:rFonts w:ascii="Arial" w:hAnsi="Arial" w:cs="Arial"/>
        </w:rPr>
        <w:t>01/2013-01/2015</w:t>
      </w:r>
      <w:r w:rsidR="00FE6E30" w:rsidRPr="00FE6E30">
        <w:rPr>
          <w:rFonts w:ascii="Arial" w:hAnsi="Arial" w:cs="Arial"/>
        </w:rPr>
        <w:t xml:space="preserve"> </w:t>
      </w:r>
      <w:r w:rsidR="00FE6E30">
        <w:rPr>
          <w:rFonts w:ascii="Arial" w:hAnsi="Arial" w:cs="Arial"/>
        </w:rPr>
        <w:tab/>
      </w:r>
      <w:r w:rsidR="00FE6E30" w:rsidRPr="00862AE8">
        <w:rPr>
          <w:rFonts w:ascii="Arial" w:hAnsi="Arial" w:cs="Arial"/>
        </w:rPr>
        <w:t>Yash Sharma, Post-lab:  Matriculated to dental school.</w:t>
      </w:r>
    </w:p>
    <w:p w14:paraId="05E7DE27" w14:textId="002EAD8F" w:rsidR="00862AE8" w:rsidRPr="00862AE8" w:rsidRDefault="00862AE8" w:rsidP="004C4D41">
      <w:pPr>
        <w:spacing w:after="0"/>
        <w:ind w:left="2160" w:hanging="2160"/>
        <w:rPr>
          <w:rFonts w:ascii="Arial" w:hAnsi="Arial" w:cs="Arial"/>
        </w:rPr>
      </w:pPr>
      <w:r w:rsidRPr="00862AE8">
        <w:rPr>
          <w:rFonts w:ascii="Arial" w:hAnsi="Arial" w:cs="Arial"/>
        </w:rPr>
        <w:t>01/2013-01/2016</w:t>
      </w:r>
      <w:r w:rsidRPr="00862AE8">
        <w:rPr>
          <w:rFonts w:ascii="Arial" w:hAnsi="Arial" w:cs="Arial"/>
        </w:rPr>
        <w:tab/>
        <w:t>Courtney Collins. Completed her honors thesis in the lab. Post-lab: Matriculated to medical school.</w:t>
      </w:r>
    </w:p>
    <w:p w14:paraId="2B421EEA" w14:textId="5EDA48FE" w:rsidR="00862AE8" w:rsidRPr="00862AE8" w:rsidRDefault="00862AE8" w:rsidP="004C4D41">
      <w:pPr>
        <w:spacing w:after="0"/>
        <w:ind w:left="2160" w:hanging="2160"/>
        <w:rPr>
          <w:rFonts w:ascii="Arial" w:hAnsi="Arial" w:cs="Arial"/>
        </w:rPr>
      </w:pPr>
      <w:r w:rsidRPr="00862AE8">
        <w:rPr>
          <w:rFonts w:ascii="Arial" w:hAnsi="Arial" w:cs="Arial"/>
        </w:rPr>
        <w:t>01/2013-01/2017</w:t>
      </w:r>
      <w:r w:rsidRPr="00862AE8">
        <w:rPr>
          <w:rFonts w:ascii="Arial" w:hAnsi="Arial" w:cs="Arial"/>
        </w:rPr>
        <w:tab/>
        <w:t>Sam Natla</w:t>
      </w:r>
      <w:r w:rsidR="00406738">
        <w:rPr>
          <w:rFonts w:ascii="Arial" w:hAnsi="Arial" w:cs="Arial"/>
        </w:rPr>
        <w:t>. J</w:t>
      </w:r>
      <w:r w:rsidRPr="00862AE8">
        <w:rPr>
          <w:rFonts w:ascii="Arial" w:hAnsi="Arial" w:cs="Arial"/>
        </w:rPr>
        <w:t xml:space="preserve">oined lab as a high school student and stayed on as an undergraduate. </w:t>
      </w:r>
      <w:r w:rsidR="009A5265" w:rsidRPr="00862AE8">
        <w:rPr>
          <w:rFonts w:ascii="Arial" w:hAnsi="Arial" w:cs="Arial"/>
        </w:rPr>
        <w:t>Post lab</w:t>
      </w:r>
      <w:r w:rsidRPr="00862AE8">
        <w:rPr>
          <w:rFonts w:ascii="Arial" w:hAnsi="Arial" w:cs="Arial"/>
        </w:rPr>
        <w:t>: Matriculated to Medical school.</w:t>
      </w:r>
    </w:p>
    <w:p w14:paraId="22A8B8F2" w14:textId="77777777" w:rsidR="00862AE8" w:rsidRPr="00862AE8" w:rsidRDefault="00862AE8" w:rsidP="004C4D41">
      <w:pPr>
        <w:spacing w:after="0"/>
        <w:rPr>
          <w:rFonts w:ascii="Arial" w:hAnsi="Arial" w:cs="Arial"/>
        </w:rPr>
      </w:pPr>
      <w:r w:rsidRPr="00862AE8">
        <w:rPr>
          <w:rFonts w:ascii="Arial" w:hAnsi="Arial" w:cs="Arial"/>
        </w:rPr>
        <w:t>01/2015-01/2017</w:t>
      </w:r>
      <w:r w:rsidRPr="00862AE8">
        <w:rPr>
          <w:rFonts w:ascii="Arial" w:hAnsi="Arial" w:cs="Arial"/>
        </w:rPr>
        <w:tab/>
        <w:t>Vikram Saraan, Post-lab: Matriculated to medical school in 2018.</w:t>
      </w:r>
    </w:p>
    <w:p w14:paraId="3DCBEFC2" w14:textId="77777777" w:rsidR="00862AE8" w:rsidRPr="00862AE8" w:rsidRDefault="00862AE8" w:rsidP="004C4D41">
      <w:pPr>
        <w:spacing w:after="0"/>
        <w:ind w:left="2160" w:hanging="2160"/>
        <w:rPr>
          <w:rFonts w:ascii="Arial" w:hAnsi="Arial" w:cs="Arial"/>
        </w:rPr>
      </w:pPr>
      <w:r w:rsidRPr="00862AE8">
        <w:rPr>
          <w:rFonts w:ascii="Arial" w:hAnsi="Arial" w:cs="Arial"/>
        </w:rPr>
        <w:lastRenderedPageBreak/>
        <w:t>01/2015-01/2018</w:t>
      </w:r>
      <w:r w:rsidRPr="00862AE8">
        <w:rPr>
          <w:rFonts w:ascii="Arial" w:hAnsi="Arial" w:cs="Arial"/>
        </w:rPr>
        <w:tab/>
        <w:t>Stephen Fedak, Completed honors thesis in the lab/ Post-lab: Took a position in industry.</w:t>
      </w:r>
    </w:p>
    <w:p w14:paraId="53B9C921" w14:textId="77777777" w:rsidR="00862AE8" w:rsidRPr="00862AE8" w:rsidRDefault="00862AE8" w:rsidP="004C4D41">
      <w:pPr>
        <w:spacing w:after="0"/>
        <w:ind w:left="2160" w:hanging="2160"/>
        <w:rPr>
          <w:rFonts w:ascii="Arial" w:hAnsi="Arial" w:cs="Arial"/>
        </w:rPr>
      </w:pPr>
      <w:r w:rsidRPr="00862AE8">
        <w:rPr>
          <w:rFonts w:ascii="Arial" w:hAnsi="Arial" w:cs="Arial"/>
        </w:rPr>
        <w:t>01/2015-01/2019</w:t>
      </w:r>
      <w:r w:rsidRPr="00862AE8">
        <w:rPr>
          <w:rFonts w:ascii="Arial" w:hAnsi="Arial" w:cs="Arial"/>
        </w:rPr>
        <w:tab/>
        <w:t>Udit Sheth, Completed honors thesis in the lab. Post-lab: PhD program, Mayo Clinic.</w:t>
      </w:r>
    </w:p>
    <w:p w14:paraId="1965E729" w14:textId="77777777" w:rsidR="00862AE8" w:rsidRPr="00862AE8" w:rsidRDefault="00862AE8" w:rsidP="004C4D41">
      <w:pPr>
        <w:spacing w:after="0"/>
        <w:rPr>
          <w:rFonts w:ascii="Arial" w:hAnsi="Arial" w:cs="Arial"/>
        </w:rPr>
      </w:pPr>
      <w:r w:rsidRPr="00862AE8">
        <w:rPr>
          <w:rFonts w:ascii="Arial" w:hAnsi="Arial" w:cs="Arial"/>
        </w:rPr>
        <w:t>06/2016-08/2016</w:t>
      </w:r>
      <w:r w:rsidRPr="00862AE8">
        <w:rPr>
          <w:rFonts w:ascii="Arial" w:hAnsi="Arial" w:cs="Arial"/>
        </w:rPr>
        <w:tab/>
        <w:t>Elena Cortes, Summer Research opportunity Student. Now: PhD. Student, Penn.</w:t>
      </w:r>
    </w:p>
    <w:p w14:paraId="7561C025" w14:textId="77777777" w:rsidR="00862AE8" w:rsidRPr="00862AE8" w:rsidRDefault="00862AE8" w:rsidP="004C4D41">
      <w:pPr>
        <w:spacing w:after="0"/>
        <w:rPr>
          <w:rFonts w:ascii="Arial" w:hAnsi="Arial" w:cs="Arial"/>
        </w:rPr>
      </w:pPr>
      <w:r w:rsidRPr="00862AE8">
        <w:rPr>
          <w:rFonts w:ascii="Arial" w:hAnsi="Arial" w:cs="Arial"/>
        </w:rPr>
        <w:t>01/2016-09/2017</w:t>
      </w:r>
      <w:r w:rsidRPr="00862AE8">
        <w:rPr>
          <w:rFonts w:ascii="Arial" w:hAnsi="Arial" w:cs="Arial"/>
        </w:rPr>
        <w:tab/>
      </w:r>
      <w:proofErr w:type="spellStart"/>
      <w:r w:rsidRPr="00862AE8">
        <w:rPr>
          <w:rFonts w:ascii="Arial" w:hAnsi="Arial" w:cs="Arial"/>
        </w:rPr>
        <w:t>Kallisse</w:t>
      </w:r>
      <w:proofErr w:type="spellEnd"/>
      <w:r w:rsidRPr="00862AE8">
        <w:rPr>
          <w:rFonts w:ascii="Arial" w:hAnsi="Arial" w:cs="Arial"/>
        </w:rPr>
        <w:t xml:space="preserve"> Dent, Post-lab: MPH program at Michigan.</w:t>
      </w:r>
    </w:p>
    <w:p w14:paraId="42154ABF" w14:textId="77777777" w:rsidR="00862AE8" w:rsidRPr="00862AE8" w:rsidRDefault="00862AE8" w:rsidP="004C4D41">
      <w:pPr>
        <w:spacing w:after="0"/>
        <w:ind w:left="2160" w:hanging="2160"/>
        <w:rPr>
          <w:rFonts w:ascii="Arial" w:hAnsi="Arial" w:cs="Arial"/>
        </w:rPr>
      </w:pPr>
      <w:r w:rsidRPr="00862AE8">
        <w:rPr>
          <w:rFonts w:ascii="Arial" w:hAnsi="Arial" w:cs="Arial"/>
        </w:rPr>
        <w:t>05/2017-08/2017</w:t>
      </w:r>
      <w:r w:rsidRPr="00862AE8">
        <w:rPr>
          <w:rFonts w:ascii="Arial" w:hAnsi="Arial" w:cs="Arial"/>
        </w:rPr>
        <w:tab/>
        <w:t>Sylvia Edoigiawerie, UM-SMART student fellow. Post-lab: MSTP student at the University of Chicago</w:t>
      </w:r>
    </w:p>
    <w:p w14:paraId="45E14C3D" w14:textId="77777777" w:rsidR="00862AE8" w:rsidRPr="00862AE8" w:rsidRDefault="00862AE8" w:rsidP="004C4D41">
      <w:pPr>
        <w:spacing w:after="0"/>
        <w:rPr>
          <w:rFonts w:ascii="Arial" w:hAnsi="Arial" w:cs="Arial"/>
        </w:rPr>
      </w:pPr>
      <w:r w:rsidRPr="00862AE8">
        <w:rPr>
          <w:rFonts w:ascii="Arial" w:hAnsi="Arial" w:cs="Arial"/>
        </w:rPr>
        <w:t>01/2018-06/2020</w:t>
      </w:r>
      <w:r w:rsidRPr="00862AE8">
        <w:rPr>
          <w:rFonts w:ascii="Arial" w:hAnsi="Arial" w:cs="Arial"/>
        </w:rPr>
        <w:tab/>
        <w:t>Julia Alexander, SROP program in summer 2019. Post-lab: Medical school</w:t>
      </w:r>
    </w:p>
    <w:p w14:paraId="6F36AB9B" w14:textId="77777777" w:rsidR="00862AE8" w:rsidRPr="00862AE8" w:rsidRDefault="00862AE8" w:rsidP="004C4D41">
      <w:pPr>
        <w:spacing w:after="0"/>
        <w:rPr>
          <w:rFonts w:ascii="Arial" w:hAnsi="Arial" w:cs="Arial"/>
        </w:rPr>
      </w:pPr>
      <w:r w:rsidRPr="00862AE8">
        <w:rPr>
          <w:rFonts w:ascii="Arial" w:hAnsi="Arial" w:cs="Arial"/>
        </w:rPr>
        <w:t>09/2018-01/2019</w:t>
      </w:r>
      <w:r w:rsidRPr="00862AE8">
        <w:rPr>
          <w:rFonts w:ascii="Arial" w:hAnsi="Arial" w:cs="Arial"/>
        </w:rPr>
        <w:tab/>
        <w:t>Hannah Mackay, UROP student.</w:t>
      </w:r>
    </w:p>
    <w:p w14:paraId="1F624548" w14:textId="77777777" w:rsidR="00862AE8" w:rsidRPr="00862AE8" w:rsidRDefault="00862AE8" w:rsidP="004C4D41">
      <w:pPr>
        <w:spacing w:after="0"/>
        <w:rPr>
          <w:rFonts w:ascii="Arial" w:hAnsi="Arial" w:cs="Arial"/>
        </w:rPr>
      </w:pPr>
      <w:r w:rsidRPr="00862AE8">
        <w:rPr>
          <w:rFonts w:ascii="Arial" w:hAnsi="Arial" w:cs="Arial"/>
        </w:rPr>
        <w:t>09/2018-01/2019</w:t>
      </w:r>
      <w:r w:rsidRPr="00862AE8">
        <w:rPr>
          <w:rFonts w:ascii="Arial" w:hAnsi="Arial" w:cs="Arial"/>
        </w:rPr>
        <w:tab/>
        <w:t xml:space="preserve">Prithika Ramaiyer, UROP student. </w:t>
      </w:r>
    </w:p>
    <w:p w14:paraId="1808AB42" w14:textId="77777777" w:rsidR="00862AE8" w:rsidRPr="00862AE8" w:rsidRDefault="00862AE8" w:rsidP="004C4D41">
      <w:pPr>
        <w:spacing w:after="0"/>
        <w:ind w:left="2160" w:hanging="2160"/>
        <w:rPr>
          <w:rFonts w:ascii="Arial" w:hAnsi="Arial" w:cs="Arial"/>
        </w:rPr>
      </w:pPr>
      <w:r w:rsidRPr="00862AE8">
        <w:rPr>
          <w:rFonts w:ascii="Arial" w:hAnsi="Arial" w:cs="Arial"/>
        </w:rPr>
        <w:t>01/2019-Present</w:t>
      </w:r>
      <w:r w:rsidRPr="00862AE8">
        <w:rPr>
          <w:rFonts w:ascii="Arial" w:hAnsi="Arial" w:cs="Arial"/>
        </w:rPr>
        <w:tab/>
        <w:t>Taylor Takla, UROP student. Completed an honors thesis in the lab. Now: PhD student at Wayne State University.</w:t>
      </w:r>
    </w:p>
    <w:p w14:paraId="1F9EBD20" w14:textId="77777777" w:rsidR="00862AE8" w:rsidRPr="00862AE8" w:rsidRDefault="00862AE8" w:rsidP="004C4D41">
      <w:pPr>
        <w:spacing w:after="0"/>
        <w:rPr>
          <w:rFonts w:ascii="Arial" w:hAnsi="Arial" w:cs="Arial"/>
        </w:rPr>
      </w:pPr>
      <w:r w:rsidRPr="00862AE8">
        <w:rPr>
          <w:rFonts w:ascii="Arial" w:hAnsi="Arial" w:cs="Arial"/>
        </w:rPr>
        <w:t>01/2019- 06/2020</w:t>
      </w:r>
      <w:r w:rsidRPr="00862AE8">
        <w:rPr>
          <w:rFonts w:ascii="Arial" w:hAnsi="Arial" w:cs="Arial"/>
        </w:rPr>
        <w:tab/>
        <w:t xml:space="preserve">Kristina Zheng, UROP student. </w:t>
      </w:r>
    </w:p>
    <w:p w14:paraId="27CA264E" w14:textId="77777777" w:rsidR="00862AE8" w:rsidRPr="00862AE8" w:rsidRDefault="00862AE8" w:rsidP="004C4D41">
      <w:pPr>
        <w:spacing w:after="0"/>
        <w:rPr>
          <w:rFonts w:ascii="Arial" w:hAnsi="Arial" w:cs="Arial"/>
        </w:rPr>
      </w:pPr>
      <w:r w:rsidRPr="00862AE8">
        <w:rPr>
          <w:rFonts w:ascii="Arial" w:hAnsi="Arial" w:cs="Arial"/>
        </w:rPr>
        <w:t>01/2019-01/2020</w:t>
      </w:r>
      <w:r w:rsidRPr="00862AE8">
        <w:rPr>
          <w:rFonts w:ascii="Arial" w:hAnsi="Arial" w:cs="Arial"/>
        </w:rPr>
        <w:tab/>
        <w:t xml:space="preserve">Sofia </w:t>
      </w:r>
      <w:proofErr w:type="spellStart"/>
      <w:r w:rsidRPr="00862AE8">
        <w:rPr>
          <w:rFonts w:ascii="Arial" w:hAnsi="Arial" w:cs="Arial"/>
        </w:rPr>
        <w:t>Bennets</w:t>
      </w:r>
      <w:proofErr w:type="spellEnd"/>
      <w:r w:rsidRPr="00862AE8">
        <w:rPr>
          <w:rFonts w:ascii="Arial" w:hAnsi="Arial" w:cs="Arial"/>
        </w:rPr>
        <w:t>, Pioneer HS student; Now: Honors college at Penn State.</w:t>
      </w:r>
    </w:p>
    <w:p w14:paraId="112C4239" w14:textId="77777777" w:rsidR="00862AE8" w:rsidRPr="00862AE8" w:rsidRDefault="00862AE8" w:rsidP="004C4D41">
      <w:pPr>
        <w:spacing w:after="0"/>
        <w:rPr>
          <w:rFonts w:ascii="Arial" w:hAnsi="Arial" w:cs="Arial"/>
        </w:rPr>
      </w:pPr>
      <w:r w:rsidRPr="00862AE8">
        <w:rPr>
          <w:rFonts w:ascii="Arial" w:hAnsi="Arial" w:cs="Arial"/>
        </w:rPr>
        <w:t>01/2019-01/2020</w:t>
      </w:r>
      <w:r w:rsidRPr="00862AE8">
        <w:rPr>
          <w:rFonts w:ascii="Arial" w:hAnsi="Arial" w:cs="Arial"/>
        </w:rPr>
        <w:tab/>
      </w:r>
      <w:proofErr w:type="spellStart"/>
      <w:r w:rsidRPr="00862AE8">
        <w:rPr>
          <w:rFonts w:ascii="Arial" w:hAnsi="Arial" w:cs="Arial"/>
        </w:rPr>
        <w:t>Katyanne</w:t>
      </w:r>
      <w:proofErr w:type="spellEnd"/>
      <w:r w:rsidRPr="00862AE8">
        <w:rPr>
          <w:rFonts w:ascii="Arial" w:hAnsi="Arial" w:cs="Arial"/>
        </w:rPr>
        <w:t xml:space="preserve"> Calleja, UROP student </w:t>
      </w:r>
    </w:p>
    <w:p w14:paraId="69F54DE9" w14:textId="77777777" w:rsidR="00862AE8" w:rsidRPr="00862AE8" w:rsidRDefault="00862AE8" w:rsidP="004C4D41">
      <w:pPr>
        <w:spacing w:after="0"/>
        <w:rPr>
          <w:rFonts w:ascii="Arial" w:hAnsi="Arial" w:cs="Arial"/>
        </w:rPr>
      </w:pPr>
      <w:r w:rsidRPr="00862AE8">
        <w:rPr>
          <w:rFonts w:ascii="Arial" w:hAnsi="Arial" w:cs="Arial"/>
        </w:rPr>
        <w:t>01/2020-09/2020</w:t>
      </w:r>
      <w:r w:rsidRPr="00862AE8">
        <w:rPr>
          <w:rFonts w:ascii="Arial" w:hAnsi="Arial" w:cs="Arial"/>
        </w:rPr>
        <w:tab/>
        <w:t xml:space="preserve">Evan Hall, UROP student </w:t>
      </w:r>
    </w:p>
    <w:p w14:paraId="02BACF3F" w14:textId="14B28FE0" w:rsidR="00862AE8" w:rsidRPr="00862AE8" w:rsidRDefault="00862AE8" w:rsidP="004C4D41">
      <w:pPr>
        <w:spacing w:after="0"/>
        <w:rPr>
          <w:rFonts w:ascii="Arial" w:hAnsi="Arial" w:cs="Arial"/>
        </w:rPr>
      </w:pPr>
      <w:r w:rsidRPr="00862AE8">
        <w:rPr>
          <w:rFonts w:ascii="Arial" w:hAnsi="Arial" w:cs="Arial"/>
        </w:rPr>
        <w:t>01/2022-10/2022</w:t>
      </w:r>
      <w:r w:rsidR="006A055E" w:rsidRPr="006A055E">
        <w:rPr>
          <w:rFonts w:ascii="Arial" w:hAnsi="Arial" w:cs="Arial"/>
        </w:rPr>
        <w:t xml:space="preserve"> </w:t>
      </w:r>
      <w:r w:rsidR="006A055E">
        <w:rPr>
          <w:rFonts w:ascii="Arial" w:hAnsi="Arial" w:cs="Arial"/>
        </w:rPr>
        <w:tab/>
      </w:r>
      <w:r w:rsidR="006A055E" w:rsidRPr="00862AE8">
        <w:rPr>
          <w:rFonts w:ascii="Arial" w:hAnsi="Arial" w:cs="Arial"/>
        </w:rPr>
        <w:t>Dominic DeBiasi, NFXF summer research fellow.</w:t>
      </w:r>
    </w:p>
    <w:p w14:paraId="53AD5111" w14:textId="19FFC572" w:rsidR="00862AE8" w:rsidRPr="00862AE8" w:rsidRDefault="00862AE8" w:rsidP="004C4D41">
      <w:pPr>
        <w:spacing w:after="0"/>
        <w:rPr>
          <w:rFonts w:ascii="Arial" w:hAnsi="Arial" w:cs="Arial"/>
        </w:rPr>
      </w:pPr>
      <w:r w:rsidRPr="00862AE8">
        <w:rPr>
          <w:rFonts w:ascii="Arial" w:hAnsi="Arial" w:cs="Arial"/>
        </w:rPr>
        <w:t xml:space="preserve">05/2022- </w:t>
      </w:r>
      <w:r w:rsidR="004D4E2A">
        <w:rPr>
          <w:rFonts w:ascii="Arial" w:hAnsi="Arial" w:cs="Arial"/>
        </w:rPr>
        <w:t>09/2025</w:t>
      </w:r>
      <w:r w:rsidR="006A055E">
        <w:rPr>
          <w:rFonts w:ascii="Arial" w:hAnsi="Arial" w:cs="Arial"/>
        </w:rPr>
        <w:tab/>
      </w:r>
      <w:r w:rsidR="006A055E" w:rsidRPr="00862AE8">
        <w:rPr>
          <w:rFonts w:ascii="Arial" w:hAnsi="Arial" w:cs="Arial"/>
        </w:rPr>
        <w:t>Eric Ji, University of Michigan</w:t>
      </w:r>
    </w:p>
    <w:p w14:paraId="4C97EF06" w14:textId="35900848" w:rsidR="004C4D41" w:rsidRDefault="00862AE8" w:rsidP="004C4D41">
      <w:pPr>
        <w:spacing w:after="0"/>
        <w:rPr>
          <w:rFonts w:ascii="Arial" w:hAnsi="Arial" w:cs="Arial"/>
        </w:rPr>
      </w:pPr>
      <w:r w:rsidRPr="00862AE8">
        <w:rPr>
          <w:rFonts w:ascii="Arial" w:hAnsi="Arial" w:cs="Arial"/>
        </w:rPr>
        <w:t xml:space="preserve">09/2022- </w:t>
      </w:r>
      <w:r w:rsidR="004D4E2A">
        <w:rPr>
          <w:rFonts w:ascii="Arial" w:hAnsi="Arial" w:cs="Arial"/>
        </w:rPr>
        <w:t>09/2023</w:t>
      </w:r>
      <w:r w:rsidRPr="00862AE8">
        <w:rPr>
          <w:rFonts w:ascii="Arial" w:hAnsi="Arial" w:cs="Arial"/>
        </w:rPr>
        <w:tab/>
        <w:t>Rayyan Khan, University of Michigan UROP student</w:t>
      </w:r>
    </w:p>
    <w:p w14:paraId="50A06B51" w14:textId="2351F4E9" w:rsidR="004D4E2A" w:rsidRDefault="004D4E2A" w:rsidP="004C4D41">
      <w:pPr>
        <w:spacing w:after="0"/>
        <w:rPr>
          <w:rFonts w:ascii="Arial" w:hAnsi="Arial" w:cs="Arial"/>
        </w:rPr>
      </w:pPr>
      <w:r>
        <w:rPr>
          <w:rFonts w:ascii="Arial" w:hAnsi="Arial" w:cs="Arial"/>
        </w:rPr>
        <w:t>05/2025- present</w:t>
      </w:r>
      <w:r>
        <w:rPr>
          <w:rFonts w:ascii="Arial" w:hAnsi="Arial" w:cs="Arial"/>
        </w:rPr>
        <w:tab/>
        <w:t>Delaney</w:t>
      </w:r>
      <w:r w:rsidR="007F4CCC">
        <w:rPr>
          <w:rFonts w:ascii="Arial" w:hAnsi="Arial" w:cs="Arial"/>
        </w:rPr>
        <w:t xml:space="preserve"> Christy, University of Michigan</w:t>
      </w:r>
    </w:p>
    <w:p w14:paraId="4421287B" w14:textId="6037A7DE" w:rsidR="00A60254" w:rsidRDefault="004D4E2A" w:rsidP="004C4D41">
      <w:pPr>
        <w:spacing w:after="0"/>
        <w:rPr>
          <w:rFonts w:ascii="Arial" w:hAnsi="Arial" w:cs="Arial"/>
        </w:rPr>
      </w:pPr>
      <w:r>
        <w:rPr>
          <w:rFonts w:ascii="Arial" w:hAnsi="Arial" w:cs="Arial"/>
        </w:rPr>
        <w:t>0</w:t>
      </w:r>
      <w:r w:rsidR="007F4CCC">
        <w:rPr>
          <w:rFonts w:ascii="Arial" w:hAnsi="Arial" w:cs="Arial"/>
        </w:rPr>
        <w:t>8/2025- present</w:t>
      </w:r>
      <w:r w:rsidR="007F4CCC">
        <w:rPr>
          <w:rFonts w:ascii="Arial" w:hAnsi="Arial" w:cs="Arial"/>
        </w:rPr>
        <w:tab/>
        <w:t>Noa</w:t>
      </w:r>
      <w:r w:rsidR="008A616F">
        <w:rPr>
          <w:rFonts w:ascii="Arial" w:hAnsi="Arial" w:cs="Arial"/>
        </w:rPr>
        <w:t xml:space="preserve"> Geralnik, University of Michigan</w:t>
      </w:r>
    </w:p>
    <w:p w14:paraId="6F94F5B4" w14:textId="77777777" w:rsidR="000615C1" w:rsidRDefault="000615C1" w:rsidP="004C4D41">
      <w:pPr>
        <w:spacing w:after="0"/>
        <w:rPr>
          <w:rFonts w:ascii="Arial" w:hAnsi="Arial" w:cs="Arial"/>
          <w:b/>
          <w:bCs/>
        </w:rPr>
      </w:pPr>
    </w:p>
    <w:p w14:paraId="3E2059A3" w14:textId="4C157E24" w:rsidR="00862AE8" w:rsidRPr="004C4D41" w:rsidRDefault="00862AE8" w:rsidP="004C4D41">
      <w:pPr>
        <w:spacing w:after="0"/>
        <w:rPr>
          <w:rFonts w:ascii="Arial" w:hAnsi="Arial" w:cs="Arial"/>
        </w:rPr>
      </w:pPr>
      <w:r w:rsidRPr="006A055E">
        <w:rPr>
          <w:rFonts w:ascii="Arial" w:hAnsi="Arial" w:cs="Arial"/>
          <w:b/>
          <w:bCs/>
        </w:rPr>
        <w:t>Visiting Scholar</w:t>
      </w:r>
    </w:p>
    <w:p w14:paraId="310D7CB2" w14:textId="641E32E6" w:rsidR="00862AE8" w:rsidRPr="00862AE8" w:rsidRDefault="00862AE8" w:rsidP="000615C1">
      <w:pPr>
        <w:spacing w:after="0"/>
        <w:ind w:left="2160" w:hanging="2160"/>
        <w:rPr>
          <w:rFonts w:ascii="Arial" w:hAnsi="Arial" w:cs="Arial"/>
        </w:rPr>
      </w:pPr>
      <w:r w:rsidRPr="00862AE8">
        <w:rPr>
          <w:rFonts w:ascii="Arial" w:hAnsi="Arial" w:cs="Arial"/>
        </w:rPr>
        <w:t>01/2017-01/2021</w:t>
      </w:r>
      <w:r w:rsidRPr="00862AE8">
        <w:rPr>
          <w:rFonts w:ascii="Arial" w:hAnsi="Arial" w:cs="Arial"/>
        </w:rPr>
        <w:tab/>
        <w:t xml:space="preserve">Yuan Zhang, University of Michigan; A visiting scholar/graduate student from </w:t>
      </w:r>
      <w:proofErr w:type="spellStart"/>
      <w:r w:rsidRPr="00862AE8">
        <w:rPr>
          <w:rFonts w:ascii="Arial" w:hAnsi="Arial" w:cs="Arial"/>
        </w:rPr>
        <w:t>Xiangya</w:t>
      </w:r>
      <w:proofErr w:type="spellEnd"/>
      <w:r w:rsidRPr="00862AE8">
        <w:rPr>
          <w:rFonts w:ascii="Arial" w:hAnsi="Arial" w:cs="Arial"/>
        </w:rPr>
        <w:t xml:space="preserve"> Hospital Central South University in China. Did thesis work in our lab. Now: staff physician, </w:t>
      </w:r>
      <w:proofErr w:type="spellStart"/>
      <w:r w:rsidRPr="00862AE8">
        <w:rPr>
          <w:rFonts w:ascii="Arial" w:hAnsi="Arial" w:cs="Arial"/>
        </w:rPr>
        <w:t>Xiangya</w:t>
      </w:r>
      <w:proofErr w:type="spellEnd"/>
      <w:r w:rsidRPr="00862AE8">
        <w:rPr>
          <w:rFonts w:ascii="Arial" w:hAnsi="Arial" w:cs="Arial"/>
        </w:rPr>
        <w:t xml:space="preserve"> Hospital. </w:t>
      </w:r>
    </w:p>
    <w:p w14:paraId="058F648F" w14:textId="77777777" w:rsidR="004C4D41" w:rsidRDefault="004C4D41" w:rsidP="004C4D41">
      <w:pPr>
        <w:spacing w:after="0"/>
        <w:rPr>
          <w:rFonts w:ascii="Arial" w:hAnsi="Arial" w:cs="Arial"/>
        </w:rPr>
      </w:pPr>
    </w:p>
    <w:p w14:paraId="50A7E5E0" w14:textId="6CFEC9C4" w:rsidR="00862AE8" w:rsidRPr="006A055E" w:rsidRDefault="00862AE8" w:rsidP="00862AE8">
      <w:pPr>
        <w:rPr>
          <w:rFonts w:ascii="Arial" w:hAnsi="Arial" w:cs="Arial"/>
          <w:b/>
          <w:bCs/>
        </w:rPr>
      </w:pPr>
      <w:r w:rsidRPr="006A055E">
        <w:rPr>
          <w:rFonts w:ascii="Arial" w:hAnsi="Arial" w:cs="Arial"/>
          <w:b/>
          <w:bCs/>
        </w:rPr>
        <w:t>Teaching Activit</w:t>
      </w:r>
      <w:r w:rsidR="006A055E" w:rsidRPr="006A055E">
        <w:rPr>
          <w:rFonts w:ascii="Arial" w:hAnsi="Arial" w:cs="Arial"/>
          <w:b/>
          <w:bCs/>
        </w:rPr>
        <w:t>ies</w:t>
      </w:r>
      <w:r w:rsidRPr="006A055E">
        <w:rPr>
          <w:rFonts w:ascii="Arial" w:hAnsi="Arial" w:cs="Arial"/>
          <w:b/>
          <w:bCs/>
        </w:rPr>
        <w:tab/>
      </w:r>
    </w:p>
    <w:p w14:paraId="38DC8313" w14:textId="77777777" w:rsidR="00862AE8" w:rsidRPr="008029E6" w:rsidRDefault="00862AE8" w:rsidP="004C4D41">
      <w:pPr>
        <w:spacing w:after="0"/>
        <w:rPr>
          <w:rFonts w:ascii="Arial" w:hAnsi="Arial" w:cs="Arial"/>
          <w:b/>
          <w:bCs/>
        </w:rPr>
      </w:pPr>
      <w:r w:rsidRPr="008029E6">
        <w:rPr>
          <w:rFonts w:ascii="Arial" w:hAnsi="Arial" w:cs="Arial"/>
          <w:b/>
          <w:bCs/>
        </w:rPr>
        <w:t>National</w:t>
      </w:r>
      <w:r w:rsidRPr="008029E6">
        <w:rPr>
          <w:rFonts w:ascii="Arial" w:hAnsi="Arial" w:cs="Arial"/>
          <w:b/>
          <w:bCs/>
        </w:rPr>
        <w:tab/>
      </w:r>
    </w:p>
    <w:p w14:paraId="7E9D325C" w14:textId="77777777" w:rsidR="00862AE8" w:rsidRPr="00862AE8" w:rsidRDefault="00862AE8" w:rsidP="004C4D41">
      <w:pPr>
        <w:spacing w:after="0"/>
        <w:ind w:left="2160" w:hanging="2160"/>
        <w:rPr>
          <w:rFonts w:ascii="Arial" w:hAnsi="Arial" w:cs="Arial"/>
        </w:rPr>
      </w:pPr>
      <w:r w:rsidRPr="00862AE8">
        <w:rPr>
          <w:rFonts w:ascii="Arial" w:hAnsi="Arial" w:cs="Arial"/>
        </w:rPr>
        <w:t>04/2010-04/2016</w:t>
      </w:r>
      <w:r w:rsidRPr="00862AE8">
        <w:rPr>
          <w:rFonts w:ascii="Arial" w:hAnsi="Arial" w:cs="Arial"/>
        </w:rPr>
        <w:tab/>
        <w:t>Invited Mentor, American Academy of Neurology Early Career Research Training Symposium</w:t>
      </w:r>
    </w:p>
    <w:p w14:paraId="6FA1F80B" w14:textId="24D5A23E" w:rsidR="00862AE8" w:rsidRPr="00862AE8" w:rsidRDefault="00862AE8" w:rsidP="004C4D41">
      <w:pPr>
        <w:spacing w:after="0"/>
        <w:ind w:left="2160" w:hanging="2160"/>
        <w:rPr>
          <w:rFonts w:ascii="Arial" w:hAnsi="Arial" w:cs="Arial"/>
        </w:rPr>
      </w:pPr>
      <w:r w:rsidRPr="00862AE8">
        <w:rPr>
          <w:rFonts w:ascii="Arial" w:hAnsi="Arial" w:cs="Arial"/>
        </w:rPr>
        <w:t>06/2011-06/2011</w:t>
      </w:r>
      <w:r w:rsidRPr="00862AE8">
        <w:rPr>
          <w:rFonts w:ascii="Arial" w:hAnsi="Arial" w:cs="Arial"/>
        </w:rPr>
        <w:tab/>
        <w:t>American Academy of Neurology Foundation Research Career Development Symposium: Transitioning from Residency to Research, Waikiki, Hawaii</w:t>
      </w:r>
      <w:r w:rsidR="0047343F" w:rsidRPr="00862AE8">
        <w:rPr>
          <w:rFonts w:ascii="Arial" w:hAnsi="Arial" w:cs="Arial"/>
        </w:rPr>
        <w:t xml:space="preserve">. </w:t>
      </w:r>
      <w:r w:rsidRPr="00862AE8">
        <w:rPr>
          <w:rFonts w:ascii="Arial" w:hAnsi="Arial" w:cs="Arial"/>
        </w:rPr>
        <w:t>Invited Lecturer, Title: “My road to a K-08 award.”</w:t>
      </w:r>
    </w:p>
    <w:p w14:paraId="33B5AB51" w14:textId="7EA9DDB6" w:rsidR="00862AE8" w:rsidRDefault="00862AE8" w:rsidP="004C4D41">
      <w:pPr>
        <w:spacing w:after="0"/>
        <w:rPr>
          <w:rFonts w:ascii="Arial" w:hAnsi="Arial" w:cs="Arial"/>
        </w:rPr>
      </w:pPr>
      <w:r w:rsidRPr="00862AE8">
        <w:rPr>
          <w:rFonts w:ascii="Arial" w:hAnsi="Arial" w:cs="Arial"/>
        </w:rPr>
        <w:t>06/2011-06/2011</w:t>
      </w:r>
      <w:r w:rsidRPr="00862AE8">
        <w:rPr>
          <w:rFonts w:ascii="Arial" w:hAnsi="Arial" w:cs="Arial"/>
        </w:rPr>
        <w:tab/>
        <w:t>Lecturer, Genetics of Neurology course, American Academy of Neurology</w:t>
      </w:r>
    </w:p>
    <w:p w14:paraId="5A1A1616" w14:textId="1C294192" w:rsidR="00DE2961" w:rsidRPr="00862AE8" w:rsidRDefault="00DE2961" w:rsidP="004C4D41">
      <w:pPr>
        <w:spacing w:after="0"/>
        <w:ind w:left="2160" w:hanging="2160"/>
        <w:rPr>
          <w:rFonts w:ascii="Arial" w:hAnsi="Arial" w:cs="Arial"/>
        </w:rPr>
      </w:pPr>
      <w:r w:rsidRPr="00DE2961">
        <w:rPr>
          <w:rFonts w:ascii="Arial" w:hAnsi="Arial" w:cs="Arial"/>
        </w:rPr>
        <w:t>01/2018</w:t>
      </w:r>
      <w:r>
        <w:rPr>
          <w:rFonts w:ascii="Arial" w:hAnsi="Arial" w:cs="Arial"/>
        </w:rPr>
        <w:t>- 06/2018</w:t>
      </w:r>
      <w:r>
        <w:rPr>
          <w:rFonts w:ascii="Arial" w:hAnsi="Arial" w:cs="Arial"/>
        </w:rPr>
        <w:tab/>
      </w:r>
      <w:r w:rsidRPr="00DE2961">
        <w:rPr>
          <w:rFonts w:ascii="Arial" w:hAnsi="Arial" w:cs="Arial"/>
        </w:rPr>
        <w:t>Sabbatical focused on learning new tools for Neurogenomic research, Garvan Institute, University of New South Wales, Sydney, Australia</w:t>
      </w:r>
    </w:p>
    <w:p w14:paraId="76B22D56" w14:textId="370465CA" w:rsidR="00862AE8" w:rsidRPr="00862AE8" w:rsidRDefault="00862AE8" w:rsidP="004C4D41">
      <w:pPr>
        <w:spacing w:after="0"/>
        <w:ind w:left="2160" w:hanging="2160"/>
        <w:rPr>
          <w:rFonts w:ascii="Arial" w:hAnsi="Arial" w:cs="Arial"/>
        </w:rPr>
      </w:pPr>
      <w:r w:rsidRPr="00862AE8">
        <w:rPr>
          <w:rFonts w:ascii="Arial" w:hAnsi="Arial" w:cs="Arial"/>
        </w:rPr>
        <w:t>05/16, 04/22</w:t>
      </w:r>
      <w:r w:rsidR="008029E6">
        <w:rPr>
          <w:rFonts w:ascii="Arial" w:hAnsi="Arial" w:cs="Arial"/>
        </w:rPr>
        <w:t>, 04/23</w:t>
      </w:r>
      <w:r w:rsidRPr="00862AE8">
        <w:rPr>
          <w:rFonts w:ascii="Arial" w:hAnsi="Arial" w:cs="Arial"/>
        </w:rPr>
        <w:tab/>
        <w:t>Course Director</w:t>
      </w:r>
      <w:r w:rsidR="008029E6">
        <w:rPr>
          <w:rFonts w:ascii="Arial" w:hAnsi="Arial" w:cs="Arial"/>
        </w:rPr>
        <w:t xml:space="preserve">:  </w:t>
      </w:r>
      <w:r w:rsidRPr="00862AE8">
        <w:rPr>
          <w:rFonts w:ascii="Arial" w:hAnsi="Arial" w:cs="Arial"/>
        </w:rPr>
        <w:t>American Academy of Neurology Early Career Research Training Symposium: A Roadmap to Academic Success for Residents and Fellows</w:t>
      </w:r>
    </w:p>
    <w:p w14:paraId="7541C255" w14:textId="38EB2A23" w:rsidR="00862AE8" w:rsidRPr="00862AE8" w:rsidRDefault="00862AE8" w:rsidP="004C4D41">
      <w:pPr>
        <w:spacing w:after="0"/>
        <w:ind w:left="2160" w:hanging="2160"/>
        <w:rPr>
          <w:rFonts w:ascii="Arial" w:hAnsi="Arial" w:cs="Arial"/>
        </w:rPr>
      </w:pPr>
      <w:r w:rsidRPr="00862AE8">
        <w:rPr>
          <w:rFonts w:ascii="Arial" w:hAnsi="Arial" w:cs="Arial"/>
        </w:rPr>
        <w:t>11/2021</w:t>
      </w:r>
      <w:r w:rsidRPr="00862AE8">
        <w:rPr>
          <w:rFonts w:ascii="Arial" w:hAnsi="Arial" w:cs="Arial"/>
        </w:rPr>
        <w:tab/>
        <w:t xml:space="preserve">Chair: Career Development Session: Strategies for landing your target fellowship / faculty position., American Neurological Association, 10/2021, </w:t>
      </w:r>
      <w:r w:rsidR="009A5265" w:rsidRPr="00862AE8">
        <w:rPr>
          <w:rFonts w:ascii="Arial" w:hAnsi="Arial" w:cs="Arial"/>
        </w:rPr>
        <w:t>Virtual.</w:t>
      </w:r>
    </w:p>
    <w:p w14:paraId="1C136AA1" w14:textId="12042A6B" w:rsidR="00862AE8" w:rsidRPr="00862AE8" w:rsidRDefault="00862AE8" w:rsidP="004C4D41">
      <w:pPr>
        <w:spacing w:after="0"/>
        <w:ind w:left="2160" w:hanging="2160"/>
        <w:rPr>
          <w:rFonts w:ascii="Arial" w:hAnsi="Arial" w:cs="Arial"/>
        </w:rPr>
      </w:pPr>
      <w:r w:rsidRPr="00862AE8">
        <w:rPr>
          <w:rFonts w:ascii="Arial" w:hAnsi="Arial" w:cs="Arial"/>
        </w:rPr>
        <w:t>10/2022</w:t>
      </w:r>
      <w:r w:rsidRPr="00862AE8">
        <w:rPr>
          <w:rFonts w:ascii="Arial" w:hAnsi="Arial" w:cs="Arial"/>
        </w:rPr>
        <w:tab/>
        <w:t>Lecturer, “Nucleotide Repeat Expansion Disorders” Advanced Human Genetics course – Harvard University</w:t>
      </w:r>
    </w:p>
    <w:p w14:paraId="76C92B04" w14:textId="68BEE3EA" w:rsidR="00862AE8" w:rsidRPr="00862AE8" w:rsidRDefault="00862AE8" w:rsidP="004C4D41">
      <w:pPr>
        <w:spacing w:after="0"/>
        <w:ind w:left="2160" w:hanging="2160"/>
        <w:rPr>
          <w:rFonts w:ascii="Arial" w:hAnsi="Arial" w:cs="Arial"/>
        </w:rPr>
      </w:pPr>
      <w:r w:rsidRPr="00862AE8">
        <w:rPr>
          <w:rFonts w:ascii="Arial" w:hAnsi="Arial" w:cs="Arial"/>
        </w:rPr>
        <w:t>10/2022</w:t>
      </w:r>
      <w:r w:rsidR="00DE2961">
        <w:rPr>
          <w:rFonts w:ascii="Arial" w:hAnsi="Arial" w:cs="Arial"/>
        </w:rPr>
        <w:tab/>
      </w:r>
      <w:r w:rsidRPr="00862AE8">
        <w:rPr>
          <w:rFonts w:ascii="Arial" w:hAnsi="Arial" w:cs="Arial"/>
        </w:rPr>
        <w:t xml:space="preserve">Chair: Career Development Session: Strategies for landing your target fellowship / faculty position., American Neurological Association, 10/2022, </w:t>
      </w:r>
      <w:r w:rsidR="009A5265" w:rsidRPr="00862AE8">
        <w:rPr>
          <w:rFonts w:ascii="Arial" w:hAnsi="Arial" w:cs="Arial"/>
        </w:rPr>
        <w:t>Chicago.</w:t>
      </w:r>
    </w:p>
    <w:p w14:paraId="6ECBB9BC" w14:textId="4ED11084" w:rsidR="00862AE8" w:rsidRPr="00862AE8" w:rsidRDefault="00862AE8" w:rsidP="004C4D41">
      <w:pPr>
        <w:spacing w:after="0"/>
        <w:rPr>
          <w:rFonts w:ascii="Arial" w:hAnsi="Arial" w:cs="Arial"/>
        </w:rPr>
      </w:pPr>
      <w:r w:rsidRPr="00862AE8">
        <w:rPr>
          <w:rFonts w:ascii="Arial" w:hAnsi="Arial" w:cs="Arial"/>
        </w:rPr>
        <w:t>10/2022</w:t>
      </w:r>
      <w:r w:rsidRPr="00862AE8">
        <w:rPr>
          <w:rFonts w:ascii="Arial" w:hAnsi="Arial" w:cs="Arial"/>
        </w:rPr>
        <w:tab/>
      </w:r>
      <w:r w:rsidR="00DE2961">
        <w:rPr>
          <w:rFonts w:ascii="Arial" w:hAnsi="Arial" w:cs="Arial"/>
        </w:rPr>
        <w:tab/>
      </w:r>
      <w:r w:rsidRPr="00862AE8">
        <w:rPr>
          <w:rFonts w:ascii="Arial" w:hAnsi="Arial" w:cs="Arial"/>
        </w:rPr>
        <w:t>Speaker: Career Development Session: Career Tracks in Academic Neurology</w:t>
      </w:r>
      <w:r w:rsidR="005A0738">
        <w:rPr>
          <w:rFonts w:ascii="Arial" w:hAnsi="Arial" w:cs="Arial"/>
        </w:rPr>
        <w:t>.</w:t>
      </w:r>
      <w:r w:rsidRPr="00862AE8">
        <w:rPr>
          <w:rFonts w:ascii="Arial" w:hAnsi="Arial" w:cs="Arial"/>
        </w:rPr>
        <w:t xml:space="preserve"> </w:t>
      </w:r>
      <w:r w:rsidR="005A0738">
        <w:rPr>
          <w:rFonts w:ascii="Arial" w:hAnsi="Arial" w:cs="Arial"/>
        </w:rPr>
        <w:tab/>
      </w:r>
      <w:r w:rsidR="005A0738">
        <w:rPr>
          <w:rFonts w:ascii="Arial" w:hAnsi="Arial" w:cs="Arial"/>
        </w:rPr>
        <w:tab/>
      </w:r>
      <w:r w:rsidR="005A0738">
        <w:rPr>
          <w:rFonts w:ascii="Arial" w:hAnsi="Arial" w:cs="Arial"/>
        </w:rPr>
        <w:tab/>
      </w:r>
      <w:r w:rsidR="005A0738">
        <w:rPr>
          <w:rFonts w:ascii="Arial" w:hAnsi="Arial" w:cs="Arial"/>
        </w:rPr>
        <w:tab/>
      </w:r>
      <w:r w:rsidRPr="00862AE8">
        <w:rPr>
          <w:rFonts w:ascii="Arial" w:hAnsi="Arial" w:cs="Arial"/>
        </w:rPr>
        <w:t>American Neurological Association, 10/2022, Chicago</w:t>
      </w:r>
    </w:p>
    <w:p w14:paraId="18A15C7B" w14:textId="77777777" w:rsidR="00862AE8" w:rsidRPr="005A0738" w:rsidRDefault="00862AE8" w:rsidP="004C4D41">
      <w:pPr>
        <w:spacing w:after="0"/>
        <w:rPr>
          <w:rFonts w:ascii="Arial" w:hAnsi="Arial" w:cs="Arial"/>
          <w:b/>
          <w:bCs/>
        </w:rPr>
      </w:pPr>
      <w:r w:rsidRPr="005A0738">
        <w:rPr>
          <w:rFonts w:ascii="Arial" w:hAnsi="Arial" w:cs="Arial"/>
          <w:b/>
          <w:bCs/>
        </w:rPr>
        <w:t>Regional</w:t>
      </w:r>
      <w:r w:rsidRPr="005A0738">
        <w:rPr>
          <w:rFonts w:ascii="Arial" w:hAnsi="Arial" w:cs="Arial"/>
          <w:b/>
          <w:bCs/>
        </w:rPr>
        <w:tab/>
      </w:r>
    </w:p>
    <w:p w14:paraId="65072584" w14:textId="64B3C70C" w:rsidR="00862AE8" w:rsidRPr="00862AE8" w:rsidRDefault="00862AE8" w:rsidP="004C4D41">
      <w:pPr>
        <w:spacing w:after="0"/>
        <w:ind w:left="2160" w:hanging="2160"/>
        <w:rPr>
          <w:rFonts w:ascii="Arial" w:hAnsi="Arial" w:cs="Arial"/>
        </w:rPr>
      </w:pPr>
      <w:r w:rsidRPr="00862AE8">
        <w:rPr>
          <w:rFonts w:ascii="Arial" w:hAnsi="Arial" w:cs="Arial"/>
        </w:rPr>
        <w:t>06/2015</w:t>
      </w:r>
      <w:r w:rsidR="005A0738">
        <w:rPr>
          <w:rFonts w:ascii="Arial" w:hAnsi="Arial" w:cs="Arial"/>
        </w:rPr>
        <w:tab/>
      </w:r>
      <w:r w:rsidRPr="00862AE8">
        <w:rPr>
          <w:rFonts w:ascii="Arial" w:hAnsi="Arial" w:cs="Arial"/>
        </w:rPr>
        <w:t>“The Genetics of Parkinson Disease”</w:t>
      </w:r>
      <w:r w:rsidR="0047343F" w:rsidRPr="00862AE8">
        <w:rPr>
          <w:rFonts w:ascii="Arial" w:hAnsi="Arial" w:cs="Arial"/>
        </w:rPr>
        <w:t xml:space="preserve">. </w:t>
      </w:r>
      <w:r w:rsidRPr="00862AE8">
        <w:rPr>
          <w:rFonts w:ascii="Arial" w:hAnsi="Arial" w:cs="Arial"/>
        </w:rPr>
        <w:t>2015 High School GIDAS Research</w:t>
      </w:r>
      <w:r w:rsidR="005A0738">
        <w:rPr>
          <w:rFonts w:ascii="Arial" w:hAnsi="Arial" w:cs="Arial"/>
        </w:rPr>
        <w:t xml:space="preserve"> </w:t>
      </w:r>
      <w:r w:rsidRPr="00862AE8">
        <w:rPr>
          <w:rFonts w:ascii="Arial" w:hAnsi="Arial" w:cs="Arial"/>
        </w:rPr>
        <w:t>Conference</w:t>
      </w:r>
      <w:r w:rsidR="0047343F" w:rsidRPr="00862AE8">
        <w:rPr>
          <w:rFonts w:ascii="Arial" w:hAnsi="Arial" w:cs="Arial"/>
        </w:rPr>
        <w:t xml:space="preserve">. </w:t>
      </w:r>
      <w:r w:rsidRPr="00862AE8">
        <w:rPr>
          <w:rFonts w:ascii="Arial" w:hAnsi="Arial" w:cs="Arial"/>
        </w:rPr>
        <w:t>Theme: Genes and Parkinson’s Disease</w:t>
      </w:r>
    </w:p>
    <w:p w14:paraId="5E3715FA" w14:textId="77777777" w:rsidR="00862AE8" w:rsidRPr="00AB5592" w:rsidRDefault="00862AE8" w:rsidP="004C4D41">
      <w:pPr>
        <w:spacing w:after="0"/>
        <w:rPr>
          <w:rFonts w:ascii="Arial" w:hAnsi="Arial" w:cs="Arial"/>
          <w:b/>
          <w:bCs/>
        </w:rPr>
      </w:pPr>
      <w:r w:rsidRPr="00AB5592">
        <w:rPr>
          <w:rFonts w:ascii="Arial" w:hAnsi="Arial" w:cs="Arial"/>
          <w:b/>
          <w:bCs/>
        </w:rPr>
        <w:lastRenderedPageBreak/>
        <w:t>Institutional</w:t>
      </w:r>
      <w:r w:rsidRPr="00AB5592">
        <w:rPr>
          <w:rFonts w:ascii="Arial" w:hAnsi="Arial" w:cs="Arial"/>
          <w:b/>
          <w:bCs/>
        </w:rPr>
        <w:tab/>
      </w:r>
    </w:p>
    <w:p w14:paraId="4A484D3D" w14:textId="45D4C5F2" w:rsidR="00862AE8" w:rsidRPr="00862AE8" w:rsidRDefault="00862AE8" w:rsidP="00C2292B">
      <w:pPr>
        <w:spacing w:after="0"/>
        <w:ind w:left="2160" w:hanging="2160"/>
        <w:rPr>
          <w:rFonts w:ascii="Arial" w:hAnsi="Arial" w:cs="Arial"/>
        </w:rPr>
      </w:pPr>
      <w:r w:rsidRPr="00862AE8">
        <w:rPr>
          <w:rFonts w:ascii="Arial" w:hAnsi="Arial" w:cs="Arial"/>
        </w:rPr>
        <w:t>04/09- 01/14</w:t>
      </w:r>
      <w:r w:rsidR="00AB5592">
        <w:rPr>
          <w:rFonts w:ascii="Arial" w:hAnsi="Arial" w:cs="Arial"/>
        </w:rPr>
        <w:tab/>
      </w:r>
      <w:r w:rsidRPr="00862AE8">
        <w:rPr>
          <w:rFonts w:ascii="Arial" w:hAnsi="Arial" w:cs="Arial"/>
        </w:rPr>
        <w:t>Director, Neurology Resident Basic Science Lecture Series</w:t>
      </w:r>
    </w:p>
    <w:p w14:paraId="52C80383" w14:textId="77777777" w:rsidR="00862AE8" w:rsidRPr="00862AE8" w:rsidRDefault="00862AE8" w:rsidP="00C2292B">
      <w:pPr>
        <w:spacing w:after="0"/>
        <w:ind w:left="2160" w:hanging="2160"/>
        <w:rPr>
          <w:rFonts w:ascii="Arial" w:hAnsi="Arial" w:cs="Arial"/>
        </w:rPr>
      </w:pPr>
      <w:r w:rsidRPr="00862AE8">
        <w:rPr>
          <w:rFonts w:ascii="Arial" w:hAnsi="Arial" w:cs="Arial"/>
        </w:rPr>
        <w:t>04/2009</w:t>
      </w:r>
      <w:r w:rsidRPr="00862AE8">
        <w:rPr>
          <w:rFonts w:ascii="Arial" w:hAnsi="Arial" w:cs="Arial"/>
        </w:rPr>
        <w:tab/>
        <w:t xml:space="preserve">Neurology Resident Basic Science Lecture Series:  “RNA in Neurologic Disease” </w:t>
      </w:r>
    </w:p>
    <w:p w14:paraId="5E3B9713" w14:textId="225B0167" w:rsidR="00862AE8" w:rsidRPr="00862AE8" w:rsidRDefault="00862AE8" w:rsidP="00C2292B">
      <w:pPr>
        <w:spacing w:after="0"/>
        <w:ind w:left="2160" w:hanging="2160"/>
        <w:rPr>
          <w:rFonts w:ascii="Arial" w:hAnsi="Arial" w:cs="Arial"/>
        </w:rPr>
      </w:pPr>
      <w:r w:rsidRPr="00862AE8">
        <w:rPr>
          <w:rFonts w:ascii="Arial" w:hAnsi="Arial" w:cs="Arial"/>
        </w:rPr>
        <w:t>09/2009</w:t>
      </w:r>
      <w:r w:rsidRPr="00862AE8">
        <w:rPr>
          <w:rFonts w:ascii="Arial" w:hAnsi="Arial" w:cs="Arial"/>
        </w:rPr>
        <w:tab/>
        <w:t>Let’s Cure Huntington’s Disease”,  “</w:t>
      </w:r>
      <w:r w:rsidR="009A5265" w:rsidRPr="00862AE8">
        <w:rPr>
          <w:rFonts w:ascii="Arial" w:hAnsi="Arial" w:cs="Arial"/>
        </w:rPr>
        <w:t>Neurogenetics</w:t>
      </w:r>
      <w:r w:rsidRPr="00862AE8">
        <w:rPr>
          <w:rFonts w:ascii="Arial" w:hAnsi="Arial" w:cs="Arial"/>
        </w:rPr>
        <w:t xml:space="preserve"> 101”, “Neuropathology I” and “Neuropathology II” (yearly)</w:t>
      </w:r>
    </w:p>
    <w:p w14:paraId="2F1F8F9E" w14:textId="277F1B4D" w:rsidR="00862AE8" w:rsidRPr="00862AE8" w:rsidRDefault="00862AE8" w:rsidP="00C2292B">
      <w:pPr>
        <w:spacing w:after="0"/>
        <w:ind w:left="2160" w:hanging="2160"/>
        <w:rPr>
          <w:rFonts w:ascii="Arial" w:hAnsi="Arial" w:cs="Arial"/>
        </w:rPr>
      </w:pPr>
      <w:r w:rsidRPr="00862AE8">
        <w:rPr>
          <w:rFonts w:ascii="Arial" w:hAnsi="Arial" w:cs="Arial"/>
        </w:rPr>
        <w:t>01/2010</w:t>
      </w:r>
      <w:r w:rsidRPr="00862AE8">
        <w:rPr>
          <w:rFonts w:ascii="Arial" w:hAnsi="Arial" w:cs="Arial"/>
        </w:rPr>
        <w:tab/>
        <w:t xml:space="preserve">Taubman Talks, A. Alfred Taubman Medical Research Institute, University of Michigan, “Molecular pathogenesis of </w:t>
      </w:r>
      <w:r w:rsidR="009A5265" w:rsidRPr="00862AE8">
        <w:rPr>
          <w:rFonts w:ascii="Arial" w:hAnsi="Arial" w:cs="Arial"/>
        </w:rPr>
        <w:t>FXTAS.</w:t>
      </w:r>
      <w:r w:rsidRPr="00862AE8">
        <w:rPr>
          <w:rFonts w:ascii="Arial" w:hAnsi="Arial" w:cs="Arial"/>
        </w:rPr>
        <w:t>”</w:t>
      </w:r>
    </w:p>
    <w:p w14:paraId="68D56076" w14:textId="0D5EAACD" w:rsidR="00862AE8" w:rsidRPr="00862AE8" w:rsidRDefault="00862AE8" w:rsidP="00C2292B">
      <w:pPr>
        <w:spacing w:after="0"/>
        <w:ind w:left="2160" w:hanging="2160"/>
        <w:rPr>
          <w:rFonts w:ascii="Arial" w:hAnsi="Arial" w:cs="Arial"/>
        </w:rPr>
      </w:pPr>
      <w:r w:rsidRPr="00862AE8">
        <w:rPr>
          <w:rFonts w:ascii="Arial" w:hAnsi="Arial" w:cs="Arial"/>
        </w:rPr>
        <w:t>04/2010</w:t>
      </w:r>
      <w:r w:rsidRPr="00862AE8">
        <w:rPr>
          <w:rFonts w:ascii="Arial" w:hAnsi="Arial" w:cs="Arial"/>
        </w:rPr>
        <w:tab/>
        <w:t xml:space="preserve">Neurology Department Patient Conference: “A </w:t>
      </w:r>
      <w:r w:rsidR="009A5265" w:rsidRPr="00862AE8">
        <w:rPr>
          <w:rFonts w:ascii="Arial" w:hAnsi="Arial" w:cs="Arial"/>
        </w:rPr>
        <w:t>73-Year-old</w:t>
      </w:r>
      <w:r w:rsidRPr="00862AE8">
        <w:rPr>
          <w:rFonts w:ascii="Arial" w:hAnsi="Arial" w:cs="Arial"/>
        </w:rPr>
        <w:t xml:space="preserve"> woman with recurrent falls.” (Dx: PSP)</w:t>
      </w:r>
    </w:p>
    <w:p w14:paraId="5CE27452" w14:textId="77777777" w:rsidR="00862AE8" w:rsidRPr="00862AE8" w:rsidRDefault="00862AE8" w:rsidP="00C2292B">
      <w:pPr>
        <w:spacing w:after="0"/>
        <w:ind w:left="2160" w:hanging="2160"/>
        <w:rPr>
          <w:rFonts w:ascii="Arial" w:hAnsi="Arial" w:cs="Arial"/>
        </w:rPr>
      </w:pPr>
      <w:r w:rsidRPr="00862AE8">
        <w:rPr>
          <w:rFonts w:ascii="Arial" w:hAnsi="Arial" w:cs="Arial"/>
        </w:rPr>
        <w:t>08/2010</w:t>
      </w:r>
      <w:r w:rsidRPr="00862AE8">
        <w:rPr>
          <w:rFonts w:ascii="Arial" w:hAnsi="Arial" w:cs="Arial"/>
        </w:rPr>
        <w:tab/>
        <w:t>Neurology Department, Emergency Lecture Series:  “Basic Science Primer”</w:t>
      </w:r>
    </w:p>
    <w:p w14:paraId="76954561" w14:textId="77777777" w:rsidR="00862AE8" w:rsidRPr="00862AE8" w:rsidRDefault="00862AE8" w:rsidP="00C2292B">
      <w:pPr>
        <w:spacing w:after="0"/>
        <w:ind w:left="2160" w:hanging="2160"/>
        <w:rPr>
          <w:rFonts w:ascii="Arial" w:hAnsi="Arial" w:cs="Arial"/>
        </w:rPr>
      </w:pPr>
      <w:r w:rsidRPr="00862AE8">
        <w:rPr>
          <w:rFonts w:ascii="Arial" w:hAnsi="Arial" w:cs="Arial"/>
        </w:rPr>
        <w:t>09/2010</w:t>
      </w:r>
      <w:r w:rsidRPr="00862AE8">
        <w:rPr>
          <w:rFonts w:ascii="Arial" w:hAnsi="Arial" w:cs="Arial"/>
        </w:rPr>
        <w:tab/>
        <w:t>Neurodegenerative Research Group Meeting, University of Michigan, “Many Roads to Neurodegeneration in FXTAS”</w:t>
      </w:r>
    </w:p>
    <w:p w14:paraId="5793810A" w14:textId="77777777" w:rsidR="00862AE8" w:rsidRPr="00862AE8" w:rsidRDefault="00862AE8" w:rsidP="00C2292B">
      <w:pPr>
        <w:spacing w:after="0"/>
        <w:ind w:left="2160" w:hanging="2160"/>
        <w:rPr>
          <w:rFonts w:ascii="Arial" w:hAnsi="Arial" w:cs="Arial"/>
        </w:rPr>
      </w:pPr>
      <w:r w:rsidRPr="00862AE8">
        <w:rPr>
          <w:rFonts w:ascii="Arial" w:hAnsi="Arial" w:cs="Arial"/>
        </w:rPr>
        <w:t>10/2010</w:t>
      </w:r>
      <w:r w:rsidRPr="00862AE8">
        <w:rPr>
          <w:rFonts w:ascii="Arial" w:hAnsi="Arial" w:cs="Arial"/>
        </w:rPr>
        <w:tab/>
        <w:t>Neuroscience Retreat: “Many Roads to Neurodegeneration in FXTAS”</w:t>
      </w:r>
    </w:p>
    <w:p w14:paraId="50CA3E90" w14:textId="151F200A" w:rsidR="00862AE8" w:rsidRPr="00862AE8" w:rsidRDefault="00862AE8" w:rsidP="00C2292B">
      <w:pPr>
        <w:spacing w:after="0"/>
        <w:ind w:left="2160" w:hanging="2160"/>
        <w:rPr>
          <w:rFonts w:ascii="Arial" w:hAnsi="Arial" w:cs="Arial"/>
        </w:rPr>
      </w:pPr>
      <w:r w:rsidRPr="00862AE8">
        <w:rPr>
          <w:rFonts w:ascii="Arial" w:hAnsi="Arial" w:cs="Arial"/>
        </w:rPr>
        <w:t>10/2010</w:t>
      </w:r>
      <w:r w:rsidRPr="00862AE8">
        <w:rPr>
          <w:rFonts w:ascii="Arial" w:hAnsi="Arial" w:cs="Arial"/>
        </w:rPr>
        <w:tab/>
        <w:t xml:space="preserve">UROP symposium:  “How I learned to stop worrying and become a physician </w:t>
      </w:r>
      <w:r w:rsidR="009A5265" w:rsidRPr="00862AE8">
        <w:rPr>
          <w:rFonts w:ascii="Arial" w:hAnsi="Arial" w:cs="Arial"/>
        </w:rPr>
        <w:t>scientist.</w:t>
      </w:r>
      <w:r w:rsidRPr="00862AE8">
        <w:rPr>
          <w:rFonts w:ascii="Arial" w:hAnsi="Arial" w:cs="Arial"/>
        </w:rPr>
        <w:t>”</w:t>
      </w:r>
    </w:p>
    <w:p w14:paraId="79CF03A9" w14:textId="77777777" w:rsidR="00862AE8" w:rsidRPr="00862AE8" w:rsidRDefault="00862AE8" w:rsidP="00C2292B">
      <w:pPr>
        <w:spacing w:after="0"/>
        <w:ind w:left="2160" w:hanging="2160"/>
        <w:rPr>
          <w:rFonts w:ascii="Arial" w:hAnsi="Arial" w:cs="Arial"/>
        </w:rPr>
      </w:pPr>
      <w:r w:rsidRPr="00862AE8">
        <w:rPr>
          <w:rFonts w:ascii="Arial" w:hAnsi="Arial" w:cs="Arial"/>
        </w:rPr>
        <w:t>01/2011</w:t>
      </w:r>
      <w:r w:rsidRPr="00862AE8">
        <w:rPr>
          <w:rFonts w:ascii="Arial" w:hAnsi="Arial" w:cs="Arial"/>
        </w:rPr>
        <w:tab/>
        <w:t>Bucky and Patti Harris Professorship Installation “Many Roads to Neurodegeneration”</w:t>
      </w:r>
    </w:p>
    <w:p w14:paraId="15CC5312" w14:textId="77777777" w:rsidR="00862AE8" w:rsidRPr="00862AE8" w:rsidRDefault="00862AE8" w:rsidP="00C2292B">
      <w:pPr>
        <w:spacing w:after="0"/>
        <w:ind w:left="2160" w:hanging="2160"/>
        <w:rPr>
          <w:rFonts w:ascii="Arial" w:hAnsi="Arial" w:cs="Arial"/>
        </w:rPr>
      </w:pPr>
      <w:r w:rsidRPr="00862AE8">
        <w:rPr>
          <w:rFonts w:ascii="Arial" w:hAnsi="Arial" w:cs="Arial"/>
        </w:rPr>
        <w:t>07/2011</w:t>
      </w:r>
      <w:r w:rsidRPr="00862AE8">
        <w:rPr>
          <w:rFonts w:ascii="Arial" w:hAnsi="Arial" w:cs="Arial"/>
        </w:rPr>
        <w:tab/>
        <w:t>Neurology Grand Rounds, “Epigenetic Mechanisms in Nucleotide Repeat Disorders”</w:t>
      </w:r>
    </w:p>
    <w:p w14:paraId="5A9BA9F0" w14:textId="77777777" w:rsidR="00862AE8" w:rsidRPr="00862AE8" w:rsidRDefault="00862AE8" w:rsidP="00C2292B">
      <w:pPr>
        <w:spacing w:after="0"/>
        <w:ind w:left="2160" w:hanging="2160"/>
        <w:rPr>
          <w:rFonts w:ascii="Arial" w:hAnsi="Arial" w:cs="Arial"/>
        </w:rPr>
      </w:pPr>
      <w:r w:rsidRPr="00862AE8">
        <w:rPr>
          <w:rFonts w:ascii="Arial" w:hAnsi="Arial" w:cs="Arial"/>
        </w:rPr>
        <w:t>09/2011</w:t>
      </w:r>
      <w:r w:rsidRPr="00862AE8">
        <w:rPr>
          <w:rFonts w:ascii="Arial" w:hAnsi="Arial" w:cs="Arial"/>
        </w:rPr>
        <w:tab/>
        <w:t>Course Director, Basic Neuroscience Lecture Series</w:t>
      </w:r>
    </w:p>
    <w:p w14:paraId="20D33235" w14:textId="77777777" w:rsidR="00862AE8" w:rsidRPr="00862AE8" w:rsidRDefault="00862AE8" w:rsidP="00C2292B">
      <w:pPr>
        <w:spacing w:after="0"/>
        <w:ind w:left="2160" w:hanging="2160"/>
        <w:rPr>
          <w:rFonts w:ascii="Arial" w:hAnsi="Arial" w:cs="Arial"/>
        </w:rPr>
      </w:pPr>
      <w:r w:rsidRPr="00862AE8">
        <w:rPr>
          <w:rFonts w:ascii="Arial" w:hAnsi="Arial" w:cs="Arial"/>
        </w:rPr>
        <w:t>10/2011</w:t>
      </w:r>
      <w:r w:rsidRPr="00862AE8">
        <w:rPr>
          <w:rFonts w:ascii="Arial" w:hAnsi="Arial" w:cs="Arial"/>
        </w:rPr>
        <w:tab/>
        <w:t>Neuroscience Retreat: “Neurodegeneration the RNA Way”</w:t>
      </w:r>
    </w:p>
    <w:p w14:paraId="6139E2CF" w14:textId="289EC69E" w:rsidR="00862AE8" w:rsidRPr="00862AE8" w:rsidRDefault="00862AE8" w:rsidP="00C2292B">
      <w:pPr>
        <w:spacing w:after="0"/>
        <w:ind w:left="2160" w:hanging="2160"/>
        <w:rPr>
          <w:rFonts w:ascii="Arial" w:hAnsi="Arial" w:cs="Arial"/>
        </w:rPr>
      </w:pPr>
      <w:r w:rsidRPr="00862AE8">
        <w:rPr>
          <w:rFonts w:ascii="Arial" w:hAnsi="Arial" w:cs="Arial"/>
        </w:rPr>
        <w:t>02/2012</w:t>
      </w:r>
      <w:r w:rsidRPr="00862AE8">
        <w:rPr>
          <w:rFonts w:ascii="Arial" w:hAnsi="Arial" w:cs="Arial"/>
        </w:rPr>
        <w:tab/>
        <w:t>Medical Scientist Training Program seminar</w:t>
      </w:r>
      <w:r w:rsidR="00EF03BA" w:rsidRPr="00862AE8">
        <w:rPr>
          <w:rFonts w:ascii="Arial" w:hAnsi="Arial" w:cs="Arial"/>
        </w:rPr>
        <w:t>: “</w:t>
      </w:r>
      <w:r w:rsidRPr="00862AE8">
        <w:rPr>
          <w:rFonts w:ascii="Arial" w:hAnsi="Arial" w:cs="Arial"/>
        </w:rPr>
        <w:t xml:space="preserve">Let’s Cure Huntington </w:t>
      </w:r>
      <w:r w:rsidR="009A5265" w:rsidRPr="00862AE8">
        <w:rPr>
          <w:rFonts w:ascii="Arial" w:hAnsi="Arial" w:cs="Arial"/>
        </w:rPr>
        <w:t>disease.</w:t>
      </w:r>
      <w:r w:rsidRPr="00862AE8">
        <w:rPr>
          <w:rFonts w:ascii="Arial" w:hAnsi="Arial" w:cs="Arial"/>
        </w:rPr>
        <w:t>”</w:t>
      </w:r>
    </w:p>
    <w:p w14:paraId="04BF0AF3" w14:textId="77777777" w:rsidR="00862AE8" w:rsidRPr="00862AE8" w:rsidRDefault="00862AE8" w:rsidP="00C2292B">
      <w:pPr>
        <w:spacing w:after="0"/>
        <w:ind w:left="2160" w:hanging="2160"/>
        <w:rPr>
          <w:rFonts w:ascii="Arial" w:hAnsi="Arial" w:cs="Arial"/>
        </w:rPr>
      </w:pPr>
      <w:r w:rsidRPr="00862AE8">
        <w:rPr>
          <w:rFonts w:ascii="Arial" w:hAnsi="Arial" w:cs="Arial"/>
        </w:rPr>
        <w:t>04/2012</w:t>
      </w:r>
      <w:r w:rsidRPr="00862AE8">
        <w:rPr>
          <w:rFonts w:ascii="Arial" w:hAnsi="Arial" w:cs="Arial"/>
        </w:rPr>
        <w:tab/>
        <w:t>Neurodegenerative Research Group Meeting, University of Michigan, “Aberrant translation in FXTAS”</w:t>
      </w:r>
    </w:p>
    <w:p w14:paraId="3013C766" w14:textId="77777777" w:rsidR="00862AE8" w:rsidRPr="00862AE8" w:rsidRDefault="00862AE8" w:rsidP="00C2292B">
      <w:pPr>
        <w:spacing w:after="0"/>
        <w:ind w:left="2160" w:hanging="2160"/>
        <w:rPr>
          <w:rFonts w:ascii="Arial" w:hAnsi="Arial" w:cs="Arial"/>
        </w:rPr>
      </w:pPr>
      <w:r w:rsidRPr="00862AE8">
        <w:rPr>
          <w:rFonts w:ascii="Arial" w:hAnsi="Arial" w:cs="Arial"/>
        </w:rPr>
        <w:t>05/2012</w:t>
      </w:r>
      <w:r w:rsidRPr="00862AE8">
        <w:rPr>
          <w:rFonts w:ascii="Arial" w:hAnsi="Arial" w:cs="Arial"/>
        </w:rPr>
        <w:tab/>
        <w:t>Hearing, Balance and Chemical Senses Seminar Series, Kresge Hearing Research Institute, University of Michigan, “Novel Disease Mechanisms in Fragile X Associated Disorders”</w:t>
      </w:r>
    </w:p>
    <w:p w14:paraId="01D55399" w14:textId="04652266" w:rsidR="00862AE8" w:rsidRPr="00862AE8" w:rsidRDefault="00862AE8" w:rsidP="00C2292B">
      <w:pPr>
        <w:spacing w:after="0"/>
        <w:ind w:left="2160" w:hanging="2250"/>
        <w:rPr>
          <w:rFonts w:ascii="Arial" w:hAnsi="Arial" w:cs="Arial"/>
        </w:rPr>
      </w:pPr>
      <w:r w:rsidRPr="00862AE8">
        <w:rPr>
          <w:rFonts w:ascii="Arial" w:hAnsi="Arial" w:cs="Arial"/>
        </w:rPr>
        <w:t>06/2012</w:t>
      </w:r>
      <w:r w:rsidRPr="00862AE8">
        <w:rPr>
          <w:rFonts w:ascii="Arial" w:hAnsi="Arial" w:cs="Arial"/>
        </w:rPr>
        <w:tab/>
        <w:t xml:space="preserve">Department of Human Genetics, University of Michigan, “Novel Disease Mechanisms in Nucleotide repeat </w:t>
      </w:r>
      <w:r w:rsidR="00EF03BA" w:rsidRPr="00862AE8">
        <w:rPr>
          <w:rFonts w:ascii="Arial" w:hAnsi="Arial" w:cs="Arial"/>
        </w:rPr>
        <w:t>Disorders.</w:t>
      </w:r>
      <w:r w:rsidRPr="00862AE8">
        <w:rPr>
          <w:rFonts w:ascii="Arial" w:hAnsi="Arial" w:cs="Arial"/>
        </w:rPr>
        <w:t>”</w:t>
      </w:r>
    </w:p>
    <w:p w14:paraId="6FF4C941" w14:textId="77777777" w:rsidR="00862AE8" w:rsidRPr="00862AE8" w:rsidRDefault="00862AE8" w:rsidP="004C4D41">
      <w:pPr>
        <w:spacing w:after="0"/>
        <w:rPr>
          <w:rFonts w:ascii="Arial" w:hAnsi="Arial" w:cs="Arial"/>
        </w:rPr>
      </w:pPr>
      <w:r w:rsidRPr="00862AE8">
        <w:rPr>
          <w:rFonts w:ascii="Arial" w:hAnsi="Arial" w:cs="Arial"/>
        </w:rPr>
        <w:t>09/2012-Present</w:t>
      </w:r>
      <w:r w:rsidRPr="00862AE8">
        <w:rPr>
          <w:rFonts w:ascii="Arial" w:hAnsi="Arial" w:cs="Arial"/>
        </w:rPr>
        <w:tab/>
        <w:t>Special Resident Conference “Review Didactic Curriculum”</w:t>
      </w:r>
    </w:p>
    <w:p w14:paraId="1CD9B70F" w14:textId="77777777" w:rsidR="00862AE8" w:rsidRPr="00862AE8" w:rsidRDefault="00862AE8" w:rsidP="004C4D41">
      <w:pPr>
        <w:spacing w:after="0"/>
        <w:rPr>
          <w:rFonts w:ascii="Arial" w:hAnsi="Arial" w:cs="Arial"/>
        </w:rPr>
      </w:pPr>
      <w:r w:rsidRPr="00862AE8">
        <w:rPr>
          <w:rFonts w:ascii="Arial" w:hAnsi="Arial" w:cs="Arial"/>
        </w:rPr>
        <w:t>09/2012-09/2012</w:t>
      </w:r>
      <w:r w:rsidRPr="00862AE8">
        <w:rPr>
          <w:rFonts w:ascii="Arial" w:hAnsi="Arial" w:cs="Arial"/>
        </w:rPr>
        <w:tab/>
        <w:t>Ad-hoc reviewer for MSTP candidates at the University of Michigan</w:t>
      </w:r>
    </w:p>
    <w:p w14:paraId="675068FA" w14:textId="77777777" w:rsidR="00862AE8" w:rsidRPr="00862AE8" w:rsidRDefault="00862AE8" w:rsidP="004C4D41">
      <w:pPr>
        <w:spacing w:after="0"/>
        <w:rPr>
          <w:rFonts w:ascii="Arial" w:hAnsi="Arial" w:cs="Arial"/>
        </w:rPr>
      </w:pPr>
      <w:r w:rsidRPr="00862AE8">
        <w:rPr>
          <w:rFonts w:ascii="Arial" w:hAnsi="Arial" w:cs="Arial"/>
        </w:rPr>
        <w:t>10/2012-Present</w:t>
      </w:r>
      <w:r w:rsidRPr="00862AE8">
        <w:rPr>
          <w:rFonts w:ascii="Arial" w:hAnsi="Arial" w:cs="Arial"/>
        </w:rPr>
        <w:tab/>
        <w:t>Neurology Department Patient Conference:  Case Conference</w:t>
      </w:r>
    </w:p>
    <w:p w14:paraId="12D8374F" w14:textId="77777777" w:rsidR="00862AE8" w:rsidRPr="00862AE8" w:rsidRDefault="00862AE8" w:rsidP="004C4D41">
      <w:pPr>
        <w:spacing w:after="0"/>
        <w:ind w:left="2160" w:hanging="2160"/>
        <w:rPr>
          <w:rFonts w:ascii="Arial" w:hAnsi="Arial" w:cs="Arial"/>
        </w:rPr>
      </w:pPr>
      <w:r w:rsidRPr="00862AE8">
        <w:rPr>
          <w:rFonts w:ascii="Arial" w:hAnsi="Arial" w:cs="Arial"/>
        </w:rPr>
        <w:t>10/2012-10/2012</w:t>
      </w:r>
      <w:r w:rsidRPr="00862AE8">
        <w:rPr>
          <w:rFonts w:ascii="Arial" w:hAnsi="Arial" w:cs="Arial"/>
        </w:rPr>
        <w:tab/>
      </w:r>
      <w:proofErr w:type="spellStart"/>
      <w:r w:rsidRPr="00862AE8">
        <w:rPr>
          <w:rFonts w:ascii="Arial" w:hAnsi="Arial" w:cs="Arial"/>
        </w:rPr>
        <w:t>Biochem</w:t>
      </w:r>
      <w:proofErr w:type="spellEnd"/>
      <w:r w:rsidRPr="00862AE8">
        <w:rPr>
          <w:rFonts w:ascii="Arial" w:hAnsi="Arial" w:cs="Arial"/>
        </w:rPr>
        <w:t xml:space="preserve"> 552: “Macromolecular Structure and Function”, “Biochemistry for Medical Scientists for MSTP students” “Repeat Expansion Diseases” (MSTP). (2 lectures/sessions annually)</w:t>
      </w:r>
    </w:p>
    <w:p w14:paraId="0BCE882D" w14:textId="77777777" w:rsidR="00862AE8" w:rsidRPr="00862AE8" w:rsidRDefault="00862AE8" w:rsidP="004C4D41">
      <w:pPr>
        <w:spacing w:after="0"/>
        <w:rPr>
          <w:rFonts w:ascii="Arial" w:hAnsi="Arial" w:cs="Arial"/>
        </w:rPr>
      </w:pPr>
      <w:r w:rsidRPr="00862AE8">
        <w:rPr>
          <w:rFonts w:ascii="Arial" w:hAnsi="Arial" w:cs="Arial"/>
        </w:rPr>
        <w:t>10/2012-10/2012</w:t>
      </w:r>
      <w:r w:rsidRPr="00862AE8">
        <w:rPr>
          <w:rFonts w:ascii="Arial" w:hAnsi="Arial" w:cs="Arial"/>
        </w:rPr>
        <w:tab/>
        <w:t>MCDB 445 (2 lectures/yearly) “Cell Biology of Neurodegeneration”</w:t>
      </w:r>
    </w:p>
    <w:p w14:paraId="0D4ADBDA" w14:textId="745F2B4F" w:rsidR="00862AE8" w:rsidRPr="00862AE8" w:rsidRDefault="00862AE8" w:rsidP="004C4D41">
      <w:pPr>
        <w:spacing w:after="0"/>
        <w:rPr>
          <w:rFonts w:ascii="Arial" w:hAnsi="Arial" w:cs="Arial"/>
        </w:rPr>
      </w:pPr>
      <w:r w:rsidRPr="00862AE8">
        <w:rPr>
          <w:rFonts w:ascii="Arial" w:hAnsi="Arial" w:cs="Arial"/>
        </w:rPr>
        <w:t>10/2012-10/2012</w:t>
      </w:r>
      <w:r w:rsidRPr="00862AE8">
        <w:rPr>
          <w:rFonts w:ascii="Arial" w:hAnsi="Arial" w:cs="Arial"/>
        </w:rPr>
        <w:tab/>
        <w:t xml:space="preserve">UM </w:t>
      </w:r>
      <w:r w:rsidR="009A5265" w:rsidRPr="00862AE8">
        <w:rPr>
          <w:rFonts w:ascii="Arial" w:hAnsi="Arial" w:cs="Arial"/>
        </w:rPr>
        <w:t>Drosophila</w:t>
      </w:r>
      <w:r w:rsidRPr="00862AE8">
        <w:rPr>
          <w:rFonts w:ascii="Arial" w:hAnsi="Arial" w:cs="Arial"/>
        </w:rPr>
        <w:t xml:space="preserve"> Group “Repeat associated Translation in Flies and </w:t>
      </w:r>
      <w:r w:rsidR="009C001E" w:rsidRPr="00862AE8">
        <w:rPr>
          <w:rFonts w:ascii="Arial" w:hAnsi="Arial" w:cs="Arial"/>
        </w:rPr>
        <w:t>Man.</w:t>
      </w:r>
      <w:r w:rsidRPr="00862AE8">
        <w:rPr>
          <w:rFonts w:ascii="Arial" w:hAnsi="Arial" w:cs="Arial"/>
        </w:rPr>
        <w:t>””</w:t>
      </w:r>
    </w:p>
    <w:p w14:paraId="0BE0E1D6" w14:textId="77777777" w:rsidR="00862AE8" w:rsidRPr="00862AE8" w:rsidRDefault="00862AE8" w:rsidP="004C4D41">
      <w:pPr>
        <w:spacing w:after="0"/>
        <w:ind w:left="2160" w:hanging="2160"/>
        <w:rPr>
          <w:rFonts w:ascii="Arial" w:hAnsi="Arial" w:cs="Arial"/>
        </w:rPr>
      </w:pPr>
      <w:r w:rsidRPr="00862AE8">
        <w:rPr>
          <w:rFonts w:ascii="Arial" w:hAnsi="Arial" w:cs="Arial"/>
        </w:rPr>
        <w:t>11/2012-Present</w:t>
      </w:r>
      <w:r w:rsidRPr="00862AE8">
        <w:rPr>
          <w:rFonts w:ascii="Arial" w:hAnsi="Arial" w:cs="Arial"/>
        </w:rPr>
        <w:tab/>
        <w:t>RNA Supergroup Meeting, University of Michigan, “Repeat Associated Translation in Flies, Mice, and Man”</w:t>
      </w:r>
    </w:p>
    <w:p w14:paraId="4D448597" w14:textId="77777777" w:rsidR="00862AE8" w:rsidRPr="00862AE8" w:rsidRDefault="00862AE8" w:rsidP="004C4D41">
      <w:pPr>
        <w:spacing w:after="0"/>
        <w:rPr>
          <w:rFonts w:ascii="Arial" w:hAnsi="Arial" w:cs="Arial"/>
        </w:rPr>
      </w:pPr>
      <w:r w:rsidRPr="00862AE8">
        <w:rPr>
          <w:rFonts w:ascii="Arial" w:hAnsi="Arial" w:cs="Arial"/>
        </w:rPr>
        <w:t>01/2013-Present</w:t>
      </w:r>
      <w:r w:rsidRPr="00862AE8">
        <w:rPr>
          <w:rFonts w:ascii="Arial" w:hAnsi="Arial" w:cs="Arial"/>
        </w:rPr>
        <w:tab/>
        <w:t>Movement Disorders Conference   (once-twice/yearly)</w:t>
      </w:r>
    </w:p>
    <w:p w14:paraId="58C5CA32" w14:textId="443DE2DF" w:rsidR="00862AE8" w:rsidRPr="00862AE8" w:rsidRDefault="00862AE8" w:rsidP="004C4D41">
      <w:pPr>
        <w:spacing w:after="0"/>
        <w:rPr>
          <w:rFonts w:ascii="Arial" w:hAnsi="Arial" w:cs="Arial"/>
        </w:rPr>
      </w:pPr>
      <w:r w:rsidRPr="00862AE8">
        <w:rPr>
          <w:rFonts w:ascii="Arial" w:hAnsi="Arial" w:cs="Arial"/>
        </w:rPr>
        <w:t>01/2013-01/2013</w:t>
      </w:r>
      <w:r w:rsidRPr="00862AE8">
        <w:rPr>
          <w:rFonts w:ascii="Arial" w:hAnsi="Arial" w:cs="Arial"/>
        </w:rPr>
        <w:tab/>
        <w:t xml:space="preserve">Instructor, CMB 850 Seminar, </w:t>
      </w:r>
      <w:r w:rsidR="0047343F" w:rsidRPr="00862AE8">
        <w:rPr>
          <w:rFonts w:ascii="Arial" w:hAnsi="Arial" w:cs="Arial"/>
        </w:rPr>
        <w:t>Cell,</w:t>
      </w:r>
      <w:r w:rsidRPr="00862AE8">
        <w:rPr>
          <w:rFonts w:ascii="Arial" w:hAnsi="Arial" w:cs="Arial"/>
        </w:rPr>
        <w:t xml:space="preserve"> and Molecular Biology Training Program</w:t>
      </w:r>
    </w:p>
    <w:p w14:paraId="36EABFEC" w14:textId="075312F8" w:rsidR="00862AE8" w:rsidRPr="00862AE8" w:rsidRDefault="00862AE8" w:rsidP="004C4D41">
      <w:pPr>
        <w:spacing w:after="0"/>
        <w:ind w:left="2160" w:hanging="2160"/>
        <w:rPr>
          <w:rFonts w:ascii="Arial" w:hAnsi="Arial" w:cs="Arial"/>
        </w:rPr>
      </w:pPr>
      <w:r w:rsidRPr="00862AE8">
        <w:rPr>
          <w:rFonts w:ascii="Arial" w:hAnsi="Arial" w:cs="Arial"/>
        </w:rPr>
        <w:t>03/2013-03/2013</w:t>
      </w:r>
      <w:r w:rsidRPr="00862AE8">
        <w:rPr>
          <w:rFonts w:ascii="Arial" w:hAnsi="Arial" w:cs="Arial"/>
        </w:rPr>
        <w:tab/>
        <w:t xml:space="preserve">Neurodegenerative Disease Research Seminar, University of Michigan, “Found (and lost) in Translation: novel disease mechanisms in Fragile X associated </w:t>
      </w:r>
      <w:r w:rsidR="00EF03BA" w:rsidRPr="00862AE8">
        <w:rPr>
          <w:rFonts w:ascii="Arial" w:hAnsi="Arial" w:cs="Arial"/>
        </w:rPr>
        <w:t>disorders.</w:t>
      </w:r>
      <w:r w:rsidRPr="00862AE8">
        <w:rPr>
          <w:rFonts w:ascii="Arial" w:hAnsi="Arial" w:cs="Arial"/>
        </w:rPr>
        <w:t>”</w:t>
      </w:r>
    </w:p>
    <w:p w14:paraId="66D19FD1" w14:textId="77777777" w:rsidR="00862AE8" w:rsidRPr="00862AE8" w:rsidRDefault="00862AE8" w:rsidP="004C4D41">
      <w:pPr>
        <w:spacing w:after="0"/>
        <w:rPr>
          <w:rFonts w:ascii="Arial" w:hAnsi="Arial" w:cs="Arial"/>
        </w:rPr>
      </w:pPr>
      <w:r w:rsidRPr="00862AE8">
        <w:rPr>
          <w:rFonts w:ascii="Arial" w:hAnsi="Arial" w:cs="Arial"/>
        </w:rPr>
        <w:t>07/2013-07/2013</w:t>
      </w:r>
      <w:r w:rsidRPr="00862AE8">
        <w:rPr>
          <w:rFonts w:ascii="Arial" w:hAnsi="Arial" w:cs="Arial"/>
        </w:rPr>
        <w:tab/>
        <w:t>Basic Neuroscience Lecture “Genetics for the Neurologist</w:t>
      </w:r>
    </w:p>
    <w:p w14:paraId="12ED0206" w14:textId="16F45837" w:rsidR="00862AE8" w:rsidRPr="00862AE8" w:rsidRDefault="00862AE8" w:rsidP="004C4D41">
      <w:pPr>
        <w:spacing w:after="0"/>
        <w:ind w:left="2160" w:hanging="2160"/>
        <w:rPr>
          <w:rFonts w:ascii="Arial" w:hAnsi="Arial" w:cs="Arial"/>
        </w:rPr>
      </w:pPr>
      <w:r w:rsidRPr="00862AE8">
        <w:rPr>
          <w:rFonts w:ascii="Arial" w:hAnsi="Arial" w:cs="Arial"/>
        </w:rPr>
        <w:t>10/2013-10/2013</w:t>
      </w:r>
      <w:r w:rsidRPr="00862AE8">
        <w:rPr>
          <w:rFonts w:ascii="Arial" w:hAnsi="Arial" w:cs="Arial"/>
        </w:rPr>
        <w:tab/>
        <w:t xml:space="preserve">Neurology Grand Rounds, the University of Michigan, “RAN translation: a new contributor to neurodegenerative </w:t>
      </w:r>
      <w:r w:rsidR="00EF03BA" w:rsidRPr="00862AE8">
        <w:rPr>
          <w:rFonts w:ascii="Arial" w:hAnsi="Arial" w:cs="Arial"/>
        </w:rPr>
        <w:t>disease.</w:t>
      </w:r>
      <w:r w:rsidRPr="00862AE8">
        <w:rPr>
          <w:rFonts w:ascii="Arial" w:hAnsi="Arial" w:cs="Arial"/>
        </w:rPr>
        <w:t>”</w:t>
      </w:r>
    </w:p>
    <w:p w14:paraId="297365A4" w14:textId="77777777" w:rsidR="00862AE8" w:rsidRPr="00862AE8" w:rsidRDefault="00862AE8" w:rsidP="004C4D41">
      <w:pPr>
        <w:spacing w:after="0"/>
        <w:rPr>
          <w:rFonts w:ascii="Arial" w:hAnsi="Arial" w:cs="Arial"/>
        </w:rPr>
      </w:pPr>
      <w:r w:rsidRPr="00862AE8">
        <w:rPr>
          <w:rFonts w:ascii="Arial" w:hAnsi="Arial" w:cs="Arial"/>
        </w:rPr>
        <w:t>03/2014-03/2017</w:t>
      </w:r>
      <w:r w:rsidRPr="00862AE8">
        <w:rPr>
          <w:rFonts w:ascii="Arial" w:hAnsi="Arial" w:cs="Arial"/>
        </w:rPr>
        <w:tab/>
        <w:t>Cellular and Molecular Biology student talk</w:t>
      </w:r>
    </w:p>
    <w:p w14:paraId="4B0F06AA" w14:textId="197F4278" w:rsidR="00862AE8" w:rsidRPr="00862AE8" w:rsidRDefault="00862AE8" w:rsidP="004C4D41">
      <w:pPr>
        <w:spacing w:after="0"/>
        <w:ind w:left="2160" w:hanging="2160"/>
        <w:rPr>
          <w:rFonts w:ascii="Arial" w:hAnsi="Arial" w:cs="Arial"/>
        </w:rPr>
      </w:pPr>
      <w:r w:rsidRPr="00862AE8">
        <w:rPr>
          <w:rFonts w:ascii="Arial" w:hAnsi="Arial" w:cs="Arial"/>
        </w:rPr>
        <w:t>09/2014-</w:t>
      </w:r>
      <w:r w:rsidR="00165666">
        <w:rPr>
          <w:rFonts w:ascii="Arial" w:hAnsi="Arial" w:cs="Arial"/>
        </w:rPr>
        <w:t>2019</w:t>
      </w:r>
      <w:r w:rsidRPr="00862AE8">
        <w:rPr>
          <w:rFonts w:ascii="Arial" w:hAnsi="Arial" w:cs="Arial"/>
        </w:rPr>
        <w:tab/>
        <w:t>Neuroscience 616 “Lets Cure Alzheimer Disease” (Interactive lecture to neuroscience graduate students)</w:t>
      </w:r>
    </w:p>
    <w:p w14:paraId="1A7F898B" w14:textId="4D2785EE" w:rsidR="00862AE8" w:rsidRPr="00862AE8" w:rsidRDefault="00862AE8" w:rsidP="004C4D41">
      <w:pPr>
        <w:spacing w:after="0"/>
        <w:ind w:left="2160" w:hanging="2160"/>
        <w:rPr>
          <w:rFonts w:ascii="Arial" w:hAnsi="Arial" w:cs="Arial"/>
        </w:rPr>
      </w:pPr>
      <w:r w:rsidRPr="00862AE8">
        <w:rPr>
          <w:rFonts w:ascii="Arial" w:hAnsi="Arial" w:cs="Arial"/>
        </w:rPr>
        <w:lastRenderedPageBreak/>
        <w:t>10/2014-Present</w:t>
      </w:r>
      <w:r w:rsidRPr="00862AE8">
        <w:rPr>
          <w:rFonts w:ascii="Arial" w:hAnsi="Arial" w:cs="Arial"/>
        </w:rPr>
        <w:tab/>
        <w:t>Neurobiology of Parkinson’s Disease – “Genetics I – population genetics” (09/2014, 09/2015, 09/2016, 10/2017,10/2018, 10/2019, 09/2020</w:t>
      </w:r>
      <w:r w:rsidR="00CD7372">
        <w:rPr>
          <w:rFonts w:ascii="Arial" w:hAnsi="Arial" w:cs="Arial"/>
        </w:rPr>
        <w:t>, 09/21, 09</w:t>
      </w:r>
      <w:r w:rsidR="00165666">
        <w:rPr>
          <w:rFonts w:ascii="Arial" w:hAnsi="Arial" w:cs="Arial"/>
        </w:rPr>
        <w:t>/22</w:t>
      </w:r>
      <w:r w:rsidR="0087183B">
        <w:rPr>
          <w:rFonts w:ascii="Arial" w:hAnsi="Arial" w:cs="Arial"/>
        </w:rPr>
        <w:t>, 09/23</w:t>
      </w:r>
      <w:r w:rsidRPr="00862AE8">
        <w:rPr>
          <w:rFonts w:ascii="Arial" w:hAnsi="Arial" w:cs="Arial"/>
        </w:rPr>
        <w:t>)</w:t>
      </w:r>
    </w:p>
    <w:p w14:paraId="29CC4E8C" w14:textId="77777777" w:rsidR="00862AE8" w:rsidRPr="00862AE8" w:rsidRDefault="00862AE8" w:rsidP="004C4D41">
      <w:pPr>
        <w:spacing w:after="0"/>
        <w:rPr>
          <w:rFonts w:ascii="Arial" w:hAnsi="Arial" w:cs="Arial"/>
        </w:rPr>
      </w:pPr>
      <w:r w:rsidRPr="00862AE8">
        <w:rPr>
          <w:rFonts w:ascii="Arial" w:hAnsi="Arial" w:cs="Arial"/>
        </w:rPr>
        <w:t>10/2014-11/2019</w:t>
      </w:r>
      <w:r w:rsidRPr="00862AE8">
        <w:rPr>
          <w:rFonts w:ascii="Arial" w:hAnsi="Arial" w:cs="Arial"/>
        </w:rPr>
        <w:tab/>
        <w:t>Human Genetics 651 “Genetics of Dementia” (annually except 2018)</w:t>
      </w:r>
    </w:p>
    <w:p w14:paraId="1DEE1B6A" w14:textId="77777777" w:rsidR="00862AE8" w:rsidRPr="00862AE8" w:rsidRDefault="00862AE8" w:rsidP="004C4D41">
      <w:pPr>
        <w:spacing w:after="0"/>
        <w:rPr>
          <w:rFonts w:ascii="Arial" w:hAnsi="Arial" w:cs="Arial"/>
        </w:rPr>
      </w:pPr>
      <w:r w:rsidRPr="00862AE8">
        <w:rPr>
          <w:rFonts w:ascii="Arial" w:hAnsi="Arial" w:cs="Arial"/>
        </w:rPr>
        <w:t>02/2015-02/2015</w:t>
      </w:r>
      <w:r w:rsidRPr="00862AE8">
        <w:rPr>
          <w:rFonts w:ascii="Arial" w:hAnsi="Arial" w:cs="Arial"/>
        </w:rPr>
        <w:tab/>
        <w:t>Molecular, Cellular and Developmental Biology 455 (10/2014, 10/2016, 11/2019</w:t>
      </w:r>
    </w:p>
    <w:p w14:paraId="529E8115" w14:textId="6CD68D45" w:rsidR="00862AE8" w:rsidRPr="00862AE8" w:rsidRDefault="00862AE8" w:rsidP="004C4D41">
      <w:pPr>
        <w:spacing w:after="0"/>
        <w:ind w:left="2160" w:hanging="2160"/>
        <w:rPr>
          <w:rFonts w:ascii="Arial" w:hAnsi="Arial" w:cs="Arial"/>
        </w:rPr>
      </w:pPr>
      <w:r w:rsidRPr="00862AE8">
        <w:rPr>
          <w:rFonts w:ascii="Arial" w:hAnsi="Arial" w:cs="Arial"/>
        </w:rPr>
        <w:t>03/2015-03/2015</w:t>
      </w:r>
      <w:r w:rsidRPr="00862AE8">
        <w:rPr>
          <w:rFonts w:ascii="Arial" w:hAnsi="Arial" w:cs="Arial"/>
        </w:rPr>
        <w:tab/>
        <w:t xml:space="preserve">Department of Human Genetics, University of Michigan, “Repeat associated Non-Aug (RAN) Translation: A novel way to make proteins and a new contributor to neurodegenerative </w:t>
      </w:r>
      <w:r w:rsidR="00EF03BA" w:rsidRPr="00862AE8">
        <w:rPr>
          <w:rFonts w:ascii="Arial" w:hAnsi="Arial" w:cs="Arial"/>
        </w:rPr>
        <w:t>diseases.</w:t>
      </w:r>
      <w:r w:rsidRPr="00862AE8">
        <w:rPr>
          <w:rFonts w:ascii="Arial" w:hAnsi="Arial" w:cs="Arial"/>
        </w:rPr>
        <w:t>”</w:t>
      </w:r>
    </w:p>
    <w:p w14:paraId="25CAD8B9" w14:textId="36E8E5B6" w:rsidR="00862AE8" w:rsidRPr="00862AE8" w:rsidRDefault="00862AE8" w:rsidP="004C4D41">
      <w:pPr>
        <w:spacing w:after="0"/>
        <w:ind w:left="2160" w:hanging="2160"/>
        <w:rPr>
          <w:rFonts w:ascii="Arial" w:hAnsi="Arial" w:cs="Arial"/>
        </w:rPr>
      </w:pPr>
      <w:r w:rsidRPr="00862AE8">
        <w:rPr>
          <w:rFonts w:ascii="Arial" w:hAnsi="Arial" w:cs="Arial"/>
        </w:rPr>
        <w:t>03/2015-04/2017</w:t>
      </w:r>
      <w:r w:rsidRPr="00862AE8">
        <w:rPr>
          <w:rFonts w:ascii="Arial" w:hAnsi="Arial" w:cs="Arial"/>
        </w:rPr>
        <w:tab/>
        <w:t>Neurodegenerative Disease Workshop, University of Michigan, “RAN translation at GC</w:t>
      </w:r>
      <w:r w:rsidR="00EF03BA">
        <w:rPr>
          <w:rFonts w:ascii="Arial" w:hAnsi="Arial" w:cs="Arial"/>
        </w:rPr>
        <w:t>-</w:t>
      </w:r>
      <w:r w:rsidRPr="00862AE8">
        <w:rPr>
          <w:rFonts w:ascii="Arial" w:hAnsi="Arial" w:cs="Arial"/>
        </w:rPr>
        <w:t xml:space="preserve">rich repeats: a new contributor to neurodegenerative </w:t>
      </w:r>
      <w:r w:rsidR="00EF03BA" w:rsidRPr="00862AE8">
        <w:rPr>
          <w:rFonts w:ascii="Arial" w:hAnsi="Arial" w:cs="Arial"/>
        </w:rPr>
        <w:t>disease.</w:t>
      </w:r>
      <w:r w:rsidRPr="00862AE8">
        <w:rPr>
          <w:rFonts w:ascii="Arial" w:hAnsi="Arial" w:cs="Arial"/>
        </w:rPr>
        <w:t>”</w:t>
      </w:r>
    </w:p>
    <w:p w14:paraId="71E8FFBB" w14:textId="77777777" w:rsidR="00862AE8" w:rsidRPr="00862AE8" w:rsidRDefault="00862AE8" w:rsidP="004C4D41">
      <w:pPr>
        <w:spacing w:after="0"/>
        <w:ind w:left="2160" w:hanging="2160"/>
        <w:rPr>
          <w:rFonts w:ascii="Arial" w:hAnsi="Arial" w:cs="Arial"/>
        </w:rPr>
      </w:pPr>
      <w:r w:rsidRPr="00862AE8">
        <w:rPr>
          <w:rFonts w:ascii="Arial" w:hAnsi="Arial" w:cs="Arial"/>
        </w:rPr>
        <w:t>05/2016-05/2016</w:t>
      </w:r>
      <w:r w:rsidRPr="00862AE8">
        <w:rPr>
          <w:rFonts w:ascii="Arial" w:hAnsi="Arial" w:cs="Arial"/>
        </w:rPr>
        <w:tab/>
        <w:t>Neuropathology:  Diseases of the Nervous System (NS616) – Course Chair (13 course section of Neuroscience Graduate students annually)</w:t>
      </w:r>
    </w:p>
    <w:p w14:paraId="12A79090" w14:textId="5D607D31" w:rsidR="00862AE8" w:rsidRPr="00862AE8" w:rsidRDefault="00862AE8" w:rsidP="004C4D41">
      <w:pPr>
        <w:spacing w:after="0"/>
        <w:ind w:left="2160" w:hanging="2160"/>
        <w:rPr>
          <w:rFonts w:ascii="Arial" w:hAnsi="Arial" w:cs="Arial"/>
        </w:rPr>
      </w:pPr>
      <w:r w:rsidRPr="00862AE8">
        <w:rPr>
          <w:rFonts w:ascii="Arial" w:hAnsi="Arial" w:cs="Arial"/>
        </w:rPr>
        <w:t>08/2016-08/2016</w:t>
      </w:r>
      <w:r w:rsidRPr="00862AE8">
        <w:rPr>
          <w:rFonts w:ascii="Arial" w:hAnsi="Arial" w:cs="Arial"/>
        </w:rPr>
        <w:tab/>
        <w:t xml:space="preserve">Technology at University of Michigan, “How RNA repeats trigger translation and driver </w:t>
      </w:r>
      <w:r w:rsidR="00EF03BA" w:rsidRPr="00862AE8">
        <w:rPr>
          <w:rFonts w:ascii="Arial" w:hAnsi="Arial" w:cs="Arial"/>
        </w:rPr>
        <w:t>neurodegeneration.</w:t>
      </w:r>
      <w:r w:rsidRPr="00862AE8">
        <w:rPr>
          <w:rFonts w:ascii="Arial" w:hAnsi="Arial" w:cs="Arial"/>
        </w:rPr>
        <w:t>”</w:t>
      </w:r>
    </w:p>
    <w:p w14:paraId="41619FE1" w14:textId="21A488C0" w:rsidR="00862AE8" w:rsidRPr="00862AE8" w:rsidRDefault="00862AE8" w:rsidP="004C4D41">
      <w:pPr>
        <w:spacing w:after="0"/>
        <w:ind w:left="2160" w:hanging="2160"/>
        <w:rPr>
          <w:rFonts w:ascii="Arial" w:hAnsi="Arial" w:cs="Arial"/>
        </w:rPr>
      </w:pPr>
      <w:r w:rsidRPr="00862AE8">
        <w:rPr>
          <w:rFonts w:ascii="Arial" w:hAnsi="Arial" w:cs="Arial"/>
        </w:rPr>
        <w:t>10/2016-10/2016</w:t>
      </w:r>
      <w:r w:rsidRPr="00862AE8">
        <w:rPr>
          <w:rFonts w:ascii="Arial" w:hAnsi="Arial" w:cs="Arial"/>
        </w:rPr>
        <w:tab/>
        <w:t>Neurology Grand Rounds, University of Michigan, “Repeat Expansions: Why are they there, how do they cause disease, and how we can fix ‘</w:t>
      </w:r>
      <w:proofErr w:type="spellStart"/>
      <w:r w:rsidR="00EF03BA" w:rsidRPr="00862AE8">
        <w:rPr>
          <w:rFonts w:ascii="Arial" w:hAnsi="Arial" w:cs="Arial"/>
        </w:rPr>
        <w:t>em</w:t>
      </w:r>
      <w:proofErr w:type="spellEnd"/>
      <w:r w:rsidR="00EF03BA" w:rsidRPr="00862AE8">
        <w:rPr>
          <w:rFonts w:ascii="Arial" w:hAnsi="Arial" w:cs="Arial"/>
        </w:rPr>
        <w:t>.</w:t>
      </w:r>
      <w:r w:rsidRPr="00862AE8">
        <w:rPr>
          <w:rFonts w:ascii="Arial" w:hAnsi="Arial" w:cs="Arial"/>
        </w:rPr>
        <w:t>”</w:t>
      </w:r>
    </w:p>
    <w:p w14:paraId="593F6416" w14:textId="77777777" w:rsidR="00862AE8" w:rsidRPr="00862AE8" w:rsidRDefault="00862AE8" w:rsidP="004C4D41">
      <w:pPr>
        <w:spacing w:after="0"/>
        <w:ind w:left="2160" w:hanging="2160"/>
        <w:rPr>
          <w:rFonts w:ascii="Arial" w:hAnsi="Arial" w:cs="Arial"/>
        </w:rPr>
      </w:pPr>
      <w:r w:rsidRPr="00862AE8">
        <w:rPr>
          <w:rFonts w:ascii="Arial" w:hAnsi="Arial" w:cs="Arial"/>
        </w:rPr>
        <w:t>03/2017-03/2017</w:t>
      </w:r>
      <w:r w:rsidRPr="00862AE8">
        <w:rPr>
          <w:rFonts w:ascii="Arial" w:hAnsi="Arial" w:cs="Arial"/>
        </w:rPr>
        <w:tab/>
        <w:t>University of Michigan Protein Folding Disease Initiative Annual Symposium, “RAN Translation, ER Stress and Neurodegeneration, Protein Folding Disease Initiative Annual Symposium”</w:t>
      </w:r>
    </w:p>
    <w:p w14:paraId="6FEF88AA" w14:textId="61BC5389" w:rsidR="00862AE8" w:rsidRPr="00862AE8" w:rsidRDefault="00862AE8" w:rsidP="004C4D41">
      <w:pPr>
        <w:spacing w:after="0"/>
        <w:ind w:left="2160" w:hanging="2160"/>
        <w:rPr>
          <w:rFonts w:ascii="Arial" w:hAnsi="Arial" w:cs="Arial"/>
        </w:rPr>
      </w:pPr>
      <w:r w:rsidRPr="00862AE8">
        <w:rPr>
          <w:rFonts w:ascii="Arial" w:hAnsi="Arial" w:cs="Arial"/>
        </w:rPr>
        <w:t>11/2019</w:t>
      </w:r>
      <w:r w:rsidRPr="00862AE8">
        <w:rPr>
          <w:rFonts w:ascii="Arial" w:hAnsi="Arial" w:cs="Arial"/>
        </w:rPr>
        <w:tab/>
        <w:t xml:space="preserve">University of Michigan Center for RNA Biomedicine Annual Symposium, “RAN translation in C9orf72-associated ALS and </w:t>
      </w:r>
      <w:r w:rsidR="00EF03BA" w:rsidRPr="00862AE8">
        <w:rPr>
          <w:rFonts w:ascii="Arial" w:hAnsi="Arial" w:cs="Arial"/>
        </w:rPr>
        <w:t>FTD.</w:t>
      </w:r>
      <w:r w:rsidRPr="00862AE8">
        <w:rPr>
          <w:rFonts w:ascii="Arial" w:hAnsi="Arial" w:cs="Arial"/>
        </w:rPr>
        <w:t>”</w:t>
      </w:r>
    </w:p>
    <w:p w14:paraId="535AD872" w14:textId="41FC5CF3" w:rsidR="00862AE8" w:rsidRPr="00862AE8" w:rsidRDefault="00862AE8" w:rsidP="004C4D41">
      <w:pPr>
        <w:spacing w:after="0"/>
        <w:rPr>
          <w:rFonts w:ascii="Arial" w:hAnsi="Arial" w:cs="Arial"/>
        </w:rPr>
      </w:pPr>
      <w:r w:rsidRPr="00862AE8">
        <w:rPr>
          <w:rFonts w:ascii="Arial" w:hAnsi="Arial" w:cs="Arial"/>
        </w:rPr>
        <w:t>05/2019</w:t>
      </w:r>
      <w:r w:rsidR="00AB5592">
        <w:rPr>
          <w:rFonts w:ascii="Arial" w:hAnsi="Arial" w:cs="Arial"/>
        </w:rPr>
        <w:tab/>
      </w:r>
      <w:r w:rsidRPr="00862AE8">
        <w:rPr>
          <w:rFonts w:ascii="Arial" w:hAnsi="Arial" w:cs="Arial"/>
        </w:rPr>
        <w:tab/>
        <w:t xml:space="preserve">PIBS 503- Conflict of Interest (2017 and 2019 as part </w:t>
      </w:r>
      <w:r w:rsidR="00EF03BA" w:rsidRPr="00862AE8">
        <w:rPr>
          <w:rFonts w:ascii="Arial" w:hAnsi="Arial" w:cs="Arial"/>
        </w:rPr>
        <w:t>of</w:t>
      </w:r>
      <w:r w:rsidRPr="00862AE8">
        <w:rPr>
          <w:rFonts w:ascii="Arial" w:hAnsi="Arial" w:cs="Arial"/>
        </w:rPr>
        <w:t xml:space="preserve"> T32 Training program)</w:t>
      </w:r>
    </w:p>
    <w:p w14:paraId="5F2E5C76" w14:textId="21C82C91" w:rsidR="00862AE8" w:rsidRPr="00862AE8" w:rsidRDefault="00862AE8" w:rsidP="004C4D41">
      <w:pPr>
        <w:spacing w:after="0"/>
        <w:ind w:left="2160" w:hanging="2160"/>
        <w:rPr>
          <w:rFonts w:ascii="Arial" w:hAnsi="Arial" w:cs="Arial"/>
        </w:rPr>
      </w:pPr>
      <w:r w:rsidRPr="00862AE8">
        <w:rPr>
          <w:rFonts w:ascii="Arial" w:hAnsi="Arial" w:cs="Arial"/>
        </w:rPr>
        <w:t>10/2019</w:t>
      </w:r>
      <w:r w:rsidRPr="00862AE8">
        <w:rPr>
          <w:rFonts w:ascii="Arial" w:hAnsi="Arial" w:cs="Arial"/>
        </w:rPr>
        <w:tab/>
        <w:t xml:space="preserve">Nucleotide Repeat Expansion Disorders (Neurology Residency Basic </w:t>
      </w:r>
      <w:r w:rsidR="00EF03BA" w:rsidRPr="00862AE8">
        <w:rPr>
          <w:rFonts w:ascii="Arial" w:hAnsi="Arial" w:cs="Arial"/>
        </w:rPr>
        <w:t>Science</w:t>
      </w:r>
      <w:r w:rsidRPr="00862AE8">
        <w:rPr>
          <w:rFonts w:ascii="Arial" w:hAnsi="Arial" w:cs="Arial"/>
        </w:rPr>
        <w:t xml:space="preserve"> Lecture Series)</w:t>
      </w:r>
    </w:p>
    <w:p w14:paraId="109E0CE9" w14:textId="4ED80062" w:rsidR="00862AE8" w:rsidRPr="00862AE8" w:rsidRDefault="00862AE8" w:rsidP="004C4D41">
      <w:pPr>
        <w:spacing w:after="0"/>
        <w:ind w:left="2160" w:hanging="2160"/>
        <w:rPr>
          <w:rFonts w:ascii="Arial" w:hAnsi="Arial" w:cs="Arial"/>
        </w:rPr>
      </w:pPr>
      <w:r w:rsidRPr="00862AE8">
        <w:rPr>
          <w:rFonts w:ascii="Arial" w:hAnsi="Arial" w:cs="Arial"/>
        </w:rPr>
        <w:t>11/2020</w:t>
      </w:r>
      <w:r w:rsidRPr="00862AE8">
        <w:rPr>
          <w:rFonts w:ascii="Arial" w:hAnsi="Arial" w:cs="Arial"/>
        </w:rPr>
        <w:tab/>
        <w:t>University of Michigan Neurology Grand Rounds, “The present and future of Neurogenomics: a fragile balance”</w:t>
      </w:r>
    </w:p>
    <w:p w14:paraId="1A620BA8" w14:textId="2CCD7819" w:rsidR="00862AE8" w:rsidRPr="00862AE8" w:rsidRDefault="00862AE8" w:rsidP="004C4D41">
      <w:pPr>
        <w:spacing w:after="0"/>
        <w:rPr>
          <w:rFonts w:ascii="Arial" w:hAnsi="Arial" w:cs="Arial"/>
        </w:rPr>
      </w:pPr>
      <w:r w:rsidRPr="00862AE8">
        <w:rPr>
          <w:rFonts w:ascii="Arial" w:hAnsi="Arial" w:cs="Arial"/>
        </w:rPr>
        <w:t>01/2022</w:t>
      </w:r>
      <w:r w:rsidRPr="00862AE8">
        <w:rPr>
          <w:rFonts w:ascii="Arial" w:hAnsi="Arial" w:cs="Arial"/>
        </w:rPr>
        <w:tab/>
      </w:r>
      <w:r w:rsidR="006B2702">
        <w:rPr>
          <w:rFonts w:ascii="Arial" w:hAnsi="Arial" w:cs="Arial"/>
        </w:rPr>
        <w:tab/>
      </w:r>
      <w:r w:rsidR="00431653">
        <w:rPr>
          <w:rFonts w:ascii="Arial" w:hAnsi="Arial" w:cs="Arial"/>
        </w:rPr>
        <w:t>“CANVAS” case presented</w:t>
      </w:r>
      <w:r w:rsidRPr="00862AE8">
        <w:rPr>
          <w:rFonts w:ascii="Arial" w:hAnsi="Arial" w:cs="Arial"/>
        </w:rPr>
        <w:t xml:space="preserve"> at Neurology Patient Conference</w:t>
      </w:r>
    </w:p>
    <w:p w14:paraId="3E65EAAC" w14:textId="6185144C" w:rsidR="00862AE8" w:rsidRPr="00862AE8" w:rsidRDefault="00862AE8" w:rsidP="004C4D41">
      <w:pPr>
        <w:spacing w:after="0"/>
        <w:rPr>
          <w:rFonts w:ascii="Arial" w:hAnsi="Arial" w:cs="Arial"/>
        </w:rPr>
      </w:pPr>
      <w:r w:rsidRPr="00862AE8">
        <w:rPr>
          <w:rFonts w:ascii="Arial" w:hAnsi="Arial" w:cs="Arial"/>
        </w:rPr>
        <w:t>01/2022</w:t>
      </w:r>
      <w:r w:rsidR="00AB5592">
        <w:rPr>
          <w:rFonts w:ascii="Arial" w:hAnsi="Arial" w:cs="Arial"/>
        </w:rPr>
        <w:tab/>
      </w:r>
      <w:r w:rsidRPr="00862AE8">
        <w:rPr>
          <w:rFonts w:ascii="Arial" w:hAnsi="Arial" w:cs="Arial"/>
        </w:rPr>
        <w:tab/>
        <w:t xml:space="preserve">Lecturer, neurogenetics lecture series: “The Present and Future </w:t>
      </w:r>
    </w:p>
    <w:p w14:paraId="66E89CA0" w14:textId="77777777" w:rsidR="00862AE8" w:rsidRPr="00862AE8" w:rsidRDefault="00862AE8" w:rsidP="004C4D41">
      <w:pPr>
        <w:spacing w:after="0"/>
        <w:ind w:left="1440" w:firstLine="720"/>
        <w:rPr>
          <w:rFonts w:ascii="Arial" w:hAnsi="Arial" w:cs="Arial"/>
        </w:rPr>
      </w:pPr>
      <w:r w:rsidRPr="00862AE8">
        <w:rPr>
          <w:rFonts w:ascii="Arial" w:hAnsi="Arial" w:cs="Arial"/>
        </w:rPr>
        <w:t>of Neurogenomics: Part 1- The Present”</w:t>
      </w:r>
    </w:p>
    <w:p w14:paraId="04CDA5A8" w14:textId="2EF8F22D" w:rsidR="00862AE8" w:rsidRPr="00862AE8" w:rsidRDefault="00862AE8" w:rsidP="004C4D41">
      <w:pPr>
        <w:spacing w:after="0"/>
        <w:ind w:left="2160" w:hanging="2160"/>
        <w:rPr>
          <w:rFonts w:ascii="Arial" w:hAnsi="Arial" w:cs="Arial"/>
        </w:rPr>
      </w:pPr>
      <w:r w:rsidRPr="00862AE8">
        <w:rPr>
          <w:rFonts w:ascii="Arial" w:hAnsi="Arial" w:cs="Arial"/>
        </w:rPr>
        <w:t>01/2022</w:t>
      </w:r>
      <w:r w:rsidRPr="00862AE8">
        <w:rPr>
          <w:rFonts w:ascii="Arial" w:hAnsi="Arial" w:cs="Arial"/>
        </w:rPr>
        <w:tab/>
        <w:t>University of Wisconsin Grand Rounds – “The Present and Future of Neurogenomics: A Fragile Balance”</w:t>
      </w:r>
    </w:p>
    <w:p w14:paraId="6058D75A" w14:textId="42A3E2C1" w:rsidR="00862AE8" w:rsidRPr="00862AE8" w:rsidRDefault="00862AE8" w:rsidP="004C4D41">
      <w:pPr>
        <w:spacing w:after="0"/>
        <w:ind w:left="2160" w:hanging="2160"/>
        <w:rPr>
          <w:rFonts w:ascii="Arial" w:hAnsi="Arial" w:cs="Arial"/>
        </w:rPr>
      </w:pPr>
      <w:r w:rsidRPr="00862AE8">
        <w:rPr>
          <w:rFonts w:ascii="Arial" w:hAnsi="Arial" w:cs="Arial"/>
        </w:rPr>
        <w:t>02/2022</w:t>
      </w:r>
      <w:r w:rsidR="003D049F">
        <w:rPr>
          <w:rFonts w:ascii="Arial" w:hAnsi="Arial" w:cs="Arial"/>
        </w:rPr>
        <w:tab/>
      </w:r>
      <w:r w:rsidRPr="00862AE8">
        <w:rPr>
          <w:rFonts w:ascii="Arial" w:hAnsi="Arial" w:cs="Arial"/>
        </w:rPr>
        <w:t xml:space="preserve">University of Michigan RNA Collaborative Seminar – Repeat Associated Non-AUG initiated Translation in neurodegenerative </w:t>
      </w:r>
      <w:r w:rsidR="006B2702" w:rsidRPr="00862AE8">
        <w:rPr>
          <w:rFonts w:ascii="Arial" w:hAnsi="Arial" w:cs="Arial"/>
        </w:rPr>
        <w:t>disease.</w:t>
      </w:r>
    </w:p>
    <w:p w14:paraId="6D35F30A" w14:textId="64B93854" w:rsidR="00D16139" w:rsidRDefault="00CD7372" w:rsidP="00C57C86">
      <w:pPr>
        <w:spacing w:after="0"/>
        <w:ind w:left="2160" w:hanging="2160"/>
        <w:rPr>
          <w:rFonts w:ascii="Arial" w:hAnsi="Arial" w:cs="Arial"/>
        </w:rPr>
      </w:pPr>
      <w:r>
        <w:rPr>
          <w:rFonts w:ascii="Arial" w:hAnsi="Arial" w:cs="Arial"/>
        </w:rPr>
        <w:t>04/202</w:t>
      </w:r>
      <w:r w:rsidR="00165666">
        <w:rPr>
          <w:rFonts w:ascii="Arial" w:hAnsi="Arial" w:cs="Arial"/>
        </w:rPr>
        <w:t>2</w:t>
      </w:r>
      <w:r w:rsidR="00431653">
        <w:rPr>
          <w:rFonts w:ascii="Arial" w:hAnsi="Arial" w:cs="Arial"/>
        </w:rPr>
        <w:t>-Present</w:t>
      </w:r>
      <w:r w:rsidR="00165666">
        <w:rPr>
          <w:rFonts w:ascii="Arial" w:hAnsi="Arial" w:cs="Arial"/>
        </w:rPr>
        <w:tab/>
        <w:t xml:space="preserve">“Repeat Expansion Disorders.” </w:t>
      </w:r>
      <w:r w:rsidR="00165666" w:rsidRPr="00862AE8">
        <w:rPr>
          <w:rFonts w:ascii="Arial" w:hAnsi="Arial" w:cs="Arial"/>
        </w:rPr>
        <w:t>Neuropathology:  Diseases of the Nervous System</w:t>
      </w:r>
      <w:r w:rsidR="00165666">
        <w:rPr>
          <w:rFonts w:ascii="Arial" w:hAnsi="Arial" w:cs="Arial"/>
        </w:rPr>
        <w:t xml:space="preserve"> Graduate Student Neuroscience course </w:t>
      </w:r>
      <w:r w:rsidR="00165666" w:rsidRPr="00862AE8">
        <w:rPr>
          <w:rFonts w:ascii="Arial" w:hAnsi="Arial" w:cs="Arial"/>
        </w:rPr>
        <w:t>(NS616)</w:t>
      </w:r>
      <w:r w:rsidR="00165666">
        <w:rPr>
          <w:rFonts w:ascii="Arial" w:hAnsi="Arial" w:cs="Arial"/>
        </w:rPr>
        <w:t>.</w:t>
      </w:r>
    </w:p>
    <w:p w14:paraId="02AE300D" w14:textId="2C53F92B" w:rsidR="00601689" w:rsidRDefault="0073612F" w:rsidP="00C57C86">
      <w:pPr>
        <w:spacing w:after="0"/>
        <w:ind w:left="2160" w:hanging="2160"/>
        <w:rPr>
          <w:rFonts w:ascii="Arial" w:hAnsi="Arial" w:cs="Arial"/>
        </w:rPr>
      </w:pPr>
      <w:r>
        <w:rPr>
          <w:rFonts w:ascii="Arial" w:hAnsi="Arial" w:cs="Arial"/>
        </w:rPr>
        <w:t>08/2022</w:t>
      </w:r>
      <w:r>
        <w:rPr>
          <w:rFonts w:ascii="Arial" w:hAnsi="Arial" w:cs="Arial"/>
        </w:rPr>
        <w:tab/>
      </w:r>
      <w:r w:rsidR="000053B9">
        <w:rPr>
          <w:rFonts w:ascii="Arial" w:hAnsi="Arial" w:cs="Arial"/>
        </w:rPr>
        <w:t>University of Michigan Neurology Grand Rounds</w:t>
      </w:r>
      <w:r w:rsidR="000124A0">
        <w:rPr>
          <w:rFonts w:ascii="Arial" w:hAnsi="Arial" w:cs="Arial"/>
        </w:rPr>
        <w:t>, “</w:t>
      </w:r>
      <w:r w:rsidR="00E3325C">
        <w:rPr>
          <w:rFonts w:ascii="Arial" w:hAnsi="Arial" w:cs="Arial"/>
        </w:rPr>
        <w:t>Rethinking Repeat Expansion Diseases</w:t>
      </w:r>
      <w:r w:rsidR="00AC3CDF">
        <w:rPr>
          <w:rFonts w:ascii="Arial" w:hAnsi="Arial" w:cs="Arial"/>
        </w:rPr>
        <w:t>”</w:t>
      </w:r>
    </w:p>
    <w:p w14:paraId="56C88FE2" w14:textId="6D3C397A" w:rsidR="00092CBF" w:rsidRDefault="0026730D" w:rsidP="00C57C86">
      <w:pPr>
        <w:spacing w:after="0"/>
        <w:ind w:left="2160" w:hanging="2160"/>
        <w:rPr>
          <w:rFonts w:ascii="Arial" w:hAnsi="Arial" w:cs="Arial"/>
        </w:rPr>
      </w:pPr>
      <w:r>
        <w:rPr>
          <w:rFonts w:ascii="Arial" w:hAnsi="Arial" w:cs="Arial"/>
        </w:rPr>
        <w:t xml:space="preserve">12/2023 </w:t>
      </w:r>
      <w:r>
        <w:rPr>
          <w:rFonts w:ascii="Arial" w:hAnsi="Arial" w:cs="Arial"/>
        </w:rPr>
        <w:tab/>
        <w:t xml:space="preserve">University of Michigan, Basic Science Genetics Lecture for </w:t>
      </w:r>
      <w:r w:rsidR="004130BA">
        <w:rPr>
          <w:rFonts w:ascii="Arial" w:hAnsi="Arial" w:cs="Arial"/>
        </w:rPr>
        <w:t xml:space="preserve">Neurology Residents </w:t>
      </w:r>
    </w:p>
    <w:p w14:paraId="62B9DCB6" w14:textId="22262B53" w:rsidR="000F6336" w:rsidRDefault="000F6336" w:rsidP="00C57C86">
      <w:pPr>
        <w:spacing w:after="0"/>
        <w:ind w:left="2160" w:hanging="2160"/>
        <w:rPr>
          <w:rFonts w:ascii="Arial" w:hAnsi="Arial" w:cs="Arial"/>
        </w:rPr>
      </w:pPr>
      <w:r>
        <w:rPr>
          <w:rFonts w:ascii="Arial" w:hAnsi="Arial" w:cs="Arial"/>
        </w:rPr>
        <w:t>03/2024</w:t>
      </w:r>
      <w:r>
        <w:rPr>
          <w:rFonts w:ascii="Arial" w:hAnsi="Arial" w:cs="Arial"/>
        </w:rPr>
        <w:tab/>
        <w:t>University of Michigan RNA Symposium,</w:t>
      </w:r>
      <w:r w:rsidR="00D869D2">
        <w:rPr>
          <w:rFonts w:ascii="Arial" w:hAnsi="Arial" w:cs="Arial"/>
        </w:rPr>
        <w:t xml:space="preserve"> “Short Tandem Repeats in Neuronal Function and Neurologic Disease”</w:t>
      </w:r>
    </w:p>
    <w:p w14:paraId="78690595" w14:textId="3B2292E7" w:rsidR="00095B37" w:rsidRDefault="00095B37" w:rsidP="00C57C86">
      <w:pPr>
        <w:spacing w:after="0"/>
        <w:ind w:left="2160" w:hanging="2160"/>
        <w:rPr>
          <w:rFonts w:ascii="Arial" w:hAnsi="Arial" w:cs="Arial"/>
        </w:rPr>
      </w:pPr>
      <w:r>
        <w:rPr>
          <w:rFonts w:ascii="Arial" w:hAnsi="Arial" w:cs="Arial"/>
        </w:rPr>
        <w:t>11/2024</w:t>
      </w:r>
      <w:r>
        <w:rPr>
          <w:rFonts w:ascii="Arial" w:hAnsi="Arial" w:cs="Arial"/>
        </w:rPr>
        <w:tab/>
      </w:r>
      <w:r w:rsidR="00AB1F32">
        <w:rPr>
          <w:rFonts w:ascii="Arial" w:hAnsi="Arial" w:cs="Arial"/>
        </w:rPr>
        <w:t>University of Michigan Human Genetics 632. “The Expanding World of Nucleotide Repeat Expansion Disease</w:t>
      </w:r>
      <w:r w:rsidR="00872D6C">
        <w:rPr>
          <w:rFonts w:ascii="Arial" w:hAnsi="Arial" w:cs="Arial"/>
        </w:rPr>
        <w:t>s</w:t>
      </w:r>
      <w:r w:rsidR="00AB1F32">
        <w:rPr>
          <w:rFonts w:ascii="Arial" w:hAnsi="Arial" w:cs="Arial"/>
        </w:rPr>
        <w:t>”</w:t>
      </w:r>
    </w:p>
    <w:p w14:paraId="59835A53" w14:textId="6DFEEA13" w:rsidR="00AC3CDF" w:rsidRDefault="00AC3CDF" w:rsidP="00C57C86">
      <w:pPr>
        <w:spacing w:after="0"/>
        <w:ind w:left="2160" w:hanging="2160"/>
        <w:rPr>
          <w:rFonts w:ascii="Arial" w:hAnsi="Arial" w:cs="Arial"/>
        </w:rPr>
      </w:pPr>
      <w:r>
        <w:rPr>
          <w:rFonts w:ascii="Arial" w:hAnsi="Arial" w:cs="Arial"/>
        </w:rPr>
        <w:t>03</w:t>
      </w:r>
      <w:r w:rsidR="00CB281E">
        <w:rPr>
          <w:rFonts w:ascii="Arial" w:hAnsi="Arial" w:cs="Arial"/>
        </w:rPr>
        <w:t>/2025</w:t>
      </w:r>
      <w:r w:rsidR="00CB281E">
        <w:rPr>
          <w:rFonts w:ascii="Arial" w:hAnsi="Arial" w:cs="Arial"/>
        </w:rPr>
        <w:tab/>
      </w:r>
      <w:r w:rsidR="00364FB3">
        <w:rPr>
          <w:rFonts w:ascii="Arial" w:hAnsi="Arial" w:cs="Arial"/>
        </w:rPr>
        <w:t>University of Michigan RNA Symposium, Moderator “</w:t>
      </w:r>
      <w:r w:rsidR="00CD490F">
        <w:rPr>
          <w:rFonts w:ascii="Arial" w:hAnsi="Arial" w:cs="Arial"/>
        </w:rPr>
        <w:t>Connective Voices in RNA Care: A Discussion of Individuals with Rare Diseases”</w:t>
      </w:r>
    </w:p>
    <w:p w14:paraId="6AC71005" w14:textId="393AEEA9" w:rsidR="0057118F" w:rsidRDefault="0057118F" w:rsidP="00C57C86">
      <w:pPr>
        <w:spacing w:after="0"/>
        <w:ind w:left="2160" w:hanging="2160"/>
        <w:rPr>
          <w:rFonts w:ascii="Arial" w:hAnsi="Arial" w:cs="Arial"/>
        </w:rPr>
      </w:pPr>
      <w:r>
        <w:rPr>
          <w:rFonts w:ascii="Arial" w:hAnsi="Arial" w:cs="Arial"/>
        </w:rPr>
        <w:t>04/2025</w:t>
      </w:r>
      <w:r>
        <w:rPr>
          <w:rFonts w:ascii="Arial" w:hAnsi="Arial" w:cs="Arial"/>
        </w:rPr>
        <w:tab/>
        <w:t xml:space="preserve">University of Michigan </w:t>
      </w:r>
      <w:r w:rsidR="00EB425F">
        <w:rPr>
          <w:rFonts w:ascii="Arial" w:hAnsi="Arial" w:cs="Arial"/>
        </w:rPr>
        <w:t>Rare Disease Spotlight Presentation. “Rapidly Expanding World of Repeat Expansion Disorders”</w:t>
      </w:r>
    </w:p>
    <w:p w14:paraId="6086CDB9" w14:textId="77777777" w:rsidR="00F7764D" w:rsidRPr="00862AE8" w:rsidRDefault="00F7764D" w:rsidP="004C4D41">
      <w:pPr>
        <w:spacing w:after="0"/>
        <w:rPr>
          <w:rFonts w:ascii="Arial" w:hAnsi="Arial" w:cs="Arial"/>
        </w:rPr>
      </w:pPr>
    </w:p>
    <w:p w14:paraId="6A7F9908" w14:textId="77777777" w:rsidR="003D049F" w:rsidRPr="003D049F" w:rsidRDefault="00862AE8" w:rsidP="004C4D41">
      <w:pPr>
        <w:spacing w:after="0"/>
        <w:rPr>
          <w:rFonts w:ascii="Arial" w:hAnsi="Arial" w:cs="Arial"/>
          <w:b/>
          <w:bCs/>
        </w:rPr>
      </w:pPr>
      <w:r w:rsidRPr="003D049F">
        <w:rPr>
          <w:rFonts w:ascii="Arial" w:hAnsi="Arial" w:cs="Arial"/>
          <w:b/>
          <w:bCs/>
        </w:rPr>
        <w:t>Dissertation Committees</w:t>
      </w:r>
    </w:p>
    <w:p w14:paraId="33082249" w14:textId="6FE86ACE" w:rsidR="00862AE8" w:rsidRPr="00862AE8" w:rsidRDefault="00862AE8" w:rsidP="004C4D41">
      <w:pPr>
        <w:spacing w:after="0"/>
        <w:ind w:left="1440" w:hanging="1440"/>
        <w:rPr>
          <w:rFonts w:ascii="Arial" w:hAnsi="Arial" w:cs="Arial"/>
        </w:rPr>
      </w:pPr>
      <w:r w:rsidRPr="00862AE8">
        <w:rPr>
          <w:rFonts w:ascii="Arial" w:hAnsi="Arial" w:cs="Arial"/>
        </w:rPr>
        <w:t>2010-2015</w:t>
      </w:r>
      <w:r w:rsidRPr="00862AE8">
        <w:rPr>
          <w:rFonts w:ascii="Arial" w:hAnsi="Arial" w:cs="Arial"/>
        </w:rPr>
        <w:tab/>
        <w:t>Ramesh Krishnan Narayanan, Molecular analysis of the motor neuron disease-associated protein, TDP-43, University of Queensland, Australia, Molecular Biology, Committee Member</w:t>
      </w:r>
    </w:p>
    <w:p w14:paraId="5A182781" w14:textId="0EBABF1E" w:rsidR="00862AE8" w:rsidRPr="00862AE8" w:rsidRDefault="00862AE8" w:rsidP="004C4D41">
      <w:pPr>
        <w:spacing w:after="0"/>
        <w:ind w:left="1440" w:hanging="1440"/>
        <w:rPr>
          <w:rFonts w:ascii="Arial" w:hAnsi="Arial" w:cs="Arial"/>
        </w:rPr>
      </w:pPr>
      <w:r w:rsidRPr="00862AE8">
        <w:rPr>
          <w:rFonts w:ascii="Arial" w:hAnsi="Arial" w:cs="Arial"/>
        </w:rPr>
        <w:lastRenderedPageBreak/>
        <w:t>2011-2014</w:t>
      </w:r>
      <w:r w:rsidRPr="00862AE8">
        <w:rPr>
          <w:rFonts w:ascii="Arial" w:hAnsi="Arial" w:cs="Arial"/>
        </w:rPr>
        <w:tab/>
        <w:t>Adam Iliff, Activity dependent dendritic protein translation in synaptic function., University of Michigan, Physiology, Committee Member</w:t>
      </w:r>
    </w:p>
    <w:p w14:paraId="6BB069A9" w14:textId="0E0B4CFD" w:rsidR="00862AE8" w:rsidRPr="00862AE8" w:rsidRDefault="00862AE8" w:rsidP="004C4D41">
      <w:pPr>
        <w:spacing w:after="0"/>
        <w:ind w:left="1440" w:hanging="1440"/>
        <w:rPr>
          <w:rFonts w:ascii="Arial" w:hAnsi="Arial" w:cs="Arial"/>
        </w:rPr>
      </w:pPr>
      <w:r w:rsidRPr="00862AE8">
        <w:rPr>
          <w:rFonts w:ascii="Arial" w:hAnsi="Arial" w:cs="Arial"/>
        </w:rPr>
        <w:t>2010-2015</w:t>
      </w:r>
      <w:r w:rsidRPr="00862AE8">
        <w:rPr>
          <w:rFonts w:ascii="Arial" w:hAnsi="Arial" w:cs="Arial"/>
        </w:rPr>
        <w:tab/>
        <w:t xml:space="preserve">Nathan </w:t>
      </w:r>
      <w:r w:rsidR="00EF03BA" w:rsidRPr="00862AE8">
        <w:rPr>
          <w:rFonts w:ascii="Arial" w:hAnsi="Arial" w:cs="Arial"/>
        </w:rPr>
        <w:t>Reynard</w:t>
      </w:r>
      <w:r w:rsidRPr="00862AE8">
        <w:rPr>
          <w:rFonts w:ascii="Arial" w:hAnsi="Arial" w:cs="Arial"/>
        </w:rPr>
        <w:t xml:space="preserve">, Biochemical characterization of </w:t>
      </w:r>
      <w:proofErr w:type="spellStart"/>
      <w:r w:rsidRPr="00862AE8">
        <w:rPr>
          <w:rFonts w:ascii="Arial" w:hAnsi="Arial" w:cs="Arial"/>
        </w:rPr>
        <w:t>Nocturnin</w:t>
      </w:r>
      <w:proofErr w:type="spellEnd"/>
      <w:r w:rsidRPr="00862AE8">
        <w:rPr>
          <w:rFonts w:ascii="Arial" w:hAnsi="Arial" w:cs="Arial"/>
        </w:rPr>
        <w:t>, an RNA binding protein implicated in obesity., Michigan, Biochemistry, Committee Member</w:t>
      </w:r>
    </w:p>
    <w:p w14:paraId="69D26484" w14:textId="2935C90C" w:rsidR="00862AE8" w:rsidRPr="00862AE8" w:rsidRDefault="00862AE8" w:rsidP="004C4D41">
      <w:pPr>
        <w:spacing w:after="0"/>
        <w:ind w:left="1440" w:hanging="1440"/>
        <w:rPr>
          <w:rFonts w:ascii="Arial" w:hAnsi="Arial" w:cs="Arial"/>
        </w:rPr>
      </w:pPr>
      <w:r w:rsidRPr="00862AE8">
        <w:rPr>
          <w:rFonts w:ascii="Arial" w:hAnsi="Arial" w:cs="Arial"/>
        </w:rPr>
        <w:t>2013-2017</w:t>
      </w:r>
      <w:r w:rsidRPr="00862AE8">
        <w:rPr>
          <w:rFonts w:ascii="Arial" w:hAnsi="Arial" w:cs="Arial"/>
        </w:rPr>
        <w:tab/>
        <w:t>Abigail Renoux, Neuronal Dysfunction in Fragile X associated Tremor Ataxia Syndrome, Michigan, Physiology, Co-Chair</w:t>
      </w:r>
    </w:p>
    <w:p w14:paraId="4766F9FD" w14:textId="4B4CA39B" w:rsidR="00862AE8" w:rsidRPr="00862AE8" w:rsidRDefault="00862AE8" w:rsidP="004C4D41">
      <w:pPr>
        <w:spacing w:after="0"/>
        <w:ind w:left="1440" w:hanging="1440"/>
        <w:rPr>
          <w:rFonts w:ascii="Arial" w:hAnsi="Arial" w:cs="Arial"/>
        </w:rPr>
      </w:pPr>
      <w:r w:rsidRPr="00862AE8">
        <w:rPr>
          <w:rFonts w:ascii="Arial" w:hAnsi="Arial" w:cs="Arial"/>
        </w:rPr>
        <w:t>2015-2020</w:t>
      </w:r>
      <w:r w:rsidRPr="00862AE8">
        <w:rPr>
          <w:rFonts w:ascii="Arial" w:hAnsi="Arial" w:cs="Arial"/>
        </w:rPr>
        <w:tab/>
        <w:t>Tony Chun, Alternative upstream open reading frames (</w:t>
      </w:r>
      <w:proofErr w:type="spellStart"/>
      <w:r w:rsidRPr="00862AE8">
        <w:rPr>
          <w:rFonts w:ascii="Arial" w:hAnsi="Arial" w:cs="Arial"/>
        </w:rPr>
        <w:t>uORFs</w:t>
      </w:r>
      <w:proofErr w:type="spellEnd"/>
      <w:r w:rsidRPr="00862AE8">
        <w:rPr>
          <w:rFonts w:ascii="Arial" w:hAnsi="Arial" w:cs="Arial"/>
        </w:rPr>
        <w:t>) that regulate cellular differentiation, University of Michigan, Bioinformatics, Committee Member</w:t>
      </w:r>
    </w:p>
    <w:p w14:paraId="5491372D" w14:textId="77777777" w:rsidR="00862AE8" w:rsidRPr="00862AE8" w:rsidRDefault="00862AE8" w:rsidP="004C4D41">
      <w:pPr>
        <w:spacing w:after="0"/>
        <w:ind w:left="1440" w:hanging="1440"/>
        <w:rPr>
          <w:rFonts w:ascii="Arial" w:hAnsi="Arial" w:cs="Arial"/>
        </w:rPr>
      </w:pPr>
      <w:r w:rsidRPr="00862AE8">
        <w:rPr>
          <w:rFonts w:ascii="Arial" w:hAnsi="Arial" w:cs="Arial"/>
        </w:rPr>
        <w:t>01/2015</w:t>
      </w:r>
      <w:r w:rsidRPr="00862AE8">
        <w:rPr>
          <w:rFonts w:ascii="Arial" w:hAnsi="Arial" w:cs="Arial"/>
        </w:rPr>
        <w:tab/>
        <w:t>Hilary Archbold (Postdoc Review Committee), Mechanisms of TDP-43 nucleocytoplasmic shuttling, University of Michigan, Neurology, Committee Member</w:t>
      </w:r>
    </w:p>
    <w:p w14:paraId="61FE9223" w14:textId="0DB67A37" w:rsidR="00862AE8" w:rsidRPr="00862AE8" w:rsidRDefault="00862AE8" w:rsidP="004C4D41">
      <w:pPr>
        <w:spacing w:after="0"/>
        <w:ind w:left="1440" w:hanging="1440"/>
        <w:rPr>
          <w:rFonts w:ascii="Arial" w:hAnsi="Arial" w:cs="Arial"/>
        </w:rPr>
      </w:pPr>
      <w:r w:rsidRPr="00862AE8">
        <w:rPr>
          <w:rFonts w:ascii="Arial" w:hAnsi="Arial" w:cs="Arial"/>
        </w:rPr>
        <w:t>2016- 2020</w:t>
      </w:r>
      <w:r w:rsidRPr="00862AE8">
        <w:rPr>
          <w:rFonts w:ascii="Arial" w:hAnsi="Arial" w:cs="Arial"/>
        </w:rPr>
        <w:tab/>
        <w:t>Macy Zhang, Prelim Committee Member, Understanding the regulatory mechanisms that determine neuron morphological diversity, University of Michigan, Cellular and Molecular Biology, Committee Member</w:t>
      </w:r>
    </w:p>
    <w:p w14:paraId="7E392BEB" w14:textId="36A78AB5" w:rsidR="00862AE8" w:rsidRPr="00862AE8" w:rsidRDefault="00862AE8" w:rsidP="004C4D41">
      <w:pPr>
        <w:spacing w:after="0"/>
        <w:ind w:left="1440" w:hanging="1440"/>
        <w:rPr>
          <w:rFonts w:ascii="Arial" w:hAnsi="Arial" w:cs="Arial"/>
        </w:rPr>
      </w:pPr>
      <w:r w:rsidRPr="00862AE8">
        <w:rPr>
          <w:rFonts w:ascii="Arial" w:hAnsi="Arial" w:cs="Arial"/>
        </w:rPr>
        <w:t>2016</w:t>
      </w:r>
      <w:r w:rsidR="00C47E40">
        <w:rPr>
          <w:rFonts w:ascii="Arial" w:hAnsi="Arial" w:cs="Arial"/>
        </w:rPr>
        <w:t>-2020</w:t>
      </w:r>
      <w:r w:rsidRPr="00862AE8">
        <w:rPr>
          <w:rFonts w:ascii="Arial" w:hAnsi="Arial" w:cs="Arial"/>
        </w:rPr>
        <w:tab/>
        <w:t>Samir Nath, The Hsp70 Chaperone Machinery as a Therapeutic Target in Spinobulbar Muscular Atrophy, University of Michigan, CMB Program, Committee Member</w:t>
      </w:r>
    </w:p>
    <w:p w14:paraId="7256C317" w14:textId="472BCEE8" w:rsidR="00862AE8" w:rsidRPr="00862AE8" w:rsidRDefault="00862AE8" w:rsidP="004C4D41">
      <w:pPr>
        <w:spacing w:after="0"/>
        <w:ind w:left="1440" w:hanging="1440"/>
        <w:rPr>
          <w:rFonts w:ascii="Arial" w:hAnsi="Arial" w:cs="Arial"/>
        </w:rPr>
      </w:pPr>
      <w:r w:rsidRPr="00862AE8">
        <w:rPr>
          <w:rFonts w:ascii="Arial" w:hAnsi="Arial" w:cs="Arial"/>
        </w:rPr>
        <w:t>2017</w:t>
      </w:r>
      <w:r w:rsidR="00C47E40">
        <w:rPr>
          <w:rFonts w:ascii="Arial" w:hAnsi="Arial" w:cs="Arial"/>
        </w:rPr>
        <w:tab/>
      </w:r>
      <w:r w:rsidRPr="00862AE8">
        <w:rPr>
          <w:rFonts w:ascii="Arial" w:hAnsi="Arial" w:cs="Arial"/>
        </w:rPr>
        <w:t>Ron Siebenaler, Long noncoding RNAs in Prostate Cancer, University of Michigan, CMB Program, Prelim Committee Member</w:t>
      </w:r>
    </w:p>
    <w:p w14:paraId="058738C7" w14:textId="0E2DCFBF" w:rsidR="00862AE8" w:rsidRPr="00862AE8" w:rsidRDefault="00862AE8" w:rsidP="004C4D41">
      <w:pPr>
        <w:spacing w:after="0"/>
        <w:ind w:left="1440" w:hanging="1440"/>
        <w:rPr>
          <w:rFonts w:ascii="Arial" w:hAnsi="Arial" w:cs="Arial"/>
        </w:rPr>
      </w:pPr>
      <w:r w:rsidRPr="00862AE8">
        <w:rPr>
          <w:rFonts w:ascii="Arial" w:hAnsi="Arial" w:cs="Arial"/>
        </w:rPr>
        <w:t>2012- 2018</w:t>
      </w:r>
      <w:r w:rsidRPr="00862AE8">
        <w:rPr>
          <w:rFonts w:ascii="Arial" w:hAnsi="Arial" w:cs="Arial"/>
        </w:rPr>
        <w:tab/>
        <w:t>Tony Chun, Spectral coherence profiling of uORF translation in a neuroblastoma cell model of differentiation, University of Michigan, Computational Medicine and Bioinformatics, Committee Member</w:t>
      </w:r>
    </w:p>
    <w:p w14:paraId="2F99E1AB" w14:textId="77D6B2E1" w:rsidR="00862AE8" w:rsidRPr="00862AE8" w:rsidRDefault="00862AE8" w:rsidP="004C4D41">
      <w:pPr>
        <w:spacing w:after="0"/>
        <w:ind w:left="1440" w:hanging="1440"/>
        <w:rPr>
          <w:rFonts w:ascii="Arial" w:hAnsi="Arial" w:cs="Arial"/>
        </w:rPr>
      </w:pPr>
      <w:r w:rsidRPr="00862AE8">
        <w:rPr>
          <w:rFonts w:ascii="Arial" w:hAnsi="Arial" w:cs="Arial"/>
        </w:rPr>
        <w:t>201</w:t>
      </w:r>
      <w:r w:rsidR="00E248E9">
        <w:rPr>
          <w:rFonts w:ascii="Arial" w:hAnsi="Arial" w:cs="Arial"/>
        </w:rPr>
        <w:t>3</w:t>
      </w:r>
      <w:r w:rsidRPr="00862AE8">
        <w:rPr>
          <w:rFonts w:ascii="Arial" w:hAnsi="Arial" w:cs="Arial"/>
        </w:rPr>
        <w:t>-</w:t>
      </w:r>
      <w:r w:rsidR="00E248E9">
        <w:rPr>
          <w:rFonts w:ascii="Arial" w:hAnsi="Arial" w:cs="Arial"/>
        </w:rPr>
        <w:t>2019</w:t>
      </w:r>
      <w:r w:rsidRPr="00862AE8">
        <w:rPr>
          <w:rFonts w:ascii="Arial" w:hAnsi="Arial" w:cs="Arial"/>
        </w:rPr>
        <w:tab/>
        <w:t>Caitlin Rodriguez, 5’ Untranslated regions and neurological diseases, University of Michigan, Neuroscience, Chair</w:t>
      </w:r>
    </w:p>
    <w:p w14:paraId="3D731984" w14:textId="4E04F244" w:rsidR="00862AE8" w:rsidRPr="00862AE8" w:rsidRDefault="00862AE8" w:rsidP="004C4D41">
      <w:pPr>
        <w:spacing w:after="0"/>
        <w:ind w:left="1440" w:hanging="1440"/>
        <w:rPr>
          <w:rFonts w:ascii="Arial" w:hAnsi="Arial" w:cs="Arial"/>
        </w:rPr>
      </w:pPr>
      <w:r w:rsidRPr="00862AE8">
        <w:rPr>
          <w:rFonts w:ascii="Arial" w:hAnsi="Arial" w:cs="Arial"/>
        </w:rPr>
        <w:t>201</w:t>
      </w:r>
      <w:r w:rsidR="00E248E9">
        <w:rPr>
          <w:rFonts w:ascii="Arial" w:hAnsi="Arial" w:cs="Arial"/>
        </w:rPr>
        <w:t>4-2019</w:t>
      </w:r>
      <w:r w:rsidRPr="00862AE8">
        <w:rPr>
          <w:rFonts w:ascii="Arial" w:hAnsi="Arial" w:cs="Arial"/>
        </w:rPr>
        <w:tab/>
        <w:t>Brittany Flores, Mechanisms of disease in C9orf72-related ALS and FTD, University of Michigan, Cellular and Molecular Biology Program, Committee Member</w:t>
      </w:r>
    </w:p>
    <w:p w14:paraId="03A69FDE" w14:textId="697AC8FD" w:rsidR="00862AE8" w:rsidRPr="00862AE8" w:rsidRDefault="00E248E9" w:rsidP="00E55BFD">
      <w:pPr>
        <w:spacing w:after="0"/>
        <w:ind w:left="1440" w:hanging="1440"/>
        <w:rPr>
          <w:rFonts w:ascii="Arial" w:hAnsi="Arial" w:cs="Arial"/>
        </w:rPr>
      </w:pPr>
      <w:r>
        <w:rPr>
          <w:rFonts w:ascii="Arial" w:hAnsi="Arial" w:cs="Arial"/>
        </w:rPr>
        <w:t>201</w:t>
      </w:r>
      <w:r w:rsidR="005B1850">
        <w:rPr>
          <w:rFonts w:ascii="Arial" w:hAnsi="Arial" w:cs="Arial"/>
        </w:rPr>
        <w:t>4</w:t>
      </w:r>
      <w:r>
        <w:rPr>
          <w:rFonts w:ascii="Arial" w:hAnsi="Arial" w:cs="Arial"/>
        </w:rPr>
        <w:t>-</w:t>
      </w:r>
      <w:r w:rsidR="00862AE8" w:rsidRPr="00862AE8">
        <w:rPr>
          <w:rFonts w:ascii="Arial" w:hAnsi="Arial" w:cs="Arial"/>
        </w:rPr>
        <w:t>2019</w:t>
      </w:r>
      <w:r w:rsidR="00862AE8" w:rsidRPr="00862AE8">
        <w:rPr>
          <w:rFonts w:ascii="Arial" w:hAnsi="Arial" w:cs="Arial"/>
        </w:rPr>
        <w:tab/>
        <w:t xml:space="preserve">Alex Linsalata, </w:t>
      </w:r>
      <w:r w:rsidR="00EF03BA">
        <w:rPr>
          <w:rFonts w:ascii="Arial" w:hAnsi="Arial" w:cs="Arial"/>
        </w:rPr>
        <w:t>“</w:t>
      </w:r>
      <w:r w:rsidR="00862AE8" w:rsidRPr="00862AE8">
        <w:rPr>
          <w:rFonts w:ascii="Arial" w:hAnsi="Arial" w:cs="Arial"/>
        </w:rPr>
        <w:t>Identification and characterization of protein modifiers in Fragile X</w:t>
      </w:r>
      <w:r w:rsidR="00862AE8" w:rsidRPr="00862AE8">
        <w:rPr>
          <w:rFonts w:ascii="Cambria Math" w:hAnsi="Cambria Math" w:cs="Cambria Math"/>
        </w:rPr>
        <w:t>‐</w:t>
      </w:r>
      <w:r w:rsidR="00862AE8" w:rsidRPr="00862AE8">
        <w:rPr>
          <w:rFonts w:ascii="Arial" w:hAnsi="Arial" w:cs="Arial"/>
        </w:rPr>
        <w:t>associated tremor/ataxia syndrome (FXTAS)</w:t>
      </w:r>
      <w:r w:rsidR="00EF03BA">
        <w:rPr>
          <w:rFonts w:ascii="Arial" w:hAnsi="Arial" w:cs="Arial"/>
        </w:rPr>
        <w:t>”</w:t>
      </w:r>
      <w:r w:rsidR="00862AE8" w:rsidRPr="00862AE8">
        <w:rPr>
          <w:rFonts w:ascii="Arial" w:hAnsi="Arial" w:cs="Arial"/>
        </w:rPr>
        <w:t>, University of Michigan, Neuroscience, Chair</w:t>
      </w:r>
    </w:p>
    <w:p w14:paraId="2A4FC2FE" w14:textId="6BCB1195" w:rsidR="00862AE8" w:rsidRPr="00862AE8" w:rsidRDefault="005B1850" w:rsidP="004C4D41">
      <w:pPr>
        <w:spacing w:after="0"/>
        <w:ind w:left="1440" w:hanging="1440"/>
        <w:rPr>
          <w:rFonts w:ascii="Arial" w:hAnsi="Arial" w:cs="Arial"/>
        </w:rPr>
      </w:pPr>
      <w:r>
        <w:rPr>
          <w:rFonts w:ascii="Arial" w:hAnsi="Arial" w:cs="Arial"/>
        </w:rPr>
        <w:t>2015-</w:t>
      </w:r>
      <w:r w:rsidR="00862AE8" w:rsidRPr="00862AE8">
        <w:rPr>
          <w:rFonts w:ascii="Arial" w:hAnsi="Arial" w:cs="Arial"/>
        </w:rPr>
        <w:t>2019</w:t>
      </w:r>
      <w:r w:rsidRPr="00862AE8">
        <w:rPr>
          <w:rFonts w:ascii="Arial" w:hAnsi="Arial" w:cs="Arial"/>
        </w:rPr>
        <w:t xml:space="preserve"> </w:t>
      </w:r>
      <w:r>
        <w:rPr>
          <w:rFonts w:ascii="Arial" w:hAnsi="Arial" w:cs="Arial"/>
        </w:rPr>
        <w:tab/>
      </w:r>
      <w:r w:rsidR="00862AE8" w:rsidRPr="00862AE8">
        <w:rPr>
          <w:rFonts w:ascii="Arial" w:hAnsi="Arial" w:cs="Arial"/>
        </w:rPr>
        <w:t>Danielle Goodman, The Roles of eIF2a Kinases GCN2 and PKR during Mouse Adenovirus Type 1 Infection, University of Michigan, Cellular and Molecular Biology, Committee Member</w:t>
      </w:r>
    </w:p>
    <w:p w14:paraId="50F85EB8" w14:textId="460C2271" w:rsidR="00862AE8" w:rsidRPr="00862AE8" w:rsidRDefault="00862AE8" w:rsidP="004C4D41">
      <w:pPr>
        <w:spacing w:after="0"/>
        <w:ind w:left="1440" w:hanging="1440"/>
        <w:rPr>
          <w:rFonts w:ascii="Arial" w:hAnsi="Arial" w:cs="Arial"/>
        </w:rPr>
      </w:pPr>
      <w:r w:rsidRPr="00862AE8">
        <w:rPr>
          <w:rFonts w:ascii="Arial" w:hAnsi="Arial" w:cs="Arial"/>
        </w:rPr>
        <w:t>2020-</w:t>
      </w:r>
      <w:r w:rsidR="005B1850">
        <w:rPr>
          <w:rFonts w:ascii="Arial" w:hAnsi="Arial" w:cs="Arial"/>
        </w:rPr>
        <w:t>2020</w:t>
      </w:r>
      <w:r w:rsidRPr="00862AE8">
        <w:rPr>
          <w:rFonts w:ascii="Arial" w:hAnsi="Arial" w:cs="Arial"/>
        </w:rPr>
        <w:tab/>
        <w:t>Kaitlin Weskamp, Examining the role of hyperexcitability in human stem cell models of ALS, University of Michigan, Cellular and Molecular Biology Program, Committee Member</w:t>
      </w:r>
    </w:p>
    <w:p w14:paraId="63568784" w14:textId="700CFB99" w:rsidR="00862AE8" w:rsidRPr="00862AE8" w:rsidRDefault="005B1850" w:rsidP="004C4D41">
      <w:pPr>
        <w:spacing w:after="0"/>
        <w:ind w:left="1440" w:hanging="1440"/>
        <w:rPr>
          <w:rFonts w:ascii="Arial" w:hAnsi="Arial" w:cs="Arial"/>
        </w:rPr>
      </w:pPr>
      <w:r>
        <w:rPr>
          <w:rFonts w:ascii="Arial" w:hAnsi="Arial" w:cs="Arial"/>
        </w:rPr>
        <w:t>2015-</w:t>
      </w:r>
      <w:r w:rsidR="00862AE8" w:rsidRPr="00862AE8">
        <w:rPr>
          <w:rFonts w:ascii="Arial" w:hAnsi="Arial" w:cs="Arial"/>
        </w:rPr>
        <w:t>2020</w:t>
      </w:r>
      <w:r w:rsidR="00862AE8" w:rsidRPr="00862AE8">
        <w:rPr>
          <w:rFonts w:ascii="Arial" w:hAnsi="Arial" w:cs="Arial"/>
        </w:rPr>
        <w:tab/>
        <w:t>Katelyn Green, RAN Translation in C9orf72 associated ALS/FTD, University of Michigan, Cellular and Molecular Biology Program, Chair</w:t>
      </w:r>
    </w:p>
    <w:p w14:paraId="0999C885" w14:textId="044379D6" w:rsidR="00862AE8" w:rsidRPr="00862AE8" w:rsidRDefault="006B4422" w:rsidP="004C4D41">
      <w:pPr>
        <w:spacing w:after="0"/>
        <w:ind w:left="1440" w:hanging="1440"/>
        <w:rPr>
          <w:rFonts w:ascii="Arial" w:hAnsi="Arial" w:cs="Arial"/>
        </w:rPr>
      </w:pPr>
      <w:r>
        <w:rPr>
          <w:rFonts w:ascii="Arial" w:hAnsi="Arial" w:cs="Arial"/>
        </w:rPr>
        <w:t>2017-</w:t>
      </w:r>
      <w:r w:rsidR="00862AE8" w:rsidRPr="00862AE8">
        <w:rPr>
          <w:rFonts w:ascii="Arial" w:hAnsi="Arial" w:cs="Arial"/>
        </w:rPr>
        <w:t>202</w:t>
      </w:r>
      <w:r>
        <w:rPr>
          <w:rFonts w:ascii="Arial" w:hAnsi="Arial" w:cs="Arial"/>
        </w:rPr>
        <w:t>2</w:t>
      </w:r>
      <w:r w:rsidR="00862AE8" w:rsidRPr="00862AE8">
        <w:rPr>
          <w:rFonts w:ascii="Arial" w:hAnsi="Arial" w:cs="Arial"/>
        </w:rPr>
        <w:tab/>
        <w:t xml:space="preserve">Shannon Wright, </w:t>
      </w:r>
      <w:r>
        <w:rPr>
          <w:rFonts w:ascii="Arial" w:hAnsi="Arial" w:cs="Arial"/>
        </w:rPr>
        <w:t>T</w:t>
      </w:r>
      <w:r w:rsidR="00862AE8" w:rsidRPr="00862AE8">
        <w:rPr>
          <w:rFonts w:ascii="Arial" w:hAnsi="Arial" w:cs="Arial"/>
        </w:rPr>
        <w:t xml:space="preserve">ranslational control of trinucleotide </w:t>
      </w:r>
      <w:proofErr w:type="gramStart"/>
      <w:r w:rsidR="00862AE8" w:rsidRPr="00862AE8">
        <w:rPr>
          <w:rFonts w:ascii="Arial" w:hAnsi="Arial" w:cs="Arial"/>
        </w:rPr>
        <w:t>repeat</w:t>
      </w:r>
      <w:proofErr w:type="gramEnd"/>
      <w:r w:rsidR="00862AE8" w:rsidRPr="00862AE8">
        <w:rPr>
          <w:rFonts w:ascii="Arial" w:hAnsi="Arial" w:cs="Arial"/>
        </w:rPr>
        <w:t xml:space="preserve"> mRNA substrates, University of Michigan, Neuroscience Graduate Program, Chair</w:t>
      </w:r>
    </w:p>
    <w:p w14:paraId="6BAE4991" w14:textId="23C85EE2" w:rsidR="00862AE8" w:rsidRPr="00862AE8" w:rsidRDefault="00862AE8" w:rsidP="004C4D41">
      <w:pPr>
        <w:spacing w:after="0"/>
        <w:ind w:left="1440" w:hanging="1440"/>
        <w:rPr>
          <w:rFonts w:ascii="Arial" w:hAnsi="Arial" w:cs="Arial"/>
        </w:rPr>
      </w:pPr>
      <w:r w:rsidRPr="00862AE8">
        <w:rPr>
          <w:rFonts w:ascii="Arial" w:hAnsi="Arial" w:cs="Arial"/>
        </w:rPr>
        <w:t>20</w:t>
      </w:r>
      <w:r w:rsidR="006B4422">
        <w:rPr>
          <w:rFonts w:ascii="Arial" w:hAnsi="Arial" w:cs="Arial"/>
        </w:rPr>
        <w:t>18-present</w:t>
      </w:r>
      <w:r w:rsidRPr="00862AE8">
        <w:rPr>
          <w:rFonts w:ascii="Arial" w:hAnsi="Arial" w:cs="Arial"/>
        </w:rPr>
        <w:tab/>
        <w:t xml:space="preserve">Yi-Ju Tseng, RAN translation, University of Michigan, Cellular and Molecular Biology Program, </w:t>
      </w:r>
      <w:r w:rsidR="006B4422">
        <w:rPr>
          <w:rFonts w:ascii="Arial" w:hAnsi="Arial" w:cs="Arial"/>
        </w:rPr>
        <w:t>Chair</w:t>
      </w:r>
    </w:p>
    <w:p w14:paraId="184922CF" w14:textId="2ECBA6D1" w:rsidR="00862AE8" w:rsidRPr="00862AE8" w:rsidRDefault="00862AE8" w:rsidP="004C4D41">
      <w:pPr>
        <w:spacing w:after="0"/>
        <w:ind w:left="1440" w:hanging="1440"/>
        <w:rPr>
          <w:rFonts w:ascii="Arial" w:hAnsi="Arial" w:cs="Arial"/>
        </w:rPr>
      </w:pPr>
      <w:r w:rsidRPr="00862AE8">
        <w:rPr>
          <w:rFonts w:ascii="Arial" w:hAnsi="Arial" w:cs="Arial"/>
        </w:rPr>
        <w:t>2020</w:t>
      </w:r>
      <w:r w:rsidRPr="00862AE8">
        <w:rPr>
          <w:rFonts w:ascii="Arial" w:hAnsi="Arial" w:cs="Arial"/>
        </w:rPr>
        <w:tab/>
        <w:t xml:space="preserve">Jonathon McBride, </w:t>
      </w:r>
      <w:r w:rsidR="005D70F3">
        <w:rPr>
          <w:rFonts w:ascii="Arial" w:hAnsi="Arial" w:cs="Arial"/>
        </w:rPr>
        <w:t>“</w:t>
      </w:r>
      <w:r w:rsidRPr="00862AE8">
        <w:rPr>
          <w:rFonts w:ascii="Arial" w:hAnsi="Arial" w:cs="Arial"/>
        </w:rPr>
        <w:t>The role of RNA splicing in neurodegeneration</w:t>
      </w:r>
      <w:r w:rsidR="005D70F3">
        <w:rPr>
          <w:rFonts w:ascii="Arial" w:hAnsi="Arial" w:cs="Arial"/>
        </w:rPr>
        <w:t>.”</w:t>
      </w:r>
      <w:r w:rsidRPr="00862AE8">
        <w:rPr>
          <w:rFonts w:ascii="Arial" w:hAnsi="Arial" w:cs="Arial"/>
        </w:rPr>
        <w:t xml:space="preserve">, University of Michigan, Cellular and Molecular Biology Program, </w:t>
      </w:r>
      <w:r w:rsidR="006B4422">
        <w:rPr>
          <w:rFonts w:ascii="Arial" w:hAnsi="Arial" w:cs="Arial"/>
        </w:rPr>
        <w:t xml:space="preserve">Prelim </w:t>
      </w:r>
      <w:r w:rsidRPr="00862AE8">
        <w:rPr>
          <w:rFonts w:ascii="Arial" w:hAnsi="Arial" w:cs="Arial"/>
        </w:rPr>
        <w:t>Chair</w:t>
      </w:r>
    </w:p>
    <w:p w14:paraId="2A931E37" w14:textId="42BA7FEC" w:rsidR="00862AE8" w:rsidRDefault="006B4422" w:rsidP="004C4D41">
      <w:pPr>
        <w:spacing w:after="0"/>
        <w:ind w:left="1440" w:hanging="1440"/>
        <w:rPr>
          <w:rFonts w:ascii="Arial" w:hAnsi="Arial" w:cs="Arial"/>
        </w:rPr>
      </w:pPr>
      <w:r>
        <w:rPr>
          <w:rFonts w:ascii="Arial" w:hAnsi="Arial" w:cs="Arial"/>
        </w:rPr>
        <w:t>2019</w:t>
      </w:r>
      <w:r>
        <w:rPr>
          <w:rFonts w:ascii="Arial" w:hAnsi="Arial" w:cs="Arial"/>
        </w:rPr>
        <w:tab/>
      </w:r>
      <w:r w:rsidR="00862AE8" w:rsidRPr="00862AE8">
        <w:rPr>
          <w:rFonts w:ascii="Arial" w:hAnsi="Arial" w:cs="Arial"/>
        </w:rPr>
        <w:t xml:space="preserve">Kate Van Pelt, pathogenic polyglutamine expansion protein spread in C. Elegans, Michigan, CMB, </w:t>
      </w:r>
      <w:r>
        <w:rPr>
          <w:rFonts w:ascii="Arial" w:hAnsi="Arial" w:cs="Arial"/>
        </w:rPr>
        <w:t>Prelim c</w:t>
      </w:r>
      <w:r w:rsidR="00862AE8" w:rsidRPr="00862AE8">
        <w:rPr>
          <w:rFonts w:ascii="Arial" w:hAnsi="Arial" w:cs="Arial"/>
        </w:rPr>
        <w:t xml:space="preserve">ommittee </w:t>
      </w:r>
      <w:r w:rsidR="005D70F3" w:rsidRPr="00862AE8">
        <w:rPr>
          <w:rFonts w:ascii="Arial" w:hAnsi="Arial" w:cs="Arial"/>
        </w:rPr>
        <w:t>Member.</w:t>
      </w:r>
    </w:p>
    <w:p w14:paraId="2DE1819E" w14:textId="1C13DEA3" w:rsidR="0087183B" w:rsidRDefault="0087183B" w:rsidP="004C4D41">
      <w:pPr>
        <w:spacing w:after="0"/>
        <w:ind w:left="1440" w:hanging="1440"/>
        <w:rPr>
          <w:rFonts w:ascii="Arial" w:hAnsi="Arial" w:cs="Arial"/>
        </w:rPr>
      </w:pPr>
      <w:r>
        <w:rPr>
          <w:rFonts w:ascii="Arial" w:hAnsi="Arial" w:cs="Arial"/>
        </w:rPr>
        <w:t>2021</w:t>
      </w:r>
      <w:r w:rsidR="00407CB7">
        <w:rPr>
          <w:rFonts w:ascii="Arial" w:hAnsi="Arial" w:cs="Arial"/>
        </w:rPr>
        <w:t>-2025</w:t>
      </w:r>
      <w:r>
        <w:rPr>
          <w:rFonts w:ascii="Arial" w:hAnsi="Arial" w:cs="Arial"/>
        </w:rPr>
        <w:tab/>
      </w:r>
      <w:r w:rsidR="00DD48DC">
        <w:rPr>
          <w:rFonts w:ascii="Arial" w:hAnsi="Arial" w:cs="Arial"/>
        </w:rPr>
        <w:t>Camille Mumm, Short Tandem repeat sizing using Oxford Nanopore sequencing.</w:t>
      </w:r>
    </w:p>
    <w:p w14:paraId="55E5B301" w14:textId="4BB2DA9E" w:rsidR="00DD48DC" w:rsidRDefault="00DD48DC" w:rsidP="00DD48DC">
      <w:pPr>
        <w:spacing w:after="0"/>
        <w:ind w:left="1440"/>
        <w:rPr>
          <w:rFonts w:ascii="Arial" w:hAnsi="Arial" w:cs="Arial"/>
        </w:rPr>
      </w:pPr>
      <w:r w:rsidRPr="00862AE8">
        <w:rPr>
          <w:rFonts w:ascii="Arial" w:hAnsi="Arial" w:cs="Arial"/>
        </w:rPr>
        <w:t xml:space="preserve">Michigan, </w:t>
      </w:r>
      <w:r>
        <w:rPr>
          <w:rFonts w:ascii="Arial" w:hAnsi="Arial" w:cs="Arial"/>
        </w:rPr>
        <w:t>Human Genetics</w:t>
      </w:r>
      <w:r w:rsidRPr="00862AE8">
        <w:rPr>
          <w:rFonts w:ascii="Arial" w:hAnsi="Arial" w:cs="Arial"/>
        </w:rPr>
        <w:t xml:space="preserve">, </w:t>
      </w:r>
      <w:r>
        <w:rPr>
          <w:rFonts w:ascii="Arial" w:hAnsi="Arial" w:cs="Arial"/>
        </w:rPr>
        <w:t>Thesis C</w:t>
      </w:r>
      <w:r w:rsidRPr="00862AE8">
        <w:rPr>
          <w:rFonts w:ascii="Arial" w:hAnsi="Arial" w:cs="Arial"/>
        </w:rPr>
        <w:t>ommittee Member.</w:t>
      </w:r>
    </w:p>
    <w:p w14:paraId="05BE1413" w14:textId="56A960C2" w:rsidR="00DD48DC" w:rsidRDefault="00DD48DC" w:rsidP="00823913">
      <w:pPr>
        <w:spacing w:after="0"/>
        <w:ind w:left="1440" w:hanging="1440"/>
        <w:rPr>
          <w:rFonts w:ascii="Arial" w:hAnsi="Arial" w:cs="Arial"/>
        </w:rPr>
      </w:pPr>
      <w:r>
        <w:rPr>
          <w:rFonts w:ascii="Arial" w:hAnsi="Arial" w:cs="Arial"/>
        </w:rPr>
        <w:t>2022</w:t>
      </w:r>
      <w:r>
        <w:rPr>
          <w:rFonts w:ascii="Arial" w:hAnsi="Arial" w:cs="Arial"/>
        </w:rPr>
        <w:tab/>
        <w:t xml:space="preserve">Kinsey </w:t>
      </w:r>
      <w:r w:rsidR="00004860" w:rsidRPr="00004860">
        <w:rPr>
          <w:rFonts w:ascii="Arial" w:hAnsi="Arial" w:cs="Arial"/>
        </w:rPr>
        <w:t>Van Deynze</w:t>
      </w:r>
      <w:r w:rsidR="00004860">
        <w:rPr>
          <w:rFonts w:ascii="Arial" w:hAnsi="Arial" w:cs="Arial"/>
        </w:rPr>
        <w:t xml:space="preserve">, </w:t>
      </w:r>
      <w:r w:rsidR="0043181B">
        <w:rPr>
          <w:rFonts w:ascii="Arial" w:hAnsi="Arial" w:cs="Arial"/>
        </w:rPr>
        <w:t>Informatic analysis of short tandem repeats</w:t>
      </w:r>
      <w:r w:rsidR="00823913">
        <w:rPr>
          <w:rFonts w:ascii="Arial" w:hAnsi="Arial" w:cs="Arial"/>
        </w:rPr>
        <w:t xml:space="preserve">. Michigan, </w:t>
      </w:r>
      <w:r w:rsidR="00823913" w:rsidRPr="00823913">
        <w:rPr>
          <w:rFonts w:ascii="Arial" w:hAnsi="Arial" w:cs="Arial"/>
        </w:rPr>
        <w:t>C</w:t>
      </w:r>
      <w:r w:rsidR="00823913">
        <w:rPr>
          <w:rFonts w:ascii="Arial" w:hAnsi="Arial" w:cs="Arial"/>
        </w:rPr>
        <w:t xml:space="preserve">omputational </w:t>
      </w:r>
      <w:r w:rsidR="0047343F">
        <w:rPr>
          <w:rFonts w:ascii="Arial" w:hAnsi="Arial" w:cs="Arial"/>
        </w:rPr>
        <w:t>Medicine,</w:t>
      </w:r>
      <w:r w:rsidR="00823913">
        <w:rPr>
          <w:rFonts w:ascii="Arial" w:hAnsi="Arial" w:cs="Arial"/>
        </w:rPr>
        <w:t xml:space="preserve"> and Bioinformatics. Thesis Committee Member.</w:t>
      </w:r>
    </w:p>
    <w:p w14:paraId="6B9B832B" w14:textId="77777777" w:rsidR="004C4D41" w:rsidRDefault="004C4D41" w:rsidP="004C4D41">
      <w:pPr>
        <w:spacing w:after="0"/>
        <w:rPr>
          <w:rFonts w:ascii="Arial" w:hAnsi="Arial" w:cs="Arial"/>
          <w:b/>
          <w:bCs/>
        </w:rPr>
      </w:pPr>
    </w:p>
    <w:p w14:paraId="68FAE16B" w14:textId="346A4310" w:rsidR="00862AE8" w:rsidRPr="006B4422" w:rsidRDefault="00862AE8" w:rsidP="004C4D41">
      <w:pPr>
        <w:spacing w:after="0"/>
        <w:rPr>
          <w:rFonts w:ascii="Arial" w:hAnsi="Arial" w:cs="Arial"/>
          <w:b/>
          <w:bCs/>
        </w:rPr>
      </w:pPr>
      <w:r w:rsidRPr="006B4422">
        <w:rPr>
          <w:rFonts w:ascii="Arial" w:hAnsi="Arial" w:cs="Arial"/>
          <w:b/>
          <w:bCs/>
        </w:rPr>
        <w:t>Memberships in Professional Societies</w:t>
      </w:r>
    </w:p>
    <w:p w14:paraId="7BA6C3F9" w14:textId="14535574" w:rsidR="00862AE8" w:rsidRPr="00862AE8" w:rsidRDefault="00862AE8" w:rsidP="004C4D41">
      <w:pPr>
        <w:spacing w:after="0"/>
        <w:rPr>
          <w:rFonts w:ascii="Arial" w:hAnsi="Arial" w:cs="Arial"/>
        </w:rPr>
      </w:pPr>
      <w:r w:rsidRPr="00862AE8">
        <w:rPr>
          <w:rFonts w:ascii="Arial" w:hAnsi="Arial" w:cs="Arial"/>
        </w:rPr>
        <w:t>1996 - 2000</w:t>
      </w:r>
      <w:r w:rsidRPr="00862AE8">
        <w:rPr>
          <w:rFonts w:ascii="Arial" w:hAnsi="Arial" w:cs="Arial"/>
        </w:rPr>
        <w:tab/>
      </w:r>
      <w:r w:rsidR="006B4422">
        <w:rPr>
          <w:rFonts w:ascii="Arial" w:hAnsi="Arial" w:cs="Arial"/>
        </w:rPr>
        <w:tab/>
      </w:r>
      <w:r w:rsidRPr="00862AE8">
        <w:rPr>
          <w:rFonts w:ascii="Arial" w:hAnsi="Arial" w:cs="Arial"/>
        </w:rPr>
        <w:t>Physicians for Social Responsibility</w:t>
      </w:r>
    </w:p>
    <w:p w14:paraId="47B91C32" w14:textId="5C01F950" w:rsidR="00862AE8" w:rsidRPr="00862AE8" w:rsidRDefault="00862AE8" w:rsidP="004C4D41">
      <w:pPr>
        <w:spacing w:after="0"/>
        <w:rPr>
          <w:rFonts w:ascii="Arial" w:hAnsi="Arial" w:cs="Arial"/>
        </w:rPr>
      </w:pPr>
      <w:r w:rsidRPr="00862AE8">
        <w:rPr>
          <w:rFonts w:ascii="Arial" w:hAnsi="Arial" w:cs="Arial"/>
        </w:rPr>
        <w:t>1996 - 2004</w:t>
      </w:r>
      <w:r w:rsidRPr="00862AE8">
        <w:rPr>
          <w:rFonts w:ascii="Arial" w:hAnsi="Arial" w:cs="Arial"/>
        </w:rPr>
        <w:tab/>
      </w:r>
      <w:r w:rsidR="006B4422">
        <w:rPr>
          <w:rFonts w:ascii="Arial" w:hAnsi="Arial" w:cs="Arial"/>
        </w:rPr>
        <w:tab/>
      </w:r>
      <w:r w:rsidRPr="00862AE8">
        <w:rPr>
          <w:rFonts w:ascii="Arial" w:hAnsi="Arial" w:cs="Arial"/>
        </w:rPr>
        <w:t>American Medical Association</w:t>
      </w:r>
    </w:p>
    <w:p w14:paraId="237B8401" w14:textId="77777777" w:rsidR="00862AE8" w:rsidRPr="00862AE8" w:rsidRDefault="00862AE8" w:rsidP="004C4D41">
      <w:pPr>
        <w:spacing w:after="0"/>
        <w:rPr>
          <w:rFonts w:ascii="Arial" w:hAnsi="Arial" w:cs="Arial"/>
        </w:rPr>
      </w:pPr>
      <w:r w:rsidRPr="00862AE8">
        <w:rPr>
          <w:rFonts w:ascii="Arial" w:hAnsi="Arial" w:cs="Arial"/>
        </w:rPr>
        <w:t>1998 - Present</w:t>
      </w:r>
      <w:r w:rsidRPr="00862AE8">
        <w:rPr>
          <w:rFonts w:ascii="Arial" w:hAnsi="Arial" w:cs="Arial"/>
        </w:rPr>
        <w:tab/>
        <w:t>Society for Neuroscience</w:t>
      </w:r>
    </w:p>
    <w:p w14:paraId="5483EC09" w14:textId="77777777" w:rsidR="00862AE8" w:rsidRPr="00862AE8" w:rsidRDefault="00862AE8" w:rsidP="004C4D41">
      <w:pPr>
        <w:spacing w:after="0"/>
        <w:rPr>
          <w:rFonts w:ascii="Arial" w:hAnsi="Arial" w:cs="Arial"/>
        </w:rPr>
      </w:pPr>
      <w:r w:rsidRPr="00862AE8">
        <w:rPr>
          <w:rFonts w:ascii="Arial" w:hAnsi="Arial" w:cs="Arial"/>
        </w:rPr>
        <w:lastRenderedPageBreak/>
        <w:t>2003 - Present</w:t>
      </w:r>
      <w:r w:rsidRPr="00862AE8">
        <w:rPr>
          <w:rFonts w:ascii="Arial" w:hAnsi="Arial" w:cs="Arial"/>
        </w:rPr>
        <w:tab/>
        <w:t>American Academy of Neurology</w:t>
      </w:r>
    </w:p>
    <w:p w14:paraId="6402EEA8" w14:textId="77777777" w:rsidR="00862AE8" w:rsidRPr="00862AE8" w:rsidRDefault="00862AE8" w:rsidP="004C4D41">
      <w:pPr>
        <w:spacing w:after="0"/>
        <w:rPr>
          <w:rFonts w:ascii="Arial" w:hAnsi="Arial" w:cs="Arial"/>
        </w:rPr>
      </w:pPr>
      <w:r w:rsidRPr="00862AE8">
        <w:rPr>
          <w:rFonts w:ascii="Arial" w:hAnsi="Arial" w:cs="Arial"/>
        </w:rPr>
        <w:t>2008 - Present</w:t>
      </w:r>
      <w:r w:rsidRPr="00862AE8">
        <w:rPr>
          <w:rFonts w:ascii="Arial" w:hAnsi="Arial" w:cs="Arial"/>
        </w:rPr>
        <w:tab/>
        <w:t>American Society of Human Genetics</w:t>
      </w:r>
    </w:p>
    <w:p w14:paraId="5F8A979E" w14:textId="77777777" w:rsidR="00862AE8" w:rsidRPr="00862AE8" w:rsidRDefault="00862AE8" w:rsidP="004C4D41">
      <w:pPr>
        <w:spacing w:after="0"/>
        <w:rPr>
          <w:rFonts w:ascii="Arial" w:hAnsi="Arial" w:cs="Arial"/>
        </w:rPr>
      </w:pPr>
      <w:r w:rsidRPr="00862AE8">
        <w:rPr>
          <w:rFonts w:ascii="Arial" w:hAnsi="Arial" w:cs="Arial"/>
        </w:rPr>
        <w:t>2008 - Present</w:t>
      </w:r>
      <w:r w:rsidRPr="00862AE8">
        <w:rPr>
          <w:rFonts w:ascii="Arial" w:hAnsi="Arial" w:cs="Arial"/>
        </w:rPr>
        <w:tab/>
        <w:t>Movement Disorders Society</w:t>
      </w:r>
    </w:p>
    <w:p w14:paraId="62E77A83" w14:textId="77777777" w:rsidR="00862AE8" w:rsidRPr="00862AE8" w:rsidRDefault="00862AE8" w:rsidP="004C4D41">
      <w:pPr>
        <w:spacing w:after="0"/>
        <w:rPr>
          <w:rFonts w:ascii="Arial" w:hAnsi="Arial" w:cs="Arial"/>
        </w:rPr>
      </w:pPr>
      <w:r w:rsidRPr="00862AE8">
        <w:rPr>
          <w:rFonts w:ascii="Arial" w:hAnsi="Arial" w:cs="Arial"/>
        </w:rPr>
        <w:t>2012 - Present</w:t>
      </w:r>
      <w:r w:rsidRPr="00862AE8">
        <w:rPr>
          <w:rFonts w:ascii="Arial" w:hAnsi="Arial" w:cs="Arial"/>
        </w:rPr>
        <w:tab/>
        <w:t>NIH Fragile X Working Group</w:t>
      </w:r>
    </w:p>
    <w:p w14:paraId="6553E5EE" w14:textId="77777777" w:rsidR="00862AE8" w:rsidRPr="00862AE8" w:rsidRDefault="00862AE8" w:rsidP="004C4D41">
      <w:pPr>
        <w:spacing w:after="0"/>
        <w:rPr>
          <w:rFonts w:ascii="Arial" w:hAnsi="Arial" w:cs="Arial"/>
        </w:rPr>
      </w:pPr>
      <w:r w:rsidRPr="00862AE8">
        <w:rPr>
          <w:rFonts w:ascii="Arial" w:hAnsi="Arial" w:cs="Arial"/>
        </w:rPr>
        <w:t>2013 - Present</w:t>
      </w:r>
      <w:r w:rsidRPr="00862AE8">
        <w:rPr>
          <w:rFonts w:ascii="Arial" w:hAnsi="Arial" w:cs="Arial"/>
        </w:rPr>
        <w:tab/>
        <w:t>American Neurological Association</w:t>
      </w:r>
    </w:p>
    <w:p w14:paraId="0A4E507E" w14:textId="0DBA4946" w:rsidR="00862AE8" w:rsidRPr="00862AE8" w:rsidRDefault="00862AE8" w:rsidP="004C4D41">
      <w:pPr>
        <w:spacing w:after="0"/>
        <w:rPr>
          <w:rFonts w:ascii="Arial" w:hAnsi="Arial" w:cs="Arial"/>
        </w:rPr>
      </w:pPr>
      <w:r w:rsidRPr="00862AE8">
        <w:rPr>
          <w:rFonts w:ascii="Arial" w:hAnsi="Arial" w:cs="Arial"/>
        </w:rPr>
        <w:t>2018 – Present</w:t>
      </w:r>
      <w:r w:rsidR="006B4422" w:rsidRPr="00862AE8">
        <w:rPr>
          <w:rFonts w:ascii="Arial" w:hAnsi="Arial" w:cs="Arial"/>
        </w:rPr>
        <w:tab/>
        <w:t>RNA Society</w:t>
      </w:r>
    </w:p>
    <w:p w14:paraId="18C7AF11" w14:textId="3DDE20E5" w:rsidR="00862AE8" w:rsidRPr="00862AE8" w:rsidRDefault="00862AE8" w:rsidP="004C4D41">
      <w:pPr>
        <w:spacing w:after="0"/>
        <w:rPr>
          <w:rFonts w:ascii="Arial" w:hAnsi="Arial" w:cs="Arial"/>
        </w:rPr>
      </w:pPr>
      <w:r w:rsidRPr="00862AE8">
        <w:rPr>
          <w:rFonts w:ascii="Arial" w:hAnsi="Arial" w:cs="Arial"/>
        </w:rPr>
        <w:t xml:space="preserve">2021- </w:t>
      </w:r>
      <w:r w:rsidR="006B4422">
        <w:rPr>
          <w:rFonts w:ascii="Arial" w:hAnsi="Arial" w:cs="Arial"/>
        </w:rPr>
        <w:t>Present</w:t>
      </w:r>
      <w:r w:rsidR="006B4422">
        <w:rPr>
          <w:rFonts w:ascii="Arial" w:hAnsi="Arial" w:cs="Arial"/>
        </w:rPr>
        <w:tab/>
      </w:r>
      <w:r w:rsidR="006B4422">
        <w:rPr>
          <w:rFonts w:ascii="Arial" w:hAnsi="Arial" w:cs="Arial"/>
        </w:rPr>
        <w:tab/>
      </w:r>
      <w:r w:rsidRPr="00862AE8">
        <w:rPr>
          <w:rFonts w:ascii="Arial" w:hAnsi="Arial" w:cs="Arial"/>
        </w:rPr>
        <w:t>AAAS</w:t>
      </w:r>
      <w:r w:rsidRPr="00862AE8">
        <w:rPr>
          <w:rFonts w:ascii="Arial" w:hAnsi="Arial" w:cs="Arial"/>
        </w:rPr>
        <w:tab/>
      </w:r>
      <w:r w:rsidRPr="00862AE8">
        <w:rPr>
          <w:rFonts w:ascii="Arial" w:hAnsi="Arial" w:cs="Arial"/>
        </w:rPr>
        <w:tab/>
      </w:r>
      <w:r w:rsidRPr="00862AE8">
        <w:rPr>
          <w:rFonts w:ascii="Arial" w:hAnsi="Arial" w:cs="Arial"/>
        </w:rPr>
        <w:tab/>
      </w:r>
    </w:p>
    <w:p w14:paraId="2B79A4B8" w14:textId="77777777" w:rsidR="006B4422" w:rsidRDefault="006B4422" w:rsidP="004C4D41">
      <w:pPr>
        <w:spacing w:after="0"/>
        <w:rPr>
          <w:rFonts w:ascii="Arial" w:hAnsi="Arial" w:cs="Arial"/>
        </w:rPr>
      </w:pPr>
    </w:p>
    <w:p w14:paraId="3F93EEE6" w14:textId="3E99C079" w:rsidR="00862AE8" w:rsidRPr="006B4422" w:rsidRDefault="00862AE8" w:rsidP="004C4D41">
      <w:pPr>
        <w:spacing w:after="0"/>
        <w:rPr>
          <w:rFonts w:ascii="Arial" w:hAnsi="Arial" w:cs="Arial"/>
          <w:b/>
          <w:bCs/>
        </w:rPr>
      </w:pPr>
      <w:r w:rsidRPr="006B4422">
        <w:rPr>
          <w:rFonts w:ascii="Arial" w:hAnsi="Arial" w:cs="Arial"/>
          <w:b/>
          <w:bCs/>
        </w:rPr>
        <w:t>Committee/Service</w:t>
      </w:r>
    </w:p>
    <w:p w14:paraId="2940D196" w14:textId="77777777" w:rsidR="00862AE8" w:rsidRPr="009F3D10" w:rsidRDefault="00862AE8" w:rsidP="004C4D41">
      <w:pPr>
        <w:spacing w:after="0"/>
        <w:rPr>
          <w:rFonts w:ascii="Arial" w:hAnsi="Arial" w:cs="Arial"/>
          <w:b/>
          <w:bCs/>
        </w:rPr>
      </w:pPr>
      <w:r w:rsidRPr="009F3D10">
        <w:rPr>
          <w:rFonts w:ascii="Arial" w:hAnsi="Arial" w:cs="Arial"/>
          <w:b/>
          <w:bCs/>
        </w:rPr>
        <w:t>International</w:t>
      </w:r>
    </w:p>
    <w:p w14:paraId="36B52DC7" w14:textId="74B0FA9C" w:rsidR="00862AE8" w:rsidRPr="00862AE8" w:rsidRDefault="00862AE8" w:rsidP="004C4D41">
      <w:pPr>
        <w:spacing w:after="0"/>
        <w:rPr>
          <w:rFonts w:ascii="Arial" w:hAnsi="Arial" w:cs="Arial"/>
        </w:rPr>
      </w:pPr>
      <w:r w:rsidRPr="00862AE8">
        <w:rPr>
          <w:rFonts w:ascii="Arial" w:hAnsi="Arial" w:cs="Arial"/>
        </w:rPr>
        <w:t>2019 - present</w:t>
      </w:r>
      <w:r w:rsidRPr="00862AE8">
        <w:rPr>
          <w:rFonts w:ascii="Arial" w:hAnsi="Arial" w:cs="Arial"/>
        </w:rPr>
        <w:tab/>
      </w:r>
      <w:r w:rsidR="006B4422">
        <w:rPr>
          <w:rFonts w:ascii="Arial" w:hAnsi="Arial" w:cs="Arial"/>
        </w:rPr>
        <w:tab/>
      </w:r>
      <w:r w:rsidRPr="00862AE8">
        <w:rPr>
          <w:rFonts w:ascii="Arial" w:hAnsi="Arial" w:cs="Arial"/>
        </w:rPr>
        <w:t>International FXTAS registry and clinic consortium</w:t>
      </w:r>
    </w:p>
    <w:p w14:paraId="5FA9ED4E" w14:textId="2B98C835" w:rsidR="00862AE8" w:rsidRPr="00862AE8" w:rsidRDefault="00862AE8" w:rsidP="004C4D41">
      <w:pPr>
        <w:spacing w:after="0"/>
        <w:rPr>
          <w:rFonts w:ascii="Arial" w:hAnsi="Arial" w:cs="Arial"/>
        </w:rPr>
      </w:pPr>
      <w:r w:rsidRPr="00862AE8">
        <w:rPr>
          <w:rFonts w:ascii="Arial" w:hAnsi="Arial" w:cs="Arial"/>
        </w:rPr>
        <w:t>2020</w:t>
      </w:r>
      <w:r w:rsidRPr="00862AE8">
        <w:rPr>
          <w:rFonts w:ascii="Arial" w:hAnsi="Arial" w:cs="Arial"/>
        </w:rPr>
        <w:tab/>
      </w:r>
      <w:r w:rsidR="006B4422">
        <w:rPr>
          <w:rFonts w:ascii="Arial" w:hAnsi="Arial" w:cs="Arial"/>
        </w:rPr>
        <w:tab/>
      </w:r>
      <w:r w:rsidR="006B4422">
        <w:rPr>
          <w:rFonts w:ascii="Arial" w:hAnsi="Arial" w:cs="Arial"/>
        </w:rPr>
        <w:tab/>
      </w:r>
      <w:r w:rsidRPr="00862AE8">
        <w:rPr>
          <w:rFonts w:ascii="Arial" w:hAnsi="Arial" w:cs="Arial"/>
        </w:rPr>
        <w:t>FXTAS Delhi scale development panel</w:t>
      </w:r>
    </w:p>
    <w:p w14:paraId="1501A427" w14:textId="1F457678" w:rsidR="00862AE8" w:rsidRDefault="00862AE8" w:rsidP="004C4D41">
      <w:pPr>
        <w:spacing w:after="0"/>
        <w:rPr>
          <w:rFonts w:ascii="Arial" w:hAnsi="Arial" w:cs="Arial"/>
        </w:rPr>
      </w:pPr>
      <w:r w:rsidRPr="00862AE8">
        <w:rPr>
          <w:rFonts w:ascii="Arial" w:hAnsi="Arial" w:cs="Arial"/>
        </w:rPr>
        <w:t>2022 - present</w:t>
      </w:r>
      <w:r w:rsidRPr="00862AE8">
        <w:rPr>
          <w:rFonts w:ascii="Arial" w:hAnsi="Arial" w:cs="Arial"/>
        </w:rPr>
        <w:tab/>
      </w:r>
      <w:r w:rsidR="006B4422">
        <w:rPr>
          <w:rFonts w:ascii="Arial" w:hAnsi="Arial" w:cs="Arial"/>
        </w:rPr>
        <w:tab/>
      </w:r>
      <w:r w:rsidRPr="00862AE8">
        <w:rPr>
          <w:rFonts w:ascii="Arial" w:hAnsi="Arial" w:cs="Arial"/>
        </w:rPr>
        <w:t>Scientific and Clinical Advisory Committee, National Fragile X Foundation.</w:t>
      </w:r>
    </w:p>
    <w:p w14:paraId="6807E21F" w14:textId="4331574E" w:rsidR="00DA02F7" w:rsidRPr="00862AE8" w:rsidRDefault="00DA02F7" w:rsidP="00A659EB">
      <w:pPr>
        <w:spacing w:after="0"/>
        <w:ind w:left="2160" w:hanging="2160"/>
        <w:rPr>
          <w:rFonts w:ascii="Arial" w:hAnsi="Arial" w:cs="Arial"/>
        </w:rPr>
      </w:pPr>
      <w:r>
        <w:rPr>
          <w:rFonts w:ascii="Arial" w:hAnsi="Arial" w:cs="Arial"/>
        </w:rPr>
        <w:t>202</w:t>
      </w:r>
      <w:r w:rsidR="002940DE">
        <w:rPr>
          <w:rFonts w:ascii="Arial" w:hAnsi="Arial" w:cs="Arial"/>
        </w:rPr>
        <w:t>5</w:t>
      </w:r>
      <w:r w:rsidR="00A659EB">
        <w:rPr>
          <w:rFonts w:ascii="Arial" w:hAnsi="Arial" w:cs="Arial"/>
        </w:rPr>
        <w:t xml:space="preserve"> - 2027</w:t>
      </w:r>
      <w:r w:rsidR="002940DE">
        <w:rPr>
          <w:rFonts w:ascii="Arial" w:hAnsi="Arial" w:cs="Arial"/>
        </w:rPr>
        <w:tab/>
        <w:t>Director, CSHL Asia Meeting on Short Tandem Re</w:t>
      </w:r>
      <w:r w:rsidR="00A659EB">
        <w:rPr>
          <w:rFonts w:ascii="Arial" w:hAnsi="Arial" w:cs="Arial"/>
        </w:rPr>
        <w:t xml:space="preserve">peats in </w:t>
      </w:r>
      <w:r w:rsidR="000B5610">
        <w:rPr>
          <w:rFonts w:ascii="Arial" w:hAnsi="Arial" w:cs="Arial"/>
        </w:rPr>
        <w:t xml:space="preserve">Gene Regulation and </w:t>
      </w:r>
      <w:r w:rsidR="00A659EB">
        <w:rPr>
          <w:rFonts w:ascii="Arial" w:hAnsi="Arial" w:cs="Arial"/>
        </w:rPr>
        <w:t xml:space="preserve">Disease. </w:t>
      </w:r>
      <w:r w:rsidR="002D2380" w:rsidRPr="002D2380">
        <w:rPr>
          <w:rFonts w:ascii="Arial" w:hAnsi="Arial" w:cs="Arial"/>
        </w:rPr>
        <w:t>Suzhou,</w:t>
      </w:r>
      <w:r w:rsidR="002D2380">
        <w:rPr>
          <w:rFonts w:ascii="Arial" w:hAnsi="Arial" w:cs="Arial"/>
        </w:rPr>
        <w:t xml:space="preserve"> </w:t>
      </w:r>
      <w:r w:rsidR="002D2380" w:rsidRPr="002D2380">
        <w:rPr>
          <w:rFonts w:ascii="Arial" w:hAnsi="Arial" w:cs="Arial"/>
        </w:rPr>
        <w:t>China</w:t>
      </w:r>
      <w:r w:rsidR="002D2380">
        <w:rPr>
          <w:rFonts w:ascii="Arial" w:hAnsi="Arial" w:cs="Arial"/>
        </w:rPr>
        <w:t>.</w:t>
      </w:r>
    </w:p>
    <w:p w14:paraId="6676BF5E" w14:textId="77777777" w:rsidR="00823913" w:rsidRDefault="00823913" w:rsidP="00823913">
      <w:pPr>
        <w:spacing w:after="0" w:line="120" w:lineRule="auto"/>
        <w:rPr>
          <w:rFonts w:ascii="Arial" w:hAnsi="Arial" w:cs="Arial"/>
          <w:b/>
          <w:bCs/>
        </w:rPr>
      </w:pPr>
    </w:p>
    <w:p w14:paraId="7B032556" w14:textId="6100602E" w:rsidR="00862AE8" w:rsidRPr="009F3D10" w:rsidRDefault="00862AE8" w:rsidP="004C4D41">
      <w:pPr>
        <w:spacing w:after="0"/>
        <w:rPr>
          <w:rFonts w:ascii="Arial" w:hAnsi="Arial" w:cs="Arial"/>
          <w:b/>
          <w:bCs/>
        </w:rPr>
      </w:pPr>
      <w:r w:rsidRPr="009F3D10">
        <w:rPr>
          <w:rFonts w:ascii="Arial" w:hAnsi="Arial" w:cs="Arial"/>
          <w:b/>
          <w:bCs/>
        </w:rPr>
        <w:t>National</w:t>
      </w:r>
    </w:p>
    <w:p w14:paraId="42BC44C9" w14:textId="45A55431" w:rsidR="00862AE8" w:rsidRPr="00862AE8" w:rsidRDefault="00862AE8" w:rsidP="004C4D41">
      <w:pPr>
        <w:spacing w:after="0"/>
        <w:rPr>
          <w:rFonts w:ascii="Arial" w:hAnsi="Arial" w:cs="Arial"/>
        </w:rPr>
      </w:pPr>
      <w:r w:rsidRPr="00862AE8">
        <w:rPr>
          <w:rFonts w:ascii="Arial" w:hAnsi="Arial" w:cs="Arial"/>
        </w:rPr>
        <w:t>2010 - present</w:t>
      </w:r>
      <w:r w:rsidRPr="00862AE8">
        <w:rPr>
          <w:rFonts w:ascii="Arial" w:hAnsi="Arial" w:cs="Arial"/>
        </w:rPr>
        <w:tab/>
      </w:r>
      <w:r w:rsidR="006B4422">
        <w:rPr>
          <w:rFonts w:ascii="Arial" w:hAnsi="Arial" w:cs="Arial"/>
        </w:rPr>
        <w:tab/>
      </w:r>
      <w:r w:rsidRPr="00862AE8">
        <w:rPr>
          <w:rFonts w:ascii="Arial" w:hAnsi="Arial" w:cs="Arial"/>
        </w:rPr>
        <w:t>Spastic Paraplegia Foundation, Scientific Advisory Board Member</w:t>
      </w:r>
    </w:p>
    <w:p w14:paraId="4BA7A644" w14:textId="0BF6691D" w:rsidR="00862AE8" w:rsidRPr="00862AE8" w:rsidRDefault="00862AE8" w:rsidP="004C4D41">
      <w:pPr>
        <w:spacing w:after="0"/>
        <w:rPr>
          <w:rFonts w:ascii="Arial" w:hAnsi="Arial" w:cs="Arial"/>
        </w:rPr>
      </w:pPr>
      <w:r w:rsidRPr="00862AE8">
        <w:rPr>
          <w:rFonts w:ascii="Arial" w:hAnsi="Arial" w:cs="Arial"/>
        </w:rPr>
        <w:t>2012</w:t>
      </w:r>
      <w:r w:rsidRPr="00862AE8">
        <w:rPr>
          <w:rFonts w:ascii="Arial" w:hAnsi="Arial" w:cs="Arial"/>
        </w:rPr>
        <w:tab/>
      </w:r>
      <w:r w:rsidR="006B4422">
        <w:rPr>
          <w:rFonts w:ascii="Arial" w:hAnsi="Arial" w:cs="Arial"/>
        </w:rPr>
        <w:tab/>
      </w:r>
      <w:r w:rsidR="006B4422">
        <w:rPr>
          <w:rFonts w:ascii="Arial" w:hAnsi="Arial" w:cs="Arial"/>
        </w:rPr>
        <w:tab/>
      </w:r>
      <w:r w:rsidRPr="00862AE8">
        <w:rPr>
          <w:rFonts w:ascii="Arial" w:hAnsi="Arial" w:cs="Arial"/>
        </w:rPr>
        <w:t xml:space="preserve">NIH Fragile X working group, </w:t>
      </w:r>
      <w:r w:rsidR="005D70F3" w:rsidRPr="00862AE8">
        <w:rPr>
          <w:rFonts w:ascii="Arial" w:hAnsi="Arial" w:cs="Arial"/>
        </w:rPr>
        <w:t>Member.</w:t>
      </w:r>
    </w:p>
    <w:p w14:paraId="79A250F9" w14:textId="353C8C9E" w:rsidR="00862AE8" w:rsidRPr="00862AE8" w:rsidRDefault="00862AE8" w:rsidP="004C4D41">
      <w:pPr>
        <w:spacing w:after="0"/>
        <w:rPr>
          <w:rFonts w:ascii="Arial" w:hAnsi="Arial" w:cs="Arial"/>
        </w:rPr>
      </w:pPr>
      <w:r w:rsidRPr="00862AE8">
        <w:rPr>
          <w:rFonts w:ascii="Arial" w:hAnsi="Arial" w:cs="Arial"/>
        </w:rPr>
        <w:t>2013 - 2017</w:t>
      </w:r>
      <w:r w:rsidRPr="00862AE8">
        <w:rPr>
          <w:rFonts w:ascii="Arial" w:hAnsi="Arial" w:cs="Arial"/>
        </w:rPr>
        <w:tab/>
      </w:r>
      <w:r w:rsidR="006B4422">
        <w:rPr>
          <w:rFonts w:ascii="Arial" w:hAnsi="Arial" w:cs="Arial"/>
        </w:rPr>
        <w:tab/>
      </w:r>
      <w:r w:rsidRPr="00862AE8">
        <w:rPr>
          <w:rFonts w:ascii="Arial" w:hAnsi="Arial" w:cs="Arial"/>
        </w:rPr>
        <w:t>AAN Translational Neuroscience Committee, Member</w:t>
      </w:r>
    </w:p>
    <w:p w14:paraId="63094B3A" w14:textId="6EEB4BC8" w:rsidR="00862AE8" w:rsidRPr="00862AE8" w:rsidRDefault="00862AE8" w:rsidP="004C4D41">
      <w:pPr>
        <w:spacing w:after="0"/>
        <w:rPr>
          <w:rFonts w:ascii="Arial" w:hAnsi="Arial" w:cs="Arial"/>
        </w:rPr>
      </w:pPr>
      <w:r w:rsidRPr="00862AE8">
        <w:rPr>
          <w:rFonts w:ascii="Arial" w:hAnsi="Arial" w:cs="Arial"/>
        </w:rPr>
        <w:t>2013 - 2017</w:t>
      </w:r>
      <w:r w:rsidRPr="00862AE8">
        <w:rPr>
          <w:rFonts w:ascii="Arial" w:hAnsi="Arial" w:cs="Arial"/>
        </w:rPr>
        <w:tab/>
      </w:r>
      <w:r w:rsidR="006B4422">
        <w:rPr>
          <w:rFonts w:ascii="Arial" w:hAnsi="Arial" w:cs="Arial"/>
        </w:rPr>
        <w:tab/>
      </w:r>
      <w:r w:rsidRPr="00862AE8">
        <w:rPr>
          <w:rFonts w:ascii="Arial" w:hAnsi="Arial" w:cs="Arial"/>
        </w:rPr>
        <w:t>AANF/AUPN Early Career Research Training Symposium, Co-Director</w:t>
      </w:r>
    </w:p>
    <w:p w14:paraId="7697EA20" w14:textId="36B49273" w:rsidR="00862AE8" w:rsidRPr="00862AE8" w:rsidRDefault="00862AE8" w:rsidP="004C4D41">
      <w:pPr>
        <w:spacing w:after="0"/>
        <w:rPr>
          <w:rFonts w:ascii="Arial" w:hAnsi="Arial" w:cs="Arial"/>
        </w:rPr>
      </w:pPr>
      <w:r w:rsidRPr="00862AE8">
        <w:rPr>
          <w:rFonts w:ascii="Arial" w:hAnsi="Arial" w:cs="Arial"/>
        </w:rPr>
        <w:t>2015 - present</w:t>
      </w:r>
      <w:r w:rsidRPr="00862AE8">
        <w:rPr>
          <w:rFonts w:ascii="Arial" w:hAnsi="Arial" w:cs="Arial"/>
        </w:rPr>
        <w:tab/>
      </w:r>
      <w:r w:rsidR="009F3D10">
        <w:rPr>
          <w:rFonts w:ascii="Arial" w:hAnsi="Arial" w:cs="Arial"/>
        </w:rPr>
        <w:tab/>
      </w:r>
      <w:r w:rsidRPr="00862AE8">
        <w:rPr>
          <w:rFonts w:ascii="Arial" w:hAnsi="Arial" w:cs="Arial"/>
        </w:rPr>
        <w:t>National Ataxia Foundation, Grant Committee</w:t>
      </w:r>
    </w:p>
    <w:p w14:paraId="3CFDC9B5" w14:textId="19DB4EF3" w:rsidR="00862AE8" w:rsidRPr="00862AE8" w:rsidRDefault="00862AE8" w:rsidP="004C4D41">
      <w:pPr>
        <w:spacing w:after="0"/>
        <w:ind w:left="2160" w:hanging="2160"/>
        <w:rPr>
          <w:rFonts w:ascii="Arial" w:hAnsi="Arial" w:cs="Arial"/>
        </w:rPr>
      </w:pPr>
      <w:r w:rsidRPr="00862AE8">
        <w:rPr>
          <w:rFonts w:ascii="Arial" w:hAnsi="Arial" w:cs="Arial"/>
        </w:rPr>
        <w:t>2015 - 2017</w:t>
      </w:r>
      <w:r w:rsidRPr="00862AE8">
        <w:rPr>
          <w:rFonts w:ascii="Arial" w:hAnsi="Arial" w:cs="Arial"/>
        </w:rPr>
        <w:tab/>
        <w:t>American Neurological Association Movement Disorders Special Interest Group, Co-Chair</w:t>
      </w:r>
    </w:p>
    <w:p w14:paraId="6F2FF6CC" w14:textId="0D707DDF" w:rsidR="00862AE8" w:rsidRPr="00862AE8" w:rsidRDefault="00862AE8" w:rsidP="004C4D41">
      <w:pPr>
        <w:spacing w:after="0"/>
        <w:rPr>
          <w:rFonts w:ascii="Arial" w:hAnsi="Arial" w:cs="Arial"/>
        </w:rPr>
      </w:pPr>
      <w:r w:rsidRPr="00862AE8">
        <w:rPr>
          <w:rFonts w:ascii="Arial" w:hAnsi="Arial" w:cs="Arial"/>
        </w:rPr>
        <w:t>2016 - 2017</w:t>
      </w:r>
      <w:r w:rsidRPr="00862AE8">
        <w:rPr>
          <w:rFonts w:ascii="Arial" w:hAnsi="Arial" w:cs="Arial"/>
        </w:rPr>
        <w:tab/>
      </w:r>
      <w:r w:rsidR="009F3D10">
        <w:rPr>
          <w:rFonts w:ascii="Arial" w:hAnsi="Arial" w:cs="Arial"/>
        </w:rPr>
        <w:tab/>
      </w:r>
      <w:r w:rsidRPr="00862AE8">
        <w:rPr>
          <w:rFonts w:ascii="Arial" w:hAnsi="Arial" w:cs="Arial"/>
        </w:rPr>
        <w:t>AAN precision Neurology Session, Chair</w:t>
      </w:r>
    </w:p>
    <w:p w14:paraId="1E1BEC58" w14:textId="31B5C3A6" w:rsidR="00862AE8" w:rsidRPr="00862AE8" w:rsidRDefault="00862AE8" w:rsidP="004C4D41">
      <w:pPr>
        <w:spacing w:after="0"/>
        <w:rPr>
          <w:rFonts w:ascii="Arial" w:hAnsi="Arial" w:cs="Arial"/>
        </w:rPr>
      </w:pPr>
      <w:r w:rsidRPr="00862AE8">
        <w:rPr>
          <w:rFonts w:ascii="Arial" w:hAnsi="Arial" w:cs="Arial"/>
        </w:rPr>
        <w:t>2018</w:t>
      </w:r>
      <w:r w:rsidRPr="00862AE8">
        <w:rPr>
          <w:rFonts w:ascii="Arial" w:hAnsi="Arial" w:cs="Arial"/>
        </w:rPr>
        <w:tab/>
      </w:r>
      <w:r w:rsidR="009F3D10">
        <w:rPr>
          <w:rFonts w:ascii="Arial" w:hAnsi="Arial" w:cs="Arial"/>
        </w:rPr>
        <w:tab/>
      </w:r>
      <w:r w:rsidR="009F3D10">
        <w:rPr>
          <w:rFonts w:ascii="Arial" w:hAnsi="Arial" w:cs="Arial"/>
        </w:rPr>
        <w:tab/>
      </w:r>
      <w:r w:rsidRPr="00862AE8">
        <w:rPr>
          <w:rFonts w:ascii="Arial" w:hAnsi="Arial" w:cs="Arial"/>
        </w:rPr>
        <w:t>NIH Fragile X working Group, Member</w:t>
      </w:r>
    </w:p>
    <w:p w14:paraId="3046A5BD" w14:textId="52FCDD3E" w:rsidR="00862AE8" w:rsidRPr="00862AE8" w:rsidRDefault="00862AE8" w:rsidP="004C4D41">
      <w:pPr>
        <w:spacing w:after="0"/>
        <w:rPr>
          <w:rFonts w:ascii="Arial" w:hAnsi="Arial" w:cs="Arial"/>
        </w:rPr>
      </w:pPr>
      <w:r w:rsidRPr="00862AE8">
        <w:rPr>
          <w:rFonts w:ascii="Arial" w:hAnsi="Arial" w:cs="Arial"/>
        </w:rPr>
        <w:t xml:space="preserve">2019 - </w:t>
      </w:r>
      <w:r w:rsidR="00625D98">
        <w:rPr>
          <w:rFonts w:ascii="Arial" w:hAnsi="Arial" w:cs="Arial"/>
        </w:rPr>
        <w:t>2023</w:t>
      </w:r>
      <w:r w:rsidR="009F3D10">
        <w:rPr>
          <w:rFonts w:ascii="Arial" w:hAnsi="Arial" w:cs="Arial"/>
        </w:rPr>
        <w:tab/>
      </w:r>
      <w:r w:rsidR="00625D98">
        <w:rPr>
          <w:rFonts w:ascii="Arial" w:hAnsi="Arial" w:cs="Arial"/>
        </w:rPr>
        <w:tab/>
      </w:r>
      <w:r w:rsidRPr="00862AE8">
        <w:rPr>
          <w:rFonts w:ascii="Arial" w:hAnsi="Arial" w:cs="Arial"/>
        </w:rPr>
        <w:t>American Academy of Neurology Research Committee, Member</w:t>
      </w:r>
    </w:p>
    <w:p w14:paraId="21511F3A" w14:textId="3F94230D" w:rsidR="00862AE8" w:rsidRPr="00862AE8" w:rsidRDefault="00862AE8" w:rsidP="004C4D41">
      <w:pPr>
        <w:spacing w:after="0"/>
        <w:ind w:left="2160" w:hanging="2160"/>
        <w:rPr>
          <w:rFonts w:ascii="Arial" w:hAnsi="Arial" w:cs="Arial"/>
        </w:rPr>
      </w:pPr>
      <w:r w:rsidRPr="00862AE8">
        <w:rPr>
          <w:rFonts w:ascii="Arial" w:hAnsi="Arial" w:cs="Arial"/>
        </w:rPr>
        <w:t>2020 - present</w:t>
      </w:r>
      <w:r w:rsidRPr="00862AE8">
        <w:rPr>
          <w:rFonts w:ascii="Arial" w:hAnsi="Arial" w:cs="Arial"/>
        </w:rPr>
        <w:tab/>
        <w:t>American Neurological Association Professional Development Committee, Member</w:t>
      </w:r>
    </w:p>
    <w:p w14:paraId="4027A633" w14:textId="42741A53" w:rsidR="00862AE8" w:rsidRDefault="00862AE8" w:rsidP="004C4D41">
      <w:pPr>
        <w:spacing w:after="0"/>
        <w:ind w:left="2160" w:hanging="2160"/>
        <w:rPr>
          <w:rFonts w:ascii="Arial" w:hAnsi="Arial" w:cs="Arial"/>
        </w:rPr>
      </w:pPr>
      <w:r w:rsidRPr="00862AE8">
        <w:rPr>
          <w:rFonts w:ascii="Arial" w:hAnsi="Arial" w:cs="Arial"/>
        </w:rPr>
        <w:t xml:space="preserve">2022 - </w:t>
      </w:r>
      <w:r w:rsidR="0041168D">
        <w:rPr>
          <w:rFonts w:ascii="Arial" w:hAnsi="Arial" w:cs="Arial"/>
        </w:rPr>
        <w:t>2023</w:t>
      </w:r>
      <w:r w:rsidRPr="00862AE8">
        <w:rPr>
          <w:rFonts w:ascii="Arial" w:hAnsi="Arial" w:cs="Arial"/>
        </w:rPr>
        <w:tab/>
        <w:t xml:space="preserve">American Academy of Neurology Research Career </w:t>
      </w:r>
      <w:r w:rsidR="00E55BFD" w:rsidRPr="00862AE8">
        <w:rPr>
          <w:rFonts w:ascii="Arial" w:hAnsi="Arial" w:cs="Arial"/>
        </w:rPr>
        <w:t>Development</w:t>
      </w:r>
      <w:r w:rsidRPr="00862AE8">
        <w:rPr>
          <w:rFonts w:ascii="Arial" w:hAnsi="Arial" w:cs="Arial"/>
        </w:rPr>
        <w:t xml:space="preserve"> Symposium, Director</w:t>
      </w:r>
    </w:p>
    <w:p w14:paraId="1135C4A0" w14:textId="77777777" w:rsidR="00CB25C9" w:rsidRDefault="00CB25C9" w:rsidP="004C4D41">
      <w:pPr>
        <w:spacing w:after="0"/>
        <w:rPr>
          <w:rFonts w:ascii="Arial" w:hAnsi="Arial" w:cs="Arial"/>
          <w:b/>
          <w:bCs/>
        </w:rPr>
      </w:pPr>
    </w:p>
    <w:p w14:paraId="4C1FB9DC" w14:textId="59E3BF7B" w:rsidR="00862AE8" w:rsidRPr="009F3D10" w:rsidRDefault="00862AE8" w:rsidP="004C4D41">
      <w:pPr>
        <w:spacing w:after="0"/>
        <w:rPr>
          <w:rFonts w:ascii="Arial" w:hAnsi="Arial" w:cs="Arial"/>
          <w:b/>
          <w:bCs/>
        </w:rPr>
      </w:pPr>
      <w:r w:rsidRPr="009F3D10">
        <w:rPr>
          <w:rFonts w:ascii="Arial" w:hAnsi="Arial" w:cs="Arial"/>
          <w:b/>
          <w:bCs/>
        </w:rPr>
        <w:t>Institutional</w:t>
      </w:r>
    </w:p>
    <w:p w14:paraId="782A03C3" w14:textId="39849783" w:rsidR="00862AE8" w:rsidRPr="00862AE8" w:rsidRDefault="00862AE8" w:rsidP="004C4D41">
      <w:pPr>
        <w:spacing w:after="0"/>
        <w:rPr>
          <w:rFonts w:ascii="Arial" w:hAnsi="Arial" w:cs="Arial"/>
        </w:rPr>
      </w:pPr>
      <w:r w:rsidRPr="00862AE8">
        <w:rPr>
          <w:rFonts w:ascii="Arial" w:hAnsi="Arial" w:cs="Arial"/>
        </w:rPr>
        <w:t>1999 - 2000</w:t>
      </w:r>
      <w:r w:rsidRPr="00862AE8">
        <w:rPr>
          <w:rFonts w:ascii="Arial" w:hAnsi="Arial" w:cs="Arial"/>
        </w:rPr>
        <w:tab/>
      </w:r>
      <w:r w:rsidR="009F3D10">
        <w:rPr>
          <w:rFonts w:ascii="Arial" w:hAnsi="Arial" w:cs="Arial"/>
        </w:rPr>
        <w:tab/>
      </w:r>
      <w:r w:rsidRPr="00862AE8">
        <w:rPr>
          <w:rFonts w:ascii="Arial" w:hAnsi="Arial" w:cs="Arial"/>
        </w:rPr>
        <w:t>MD/PhD admissions committee, UW Madison, Student Representative</w:t>
      </w:r>
    </w:p>
    <w:p w14:paraId="7EDF3DAE" w14:textId="2EB54619" w:rsidR="00862AE8" w:rsidRPr="00862AE8" w:rsidRDefault="00862AE8" w:rsidP="004C4D41">
      <w:pPr>
        <w:spacing w:after="0"/>
        <w:rPr>
          <w:rFonts w:ascii="Arial" w:hAnsi="Arial" w:cs="Arial"/>
        </w:rPr>
      </w:pPr>
      <w:r w:rsidRPr="00862AE8">
        <w:rPr>
          <w:rFonts w:ascii="Arial" w:hAnsi="Arial" w:cs="Arial"/>
        </w:rPr>
        <w:t>1999 - 2000</w:t>
      </w:r>
      <w:r w:rsidRPr="00862AE8">
        <w:rPr>
          <w:rFonts w:ascii="Arial" w:hAnsi="Arial" w:cs="Arial"/>
        </w:rPr>
        <w:tab/>
      </w:r>
      <w:r w:rsidR="009F3D10">
        <w:rPr>
          <w:rFonts w:ascii="Arial" w:hAnsi="Arial" w:cs="Arial"/>
        </w:rPr>
        <w:tab/>
      </w:r>
      <w:r w:rsidRPr="00862AE8">
        <w:rPr>
          <w:rFonts w:ascii="Arial" w:hAnsi="Arial" w:cs="Arial"/>
        </w:rPr>
        <w:t>Neuroscience Training Program Committee, Student Representative</w:t>
      </w:r>
    </w:p>
    <w:p w14:paraId="554E4780" w14:textId="7B4EE7D3" w:rsidR="00862AE8" w:rsidRPr="00862AE8" w:rsidRDefault="00862AE8" w:rsidP="004C4D41">
      <w:pPr>
        <w:spacing w:after="0"/>
        <w:rPr>
          <w:rFonts w:ascii="Arial" w:hAnsi="Arial" w:cs="Arial"/>
        </w:rPr>
      </w:pPr>
      <w:r w:rsidRPr="00862AE8">
        <w:rPr>
          <w:rFonts w:ascii="Arial" w:hAnsi="Arial" w:cs="Arial"/>
        </w:rPr>
        <w:t>1999 - 2000</w:t>
      </w:r>
      <w:r w:rsidRPr="00862AE8">
        <w:rPr>
          <w:rFonts w:ascii="Arial" w:hAnsi="Arial" w:cs="Arial"/>
        </w:rPr>
        <w:tab/>
      </w:r>
      <w:r w:rsidR="009F3D10">
        <w:rPr>
          <w:rFonts w:ascii="Arial" w:hAnsi="Arial" w:cs="Arial"/>
        </w:rPr>
        <w:tab/>
      </w:r>
      <w:r w:rsidRPr="00862AE8">
        <w:rPr>
          <w:rFonts w:ascii="Arial" w:hAnsi="Arial" w:cs="Arial"/>
        </w:rPr>
        <w:t>MD/PhD steering committee, UW Madison, Student Representative</w:t>
      </w:r>
    </w:p>
    <w:p w14:paraId="3719ED1D" w14:textId="1D207314" w:rsidR="00862AE8" w:rsidRPr="00862AE8" w:rsidRDefault="00862AE8" w:rsidP="004C4D41">
      <w:pPr>
        <w:spacing w:after="0"/>
        <w:rPr>
          <w:rFonts w:ascii="Arial" w:hAnsi="Arial" w:cs="Arial"/>
        </w:rPr>
      </w:pPr>
      <w:r w:rsidRPr="00862AE8">
        <w:rPr>
          <w:rFonts w:ascii="Arial" w:hAnsi="Arial" w:cs="Arial"/>
        </w:rPr>
        <w:t>2012 - present</w:t>
      </w:r>
      <w:r w:rsidRPr="00862AE8">
        <w:rPr>
          <w:rFonts w:ascii="Arial" w:hAnsi="Arial" w:cs="Arial"/>
        </w:rPr>
        <w:tab/>
      </w:r>
      <w:r w:rsidR="009F3D10">
        <w:rPr>
          <w:rFonts w:ascii="Arial" w:hAnsi="Arial" w:cs="Arial"/>
        </w:rPr>
        <w:tab/>
      </w:r>
      <w:r w:rsidRPr="00862AE8">
        <w:rPr>
          <w:rFonts w:ascii="Arial" w:hAnsi="Arial" w:cs="Arial"/>
        </w:rPr>
        <w:t>MSTP admissions reviewer, University of Michigan</w:t>
      </w:r>
    </w:p>
    <w:p w14:paraId="78AA55C9" w14:textId="00EB8FA0" w:rsidR="00862AE8" w:rsidRPr="00862AE8" w:rsidRDefault="00862AE8" w:rsidP="004C4D41">
      <w:pPr>
        <w:spacing w:after="0"/>
        <w:rPr>
          <w:rFonts w:ascii="Arial" w:hAnsi="Arial" w:cs="Arial"/>
        </w:rPr>
      </w:pPr>
      <w:r w:rsidRPr="00862AE8">
        <w:rPr>
          <w:rFonts w:ascii="Arial" w:hAnsi="Arial" w:cs="Arial"/>
        </w:rPr>
        <w:t>2012 - present</w:t>
      </w:r>
      <w:r w:rsidRPr="00862AE8">
        <w:rPr>
          <w:rFonts w:ascii="Arial" w:hAnsi="Arial" w:cs="Arial"/>
        </w:rPr>
        <w:tab/>
      </w:r>
      <w:r w:rsidR="009F3D10">
        <w:rPr>
          <w:rFonts w:ascii="Arial" w:hAnsi="Arial" w:cs="Arial"/>
        </w:rPr>
        <w:tab/>
      </w:r>
      <w:r w:rsidRPr="00862AE8">
        <w:rPr>
          <w:rFonts w:ascii="Arial" w:hAnsi="Arial" w:cs="Arial"/>
        </w:rPr>
        <w:t xml:space="preserve">Director, Clinical Neurogenetics Research Program </w:t>
      </w:r>
    </w:p>
    <w:p w14:paraId="39AA0192" w14:textId="67F199EE" w:rsidR="00862AE8" w:rsidRPr="00862AE8" w:rsidRDefault="00862AE8" w:rsidP="004C4D41">
      <w:pPr>
        <w:spacing w:after="0"/>
        <w:rPr>
          <w:rFonts w:ascii="Arial" w:hAnsi="Arial" w:cs="Arial"/>
        </w:rPr>
      </w:pPr>
      <w:r w:rsidRPr="00862AE8">
        <w:rPr>
          <w:rFonts w:ascii="Arial" w:hAnsi="Arial" w:cs="Arial"/>
        </w:rPr>
        <w:t>2013 - present</w:t>
      </w:r>
      <w:r w:rsidRPr="00862AE8">
        <w:rPr>
          <w:rFonts w:ascii="Arial" w:hAnsi="Arial" w:cs="Arial"/>
        </w:rPr>
        <w:tab/>
      </w:r>
      <w:r w:rsidR="009F3D10">
        <w:rPr>
          <w:rFonts w:ascii="Arial" w:hAnsi="Arial" w:cs="Arial"/>
        </w:rPr>
        <w:tab/>
      </w:r>
      <w:r w:rsidRPr="00862AE8">
        <w:rPr>
          <w:rFonts w:ascii="Arial" w:hAnsi="Arial" w:cs="Arial"/>
        </w:rPr>
        <w:t>Cell and Molecular Biology Program, University of Michigan, Member</w:t>
      </w:r>
    </w:p>
    <w:p w14:paraId="4A0B1A20" w14:textId="3AAB3121" w:rsidR="00862AE8" w:rsidRPr="00862AE8" w:rsidRDefault="00862AE8" w:rsidP="004C4D41">
      <w:pPr>
        <w:spacing w:after="0"/>
        <w:rPr>
          <w:rFonts w:ascii="Arial" w:hAnsi="Arial" w:cs="Arial"/>
        </w:rPr>
      </w:pPr>
      <w:r w:rsidRPr="00862AE8">
        <w:rPr>
          <w:rFonts w:ascii="Arial" w:hAnsi="Arial" w:cs="Arial"/>
        </w:rPr>
        <w:t>2013 - 2014</w:t>
      </w:r>
      <w:r w:rsidRPr="00862AE8">
        <w:rPr>
          <w:rFonts w:ascii="Arial" w:hAnsi="Arial" w:cs="Arial"/>
        </w:rPr>
        <w:tab/>
      </w:r>
      <w:r w:rsidR="009F3D10">
        <w:rPr>
          <w:rFonts w:ascii="Arial" w:hAnsi="Arial" w:cs="Arial"/>
        </w:rPr>
        <w:tab/>
      </w:r>
      <w:r w:rsidRPr="00862AE8">
        <w:rPr>
          <w:rFonts w:ascii="Arial" w:hAnsi="Arial" w:cs="Arial"/>
        </w:rPr>
        <w:t>Admissions Committee, Neuroscience Training Program, Member</w:t>
      </w:r>
    </w:p>
    <w:p w14:paraId="26F62088" w14:textId="1EA0CBDC" w:rsidR="00862AE8" w:rsidRPr="00862AE8" w:rsidRDefault="00862AE8" w:rsidP="004C4D41">
      <w:pPr>
        <w:spacing w:after="0"/>
        <w:rPr>
          <w:rFonts w:ascii="Arial" w:hAnsi="Arial" w:cs="Arial"/>
        </w:rPr>
      </w:pPr>
      <w:r w:rsidRPr="00862AE8">
        <w:rPr>
          <w:rFonts w:ascii="Arial" w:hAnsi="Arial" w:cs="Arial"/>
        </w:rPr>
        <w:t>201</w:t>
      </w:r>
      <w:r w:rsidR="009F3D10">
        <w:rPr>
          <w:rFonts w:ascii="Arial" w:hAnsi="Arial" w:cs="Arial"/>
        </w:rPr>
        <w:t>8</w:t>
      </w:r>
      <w:r w:rsidRPr="00862AE8">
        <w:rPr>
          <w:rFonts w:ascii="Arial" w:hAnsi="Arial" w:cs="Arial"/>
        </w:rPr>
        <w:t>- 2022</w:t>
      </w:r>
      <w:r w:rsidRPr="00862AE8">
        <w:rPr>
          <w:rFonts w:ascii="Arial" w:hAnsi="Arial" w:cs="Arial"/>
        </w:rPr>
        <w:tab/>
      </w:r>
      <w:r w:rsidR="009F3D10">
        <w:rPr>
          <w:rFonts w:ascii="Arial" w:hAnsi="Arial" w:cs="Arial"/>
        </w:rPr>
        <w:tab/>
      </w:r>
      <w:r w:rsidRPr="00862AE8">
        <w:rPr>
          <w:rFonts w:ascii="Arial" w:hAnsi="Arial" w:cs="Arial"/>
        </w:rPr>
        <w:t>Biomedical Research Council</w:t>
      </w:r>
    </w:p>
    <w:p w14:paraId="4B4AD241" w14:textId="5D559724" w:rsidR="00862AE8" w:rsidRPr="00862AE8" w:rsidRDefault="00862AE8" w:rsidP="004C4D41">
      <w:pPr>
        <w:spacing w:after="0"/>
        <w:rPr>
          <w:rFonts w:ascii="Arial" w:hAnsi="Arial" w:cs="Arial"/>
        </w:rPr>
      </w:pPr>
      <w:r w:rsidRPr="00862AE8">
        <w:rPr>
          <w:rFonts w:ascii="Arial" w:hAnsi="Arial" w:cs="Arial"/>
        </w:rPr>
        <w:t>2016 - present</w:t>
      </w:r>
      <w:r w:rsidR="009F3D10" w:rsidRPr="009F3D10">
        <w:rPr>
          <w:rFonts w:ascii="Arial" w:hAnsi="Arial" w:cs="Arial"/>
        </w:rPr>
        <w:t xml:space="preserve"> </w:t>
      </w:r>
      <w:r w:rsidR="009F3D10">
        <w:rPr>
          <w:rFonts w:ascii="Arial" w:hAnsi="Arial" w:cs="Arial"/>
        </w:rPr>
        <w:tab/>
      </w:r>
      <w:r w:rsidR="009F3D10" w:rsidRPr="00862AE8">
        <w:rPr>
          <w:rFonts w:ascii="Arial" w:hAnsi="Arial" w:cs="Arial"/>
        </w:rPr>
        <w:t>Executive Committee, Center for RNA Biomedicine</w:t>
      </w:r>
    </w:p>
    <w:p w14:paraId="0AA2B1DB" w14:textId="1FCA5F15" w:rsidR="00862AE8" w:rsidRPr="00862AE8" w:rsidRDefault="00862AE8" w:rsidP="004C4D41">
      <w:pPr>
        <w:spacing w:after="0"/>
        <w:rPr>
          <w:rFonts w:ascii="Arial" w:hAnsi="Arial" w:cs="Arial"/>
        </w:rPr>
      </w:pPr>
      <w:r w:rsidRPr="00862AE8">
        <w:rPr>
          <w:rFonts w:ascii="Arial" w:hAnsi="Arial" w:cs="Arial"/>
        </w:rPr>
        <w:t>2019 - present</w:t>
      </w:r>
      <w:r w:rsidRPr="00862AE8">
        <w:rPr>
          <w:rFonts w:ascii="Arial" w:hAnsi="Arial" w:cs="Arial"/>
        </w:rPr>
        <w:tab/>
      </w:r>
      <w:r w:rsidR="009F3D10">
        <w:rPr>
          <w:rFonts w:ascii="Arial" w:hAnsi="Arial" w:cs="Arial"/>
        </w:rPr>
        <w:t xml:space="preserve"> </w:t>
      </w:r>
      <w:r w:rsidR="009F3D10">
        <w:rPr>
          <w:rFonts w:ascii="Arial" w:hAnsi="Arial" w:cs="Arial"/>
        </w:rPr>
        <w:tab/>
      </w:r>
      <w:r w:rsidRPr="00862AE8">
        <w:rPr>
          <w:rFonts w:ascii="Arial" w:hAnsi="Arial" w:cs="Arial"/>
        </w:rPr>
        <w:t xml:space="preserve">Faculty Search Committee, Center for RNA Biomedicine </w:t>
      </w:r>
    </w:p>
    <w:p w14:paraId="1E8DD58F" w14:textId="63E33C9D" w:rsidR="00862AE8" w:rsidRPr="00862AE8" w:rsidRDefault="00862AE8" w:rsidP="004C4D41">
      <w:pPr>
        <w:spacing w:after="0"/>
        <w:rPr>
          <w:rFonts w:ascii="Arial" w:hAnsi="Arial" w:cs="Arial"/>
        </w:rPr>
      </w:pPr>
      <w:r w:rsidRPr="00862AE8">
        <w:rPr>
          <w:rFonts w:ascii="Arial" w:hAnsi="Arial" w:cs="Arial"/>
        </w:rPr>
        <w:t>2017 - present</w:t>
      </w:r>
      <w:r w:rsidRPr="00862AE8">
        <w:rPr>
          <w:rFonts w:ascii="Arial" w:hAnsi="Arial" w:cs="Arial"/>
        </w:rPr>
        <w:tab/>
      </w:r>
      <w:r w:rsidR="009F3D10">
        <w:rPr>
          <w:rFonts w:ascii="Arial" w:hAnsi="Arial" w:cs="Arial"/>
        </w:rPr>
        <w:tab/>
      </w:r>
      <w:r w:rsidRPr="00862AE8">
        <w:rPr>
          <w:rFonts w:ascii="Arial" w:hAnsi="Arial" w:cs="Arial"/>
        </w:rPr>
        <w:t xml:space="preserve">Department of Neurology </w:t>
      </w:r>
      <w:r w:rsidR="009F3D10">
        <w:rPr>
          <w:rFonts w:ascii="Arial" w:hAnsi="Arial" w:cs="Arial"/>
        </w:rPr>
        <w:t xml:space="preserve">Tenure </w:t>
      </w:r>
      <w:r w:rsidRPr="00862AE8">
        <w:rPr>
          <w:rFonts w:ascii="Arial" w:hAnsi="Arial" w:cs="Arial"/>
        </w:rPr>
        <w:t>Promotions Committee</w:t>
      </w:r>
    </w:p>
    <w:p w14:paraId="42468EDD" w14:textId="2AE9BC22" w:rsidR="00862AE8" w:rsidRPr="00862AE8" w:rsidRDefault="00862AE8" w:rsidP="004C4D41">
      <w:pPr>
        <w:spacing w:after="0"/>
        <w:rPr>
          <w:rFonts w:ascii="Arial" w:hAnsi="Arial" w:cs="Arial"/>
        </w:rPr>
      </w:pPr>
      <w:r w:rsidRPr="00862AE8">
        <w:rPr>
          <w:rFonts w:ascii="Arial" w:hAnsi="Arial" w:cs="Arial"/>
        </w:rPr>
        <w:t>2018 - present</w:t>
      </w:r>
      <w:r w:rsidRPr="00862AE8">
        <w:rPr>
          <w:rFonts w:ascii="Arial" w:hAnsi="Arial" w:cs="Arial"/>
        </w:rPr>
        <w:tab/>
      </w:r>
      <w:r w:rsidR="009F3D10">
        <w:rPr>
          <w:rFonts w:ascii="Arial" w:hAnsi="Arial" w:cs="Arial"/>
        </w:rPr>
        <w:tab/>
      </w:r>
      <w:r w:rsidRPr="00862AE8">
        <w:rPr>
          <w:rFonts w:ascii="Arial" w:hAnsi="Arial" w:cs="Arial"/>
        </w:rPr>
        <w:t>Admissions Committee, Cellular and Molecular Biology</w:t>
      </w:r>
    </w:p>
    <w:p w14:paraId="27E38BCE" w14:textId="291522EE" w:rsidR="00862AE8" w:rsidRPr="00862AE8" w:rsidRDefault="00862AE8" w:rsidP="004C4D41">
      <w:pPr>
        <w:spacing w:after="0"/>
        <w:rPr>
          <w:rFonts w:ascii="Arial" w:hAnsi="Arial" w:cs="Arial"/>
        </w:rPr>
      </w:pPr>
      <w:r w:rsidRPr="00862AE8">
        <w:rPr>
          <w:rFonts w:ascii="Arial" w:hAnsi="Arial" w:cs="Arial"/>
        </w:rPr>
        <w:t>2019 - present</w:t>
      </w:r>
      <w:r w:rsidRPr="00862AE8">
        <w:rPr>
          <w:rFonts w:ascii="Arial" w:hAnsi="Arial" w:cs="Arial"/>
        </w:rPr>
        <w:tab/>
      </w:r>
      <w:r w:rsidR="009F3D10">
        <w:rPr>
          <w:rFonts w:ascii="Arial" w:hAnsi="Arial" w:cs="Arial"/>
        </w:rPr>
        <w:tab/>
      </w:r>
      <w:r w:rsidRPr="00862AE8">
        <w:rPr>
          <w:rFonts w:ascii="Arial" w:hAnsi="Arial" w:cs="Arial"/>
        </w:rPr>
        <w:t>Michigan Biomedical Research Council</w:t>
      </w:r>
    </w:p>
    <w:p w14:paraId="5F77174E" w14:textId="107C6DAA" w:rsidR="00862AE8" w:rsidRPr="00862AE8" w:rsidRDefault="00862AE8" w:rsidP="004C4D41">
      <w:pPr>
        <w:spacing w:after="0"/>
        <w:rPr>
          <w:rFonts w:ascii="Arial" w:hAnsi="Arial" w:cs="Arial"/>
        </w:rPr>
      </w:pPr>
      <w:r w:rsidRPr="00862AE8">
        <w:rPr>
          <w:rFonts w:ascii="Arial" w:hAnsi="Arial" w:cs="Arial"/>
        </w:rPr>
        <w:t>2020 - present</w:t>
      </w:r>
      <w:r w:rsidRPr="00862AE8">
        <w:rPr>
          <w:rFonts w:ascii="Arial" w:hAnsi="Arial" w:cs="Arial"/>
        </w:rPr>
        <w:tab/>
      </w:r>
      <w:r w:rsidR="009F3D10">
        <w:rPr>
          <w:rFonts w:ascii="Arial" w:hAnsi="Arial" w:cs="Arial"/>
        </w:rPr>
        <w:tab/>
      </w:r>
      <w:r w:rsidRPr="00862AE8">
        <w:rPr>
          <w:rFonts w:ascii="Arial" w:hAnsi="Arial" w:cs="Arial"/>
        </w:rPr>
        <w:t>Neurology Diversity Recruitment Committee Member</w:t>
      </w:r>
    </w:p>
    <w:p w14:paraId="22CA4BF1" w14:textId="4CB4ADA0" w:rsidR="00862AE8" w:rsidRPr="00862AE8" w:rsidRDefault="00862AE8" w:rsidP="004C4D41">
      <w:pPr>
        <w:spacing w:after="0"/>
        <w:rPr>
          <w:rFonts w:ascii="Arial" w:hAnsi="Arial" w:cs="Arial"/>
        </w:rPr>
      </w:pPr>
      <w:r w:rsidRPr="00862AE8">
        <w:rPr>
          <w:rFonts w:ascii="Arial" w:hAnsi="Arial" w:cs="Arial"/>
        </w:rPr>
        <w:t>2021 - present</w:t>
      </w:r>
      <w:r w:rsidR="009F3D10" w:rsidRPr="009F3D10">
        <w:rPr>
          <w:rFonts w:ascii="Arial" w:hAnsi="Arial" w:cs="Arial"/>
        </w:rPr>
        <w:t xml:space="preserve"> </w:t>
      </w:r>
      <w:r w:rsidR="009F3D10">
        <w:rPr>
          <w:rFonts w:ascii="Arial" w:hAnsi="Arial" w:cs="Arial"/>
        </w:rPr>
        <w:tab/>
      </w:r>
      <w:r w:rsidR="009F3D10" w:rsidRPr="00862AE8">
        <w:rPr>
          <w:rFonts w:ascii="Arial" w:hAnsi="Arial" w:cs="Arial"/>
        </w:rPr>
        <w:t>Michigan Neuroscience Institute Member</w:t>
      </w:r>
    </w:p>
    <w:p w14:paraId="74DD159D" w14:textId="09CC8F4E" w:rsidR="00862AE8" w:rsidRDefault="00862AE8" w:rsidP="004C4D41">
      <w:pPr>
        <w:spacing w:after="0"/>
        <w:rPr>
          <w:rFonts w:ascii="Arial" w:hAnsi="Arial" w:cs="Arial"/>
        </w:rPr>
      </w:pPr>
      <w:r w:rsidRPr="00862AE8">
        <w:rPr>
          <w:rFonts w:ascii="Arial" w:hAnsi="Arial" w:cs="Arial"/>
        </w:rPr>
        <w:t>2021 - present</w:t>
      </w:r>
      <w:r w:rsidRPr="00862AE8">
        <w:rPr>
          <w:rFonts w:ascii="Arial" w:hAnsi="Arial" w:cs="Arial"/>
        </w:rPr>
        <w:tab/>
      </w:r>
      <w:r w:rsidR="009F3D10">
        <w:rPr>
          <w:rFonts w:ascii="Arial" w:hAnsi="Arial" w:cs="Arial"/>
        </w:rPr>
        <w:t xml:space="preserve"> </w:t>
      </w:r>
      <w:r w:rsidR="009F3D10">
        <w:rPr>
          <w:rFonts w:ascii="Arial" w:hAnsi="Arial" w:cs="Arial"/>
        </w:rPr>
        <w:tab/>
      </w:r>
      <w:r w:rsidRPr="00862AE8">
        <w:rPr>
          <w:rFonts w:ascii="Arial" w:hAnsi="Arial" w:cs="Arial"/>
        </w:rPr>
        <w:t>Chair, Research Track Promotions Committee, Department of Neurology</w:t>
      </w:r>
    </w:p>
    <w:p w14:paraId="11C400A6" w14:textId="4E22BD22" w:rsidR="00AC2F3A" w:rsidRDefault="00AC2F3A" w:rsidP="00AC2F3A">
      <w:pPr>
        <w:spacing w:after="0"/>
        <w:rPr>
          <w:rFonts w:ascii="Arial" w:hAnsi="Arial" w:cs="Arial"/>
        </w:rPr>
      </w:pPr>
      <w:r w:rsidRPr="00862AE8">
        <w:rPr>
          <w:rFonts w:ascii="Arial" w:hAnsi="Arial" w:cs="Arial"/>
        </w:rPr>
        <w:t>2021</w:t>
      </w:r>
      <w:r w:rsidR="00C115A6">
        <w:rPr>
          <w:rFonts w:ascii="Arial" w:hAnsi="Arial" w:cs="Arial"/>
        </w:rPr>
        <w:t xml:space="preserve"> </w:t>
      </w:r>
      <w:r w:rsidRPr="00862AE8">
        <w:rPr>
          <w:rFonts w:ascii="Arial" w:hAnsi="Arial" w:cs="Arial"/>
        </w:rPr>
        <w:t>-</w:t>
      </w:r>
      <w:r w:rsidR="00C115A6">
        <w:rPr>
          <w:rFonts w:ascii="Arial" w:hAnsi="Arial" w:cs="Arial"/>
        </w:rPr>
        <w:t xml:space="preserve"> p</w:t>
      </w:r>
      <w:r w:rsidRPr="00862AE8">
        <w:rPr>
          <w:rFonts w:ascii="Arial" w:hAnsi="Arial" w:cs="Arial"/>
        </w:rPr>
        <w:t>resent</w:t>
      </w:r>
      <w:r w:rsidRPr="00862AE8">
        <w:rPr>
          <w:rFonts w:ascii="Arial" w:hAnsi="Arial" w:cs="Arial"/>
        </w:rPr>
        <w:tab/>
      </w:r>
      <w:r w:rsidR="00C115A6">
        <w:rPr>
          <w:rFonts w:ascii="Arial" w:hAnsi="Arial" w:cs="Arial"/>
        </w:rPr>
        <w:tab/>
      </w:r>
      <w:r w:rsidRPr="00862AE8">
        <w:rPr>
          <w:rFonts w:ascii="Arial" w:hAnsi="Arial" w:cs="Arial"/>
        </w:rPr>
        <w:t>Associate Chair for Research, Neurology, University of Michigan</w:t>
      </w:r>
      <w:r>
        <w:rPr>
          <w:rFonts w:ascii="Arial" w:hAnsi="Arial" w:cs="Arial"/>
        </w:rPr>
        <w:t>.</w:t>
      </w:r>
    </w:p>
    <w:p w14:paraId="2759A3BE" w14:textId="25BE920D" w:rsidR="00AC2F3A" w:rsidRDefault="00AC2F3A" w:rsidP="00AC2F3A">
      <w:pPr>
        <w:spacing w:after="0"/>
        <w:ind w:left="2160" w:hanging="2160"/>
        <w:rPr>
          <w:rFonts w:ascii="Arial" w:hAnsi="Arial" w:cs="Arial"/>
        </w:rPr>
      </w:pPr>
      <w:r>
        <w:rPr>
          <w:rFonts w:ascii="Arial" w:hAnsi="Arial" w:cs="Arial"/>
        </w:rPr>
        <w:t>2023</w:t>
      </w:r>
      <w:r w:rsidR="00C115A6">
        <w:rPr>
          <w:rFonts w:ascii="Arial" w:hAnsi="Arial" w:cs="Arial"/>
        </w:rPr>
        <w:t xml:space="preserve"> </w:t>
      </w:r>
      <w:r>
        <w:rPr>
          <w:rFonts w:ascii="Arial" w:hAnsi="Arial" w:cs="Arial"/>
        </w:rPr>
        <w:t>-</w:t>
      </w:r>
      <w:r w:rsidR="00C115A6">
        <w:rPr>
          <w:rFonts w:ascii="Arial" w:hAnsi="Arial" w:cs="Arial"/>
        </w:rPr>
        <w:t xml:space="preserve"> p</w:t>
      </w:r>
      <w:r>
        <w:rPr>
          <w:rFonts w:ascii="Arial" w:hAnsi="Arial" w:cs="Arial"/>
        </w:rPr>
        <w:t>resent</w:t>
      </w:r>
      <w:r>
        <w:rPr>
          <w:rFonts w:ascii="Arial" w:hAnsi="Arial" w:cs="Arial"/>
        </w:rPr>
        <w:tab/>
        <w:t xml:space="preserve">Founding Director, Program in Neurogenomic Medicine, </w:t>
      </w:r>
      <w:r w:rsidRPr="00862AE8">
        <w:rPr>
          <w:rFonts w:ascii="Arial" w:hAnsi="Arial" w:cs="Arial"/>
        </w:rPr>
        <w:t>University of Michigan</w:t>
      </w:r>
      <w:r>
        <w:rPr>
          <w:rFonts w:ascii="Arial" w:hAnsi="Arial" w:cs="Arial"/>
        </w:rPr>
        <w:t>.</w:t>
      </w:r>
    </w:p>
    <w:p w14:paraId="34EB75C8" w14:textId="1AF5C841" w:rsidR="00AC2F3A" w:rsidRPr="00862AE8" w:rsidRDefault="00AC2F3A" w:rsidP="00AC2F3A">
      <w:pPr>
        <w:spacing w:after="0"/>
        <w:ind w:left="2160" w:hanging="2160"/>
        <w:rPr>
          <w:rFonts w:ascii="Arial" w:hAnsi="Arial" w:cs="Arial"/>
        </w:rPr>
      </w:pPr>
      <w:r>
        <w:rPr>
          <w:rFonts w:ascii="Arial" w:hAnsi="Arial" w:cs="Arial"/>
        </w:rPr>
        <w:lastRenderedPageBreak/>
        <w:t>2023</w:t>
      </w:r>
      <w:r w:rsidR="00C115A6">
        <w:rPr>
          <w:rFonts w:ascii="Arial" w:hAnsi="Arial" w:cs="Arial"/>
        </w:rPr>
        <w:t xml:space="preserve"> </w:t>
      </w:r>
      <w:r>
        <w:rPr>
          <w:rFonts w:ascii="Arial" w:hAnsi="Arial" w:cs="Arial"/>
        </w:rPr>
        <w:t>-</w:t>
      </w:r>
      <w:r w:rsidR="00C115A6">
        <w:rPr>
          <w:rFonts w:ascii="Arial" w:hAnsi="Arial" w:cs="Arial"/>
        </w:rPr>
        <w:t xml:space="preserve"> p</w:t>
      </w:r>
      <w:r>
        <w:rPr>
          <w:rFonts w:ascii="Arial" w:hAnsi="Arial" w:cs="Arial"/>
        </w:rPr>
        <w:t>resent</w:t>
      </w:r>
      <w:r>
        <w:rPr>
          <w:rFonts w:ascii="Arial" w:hAnsi="Arial" w:cs="Arial"/>
        </w:rPr>
        <w:tab/>
        <w:t>Clinical Director, RNA Therapeutics Institute, University of Michigan Center for RNA Biomedicine</w:t>
      </w:r>
    </w:p>
    <w:p w14:paraId="07A26799" w14:textId="77777777" w:rsidR="009F3D10" w:rsidRPr="00862AE8" w:rsidRDefault="009F3D10" w:rsidP="004C4D41">
      <w:pPr>
        <w:spacing w:after="0"/>
        <w:rPr>
          <w:rFonts w:ascii="Arial" w:hAnsi="Arial" w:cs="Arial"/>
        </w:rPr>
      </w:pPr>
    </w:p>
    <w:p w14:paraId="08C63A8C" w14:textId="77777777" w:rsidR="00862AE8" w:rsidRPr="009F3D10" w:rsidRDefault="00862AE8" w:rsidP="004C4D41">
      <w:pPr>
        <w:spacing w:after="0"/>
        <w:rPr>
          <w:rFonts w:ascii="Arial" w:hAnsi="Arial" w:cs="Arial"/>
          <w:b/>
          <w:bCs/>
        </w:rPr>
      </w:pPr>
      <w:r w:rsidRPr="009F3D10">
        <w:rPr>
          <w:rFonts w:ascii="Arial" w:hAnsi="Arial" w:cs="Arial"/>
          <w:b/>
          <w:bCs/>
        </w:rPr>
        <w:t>Volunteer</w:t>
      </w:r>
    </w:p>
    <w:p w14:paraId="37C0CECC" w14:textId="7C6D1E43" w:rsidR="00862AE8" w:rsidRPr="00862AE8" w:rsidRDefault="00862AE8" w:rsidP="004C4D41">
      <w:pPr>
        <w:spacing w:after="0"/>
        <w:rPr>
          <w:rFonts w:ascii="Arial" w:hAnsi="Arial" w:cs="Arial"/>
        </w:rPr>
      </w:pPr>
      <w:r w:rsidRPr="00862AE8">
        <w:rPr>
          <w:rFonts w:ascii="Arial" w:hAnsi="Arial" w:cs="Arial"/>
        </w:rPr>
        <w:t>1996 - 1998</w:t>
      </w:r>
      <w:r w:rsidRPr="00862AE8">
        <w:rPr>
          <w:rFonts w:ascii="Arial" w:hAnsi="Arial" w:cs="Arial"/>
        </w:rPr>
        <w:tab/>
      </w:r>
      <w:r w:rsidR="009F3D10">
        <w:rPr>
          <w:rFonts w:ascii="Arial" w:hAnsi="Arial" w:cs="Arial"/>
        </w:rPr>
        <w:tab/>
      </w:r>
      <w:r w:rsidRPr="00862AE8">
        <w:rPr>
          <w:rFonts w:ascii="Arial" w:hAnsi="Arial" w:cs="Arial"/>
        </w:rPr>
        <w:t xml:space="preserve">Teacher, Madison, WI, A medical school program designed to teach local </w:t>
      </w:r>
    </w:p>
    <w:p w14:paraId="7ACA3BF3" w14:textId="77777777" w:rsidR="00862AE8" w:rsidRPr="00862AE8" w:rsidRDefault="00862AE8" w:rsidP="004C4D41">
      <w:pPr>
        <w:spacing w:after="0"/>
        <w:ind w:left="1440" w:firstLine="720"/>
        <w:rPr>
          <w:rFonts w:ascii="Arial" w:hAnsi="Arial" w:cs="Arial"/>
        </w:rPr>
      </w:pPr>
      <w:r w:rsidRPr="00862AE8">
        <w:rPr>
          <w:rFonts w:ascii="Arial" w:hAnsi="Arial" w:cs="Arial"/>
        </w:rPr>
        <w:t>elementary school students about health issues and smoking prevention</w:t>
      </w:r>
    </w:p>
    <w:p w14:paraId="3B6AE34C" w14:textId="012EEDB3" w:rsidR="00862AE8" w:rsidRPr="00862AE8" w:rsidRDefault="00862AE8" w:rsidP="004C4D41">
      <w:pPr>
        <w:spacing w:after="0"/>
        <w:rPr>
          <w:rFonts w:ascii="Arial" w:hAnsi="Arial" w:cs="Arial"/>
        </w:rPr>
      </w:pPr>
      <w:r w:rsidRPr="00862AE8">
        <w:rPr>
          <w:rFonts w:ascii="Arial" w:hAnsi="Arial" w:cs="Arial"/>
        </w:rPr>
        <w:t>1996 - 1998</w:t>
      </w:r>
      <w:r w:rsidRPr="00862AE8">
        <w:rPr>
          <w:rFonts w:ascii="Arial" w:hAnsi="Arial" w:cs="Arial"/>
        </w:rPr>
        <w:tab/>
      </w:r>
      <w:r w:rsidR="009F3D10">
        <w:rPr>
          <w:rFonts w:ascii="Arial" w:hAnsi="Arial" w:cs="Arial"/>
        </w:rPr>
        <w:tab/>
      </w:r>
      <w:r w:rsidRPr="00862AE8">
        <w:rPr>
          <w:rFonts w:ascii="Arial" w:hAnsi="Arial" w:cs="Arial"/>
        </w:rPr>
        <w:t>Participant, Madison, WI, A local volunteer clinic for the underserved</w:t>
      </w:r>
    </w:p>
    <w:p w14:paraId="771C0CDD" w14:textId="62741D63" w:rsidR="00862AE8" w:rsidRPr="00862AE8" w:rsidRDefault="00862AE8" w:rsidP="004C4D41">
      <w:pPr>
        <w:spacing w:after="0"/>
        <w:rPr>
          <w:rFonts w:ascii="Arial" w:hAnsi="Arial" w:cs="Arial"/>
        </w:rPr>
      </w:pPr>
      <w:r w:rsidRPr="00862AE8">
        <w:rPr>
          <w:rFonts w:ascii="Arial" w:hAnsi="Arial" w:cs="Arial"/>
        </w:rPr>
        <w:t>1997 - 1998</w:t>
      </w:r>
      <w:r w:rsidRPr="00862AE8">
        <w:rPr>
          <w:rFonts w:ascii="Arial" w:hAnsi="Arial" w:cs="Arial"/>
        </w:rPr>
        <w:tab/>
      </w:r>
      <w:r w:rsidR="009F3D10">
        <w:rPr>
          <w:rFonts w:ascii="Arial" w:hAnsi="Arial" w:cs="Arial"/>
        </w:rPr>
        <w:tab/>
      </w:r>
      <w:r w:rsidRPr="00862AE8">
        <w:rPr>
          <w:rFonts w:ascii="Arial" w:hAnsi="Arial" w:cs="Arial"/>
        </w:rPr>
        <w:t>Student Leader, Madison, WI, Attended National meeting in Indianapolis in 1997</w:t>
      </w:r>
    </w:p>
    <w:p w14:paraId="0A26715A" w14:textId="77777777" w:rsidR="00862AE8" w:rsidRPr="00862AE8" w:rsidRDefault="00862AE8" w:rsidP="00862AE8">
      <w:pPr>
        <w:rPr>
          <w:rFonts w:ascii="Arial" w:hAnsi="Arial" w:cs="Arial"/>
        </w:rPr>
      </w:pPr>
      <w:r w:rsidRPr="00862AE8">
        <w:rPr>
          <w:rFonts w:ascii="Arial" w:hAnsi="Arial" w:cs="Arial"/>
        </w:rPr>
        <w:tab/>
      </w:r>
      <w:r w:rsidRPr="00862AE8">
        <w:rPr>
          <w:rFonts w:ascii="Arial" w:hAnsi="Arial" w:cs="Arial"/>
        </w:rPr>
        <w:tab/>
      </w:r>
      <w:r w:rsidRPr="00862AE8">
        <w:rPr>
          <w:rFonts w:ascii="Arial" w:hAnsi="Arial" w:cs="Arial"/>
        </w:rPr>
        <w:tab/>
      </w:r>
    </w:p>
    <w:p w14:paraId="7FD72EEE" w14:textId="77777777" w:rsidR="00862AE8" w:rsidRPr="009F3D10" w:rsidRDefault="00862AE8" w:rsidP="00862AE8">
      <w:pPr>
        <w:rPr>
          <w:rFonts w:ascii="Arial" w:hAnsi="Arial" w:cs="Arial"/>
          <w:b/>
          <w:bCs/>
        </w:rPr>
      </w:pPr>
      <w:r w:rsidRPr="009F3D10">
        <w:rPr>
          <w:rFonts w:ascii="Arial" w:hAnsi="Arial" w:cs="Arial"/>
          <w:b/>
          <w:bCs/>
        </w:rPr>
        <w:t>Scholarly Activities</w:t>
      </w:r>
    </w:p>
    <w:p w14:paraId="05CC4703" w14:textId="75AE47A4" w:rsidR="00862AE8" w:rsidRPr="00862AE8" w:rsidRDefault="00862AE8" w:rsidP="00862AE8">
      <w:pPr>
        <w:rPr>
          <w:rFonts w:ascii="Arial" w:hAnsi="Arial" w:cs="Arial"/>
        </w:rPr>
      </w:pPr>
      <w:r w:rsidRPr="0003590B">
        <w:rPr>
          <w:rFonts w:ascii="Arial" w:hAnsi="Arial" w:cs="Arial"/>
          <w:b/>
          <w:bCs/>
        </w:rPr>
        <w:t>Extramural Invited Presentation</w:t>
      </w:r>
      <w:r w:rsidR="0003590B">
        <w:rPr>
          <w:rFonts w:ascii="Arial" w:hAnsi="Arial" w:cs="Arial"/>
          <w:b/>
          <w:bCs/>
        </w:rPr>
        <w:t>s (as a speaker)</w:t>
      </w:r>
    </w:p>
    <w:p w14:paraId="670247FD" w14:textId="19C37277" w:rsidR="0003590B" w:rsidRDefault="00603FCF" w:rsidP="007B2FC7">
      <w:pPr>
        <w:pStyle w:val="ListParagraph"/>
        <w:numPr>
          <w:ilvl w:val="0"/>
          <w:numId w:val="2"/>
        </w:numPr>
        <w:ind w:left="540" w:hanging="540"/>
        <w:rPr>
          <w:rFonts w:ascii="Arial" w:hAnsi="Arial" w:cs="Arial"/>
        </w:rPr>
      </w:pPr>
      <w:r w:rsidRPr="0003590B">
        <w:rPr>
          <w:rFonts w:ascii="Arial" w:hAnsi="Arial" w:cs="Arial"/>
        </w:rPr>
        <w:t>Samuel Zeritzky Research Presentation</w:t>
      </w:r>
      <w:r w:rsidR="00BF1073">
        <w:rPr>
          <w:rFonts w:ascii="Arial" w:hAnsi="Arial" w:cs="Arial"/>
        </w:rPr>
        <w:t>: “</w:t>
      </w:r>
      <w:r w:rsidR="00862AE8" w:rsidRPr="0003590B">
        <w:rPr>
          <w:rFonts w:ascii="Arial" w:hAnsi="Arial" w:cs="Arial"/>
        </w:rPr>
        <w:t>The roles of the ubiquitin proteasome system and autophagy in Fragile X Tremor Ataxia Syndrome</w:t>
      </w:r>
      <w:r w:rsidR="00BF1073">
        <w:rPr>
          <w:rFonts w:ascii="Arial" w:hAnsi="Arial" w:cs="Arial"/>
        </w:rPr>
        <w:t>.”</w:t>
      </w:r>
      <w:r w:rsidR="00862AE8" w:rsidRPr="0003590B">
        <w:rPr>
          <w:rFonts w:ascii="Arial" w:hAnsi="Arial" w:cs="Arial"/>
        </w:rPr>
        <w:t xml:space="preserve"> University of Pennsylvania Department of Neurology, 05/2008, Philadelphia, PA</w:t>
      </w:r>
    </w:p>
    <w:p w14:paraId="03DB12A9" w14:textId="14DD2057" w:rsidR="0003590B" w:rsidRDefault="00603FCF" w:rsidP="007B2FC7">
      <w:pPr>
        <w:pStyle w:val="ListParagraph"/>
        <w:numPr>
          <w:ilvl w:val="0"/>
          <w:numId w:val="2"/>
        </w:numPr>
        <w:tabs>
          <w:tab w:val="left" w:pos="540"/>
        </w:tabs>
        <w:ind w:left="540" w:hanging="540"/>
        <w:rPr>
          <w:rFonts w:ascii="Arial" w:hAnsi="Arial" w:cs="Arial"/>
        </w:rPr>
      </w:pPr>
      <w:r w:rsidRPr="0003590B">
        <w:rPr>
          <w:rFonts w:ascii="Arial" w:hAnsi="Arial" w:cs="Arial"/>
        </w:rPr>
        <w:t>6th International Conference on Unstable Microsatellites in Human Disease</w:t>
      </w:r>
      <w:r>
        <w:rPr>
          <w:rFonts w:ascii="Arial" w:hAnsi="Arial" w:cs="Arial"/>
        </w:rPr>
        <w:t xml:space="preserve">- selected speaker: </w:t>
      </w:r>
      <w:r w:rsidRPr="0003590B">
        <w:rPr>
          <w:rFonts w:ascii="Arial" w:hAnsi="Arial" w:cs="Arial"/>
        </w:rPr>
        <w:t xml:space="preserve"> </w:t>
      </w:r>
      <w:r>
        <w:rPr>
          <w:rFonts w:ascii="Arial" w:hAnsi="Arial" w:cs="Arial"/>
        </w:rPr>
        <w:t>“</w:t>
      </w:r>
      <w:r w:rsidR="00862AE8" w:rsidRPr="0003590B">
        <w:rPr>
          <w:rFonts w:ascii="Arial" w:hAnsi="Arial" w:cs="Arial"/>
        </w:rPr>
        <w:t>HDAC over-expression leads to CGG-specific repression of transcription and phenotypic rescue in a Drosophila model of Fragile X Tremor Ataxia Syndrome</w:t>
      </w:r>
      <w:r>
        <w:rPr>
          <w:rFonts w:ascii="Arial" w:hAnsi="Arial" w:cs="Arial"/>
        </w:rPr>
        <w:t>.”</w:t>
      </w:r>
      <w:r w:rsidR="00862AE8" w:rsidRPr="0003590B">
        <w:rPr>
          <w:rFonts w:ascii="Arial" w:hAnsi="Arial" w:cs="Arial"/>
        </w:rPr>
        <w:t xml:space="preserve"> 01/2009, Guanacaste, Costa Rica</w:t>
      </w:r>
      <w:r>
        <w:rPr>
          <w:rFonts w:ascii="Arial" w:hAnsi="Arial" w:cs="Arial"/>
        </w:rPr>
        <w:t>.</w:t>
      </w:r>
    </w:p>
    <w:p w14:paraId="6BD9C647" w14:textId="7F94B404" w:rsidR="0003590B" w:rsidRDefault="00603FCF" w:rsidP="007B2FC7">
      <w:pPr>
        <w:pStyle w:val="ListParagraph"/>
        <w:numPr>
          <w:ilvl w:val="0"/>
          <w:numId w:val="2"/>
        </w:numPr>
        <w:ind w:left="630" w:hanging="630"/>
        <w:rPr>
          <w:rFonts w:ascii="Arial" w:hAnsi="Arial" w:cs="Arial"/>
        </w:rPr>
      </w:pPr>
      <w:r>
        <w:rPr>
          <w:rFonts w:ascii="Arial" w:hAnsi="Arial" w:cs="Arial"/>
        </w:rPr>
        <w:t>Invited Seminar: “</w:t>
      </w:r>
      <w:r w:rsidR="00862AE8" w:rsidRPr="0003590B">
        <w:rPr>
          <w:rFonts w:ascii="Arial" w:hAnsi="Arial" w:cs="Arial"/>
        </w:rPr>
        <w:t>The pathophysiology of Fragile X Tremor Ataxia Syndrome- lessons learned from other nucleotide repeat disorders</w:t>
      </w:r>
      <w:r>
        <w:rPr>
          <w:rFonts w:ascii="Arial" w:hAnsi="Arial" w:cs="Arial"/>
        </w:rPr>
        <w:t>.</w:t>
      </w:r>
      <w:r w:rsidR="0047343F">
        <w:rPr>
          <w:rFonts w:ascii="Arial" w:hAnsi="Arial" w:cs="Arial"/>
        </w:rPr>
        <w:t>,”</w:t>
      </w:r>
      <w:r w:rsidR="00862AE8" w:rsidRPr="0003590B">
        <w:rPr>
          <w:rFonts w:ascii="Arial" w:hAnsi="Arial" w:cs="Arial"/>
        </w:rPr>
        <w:t xml:space="preserve"> Waisman Center for Neurodevelopmental Disorders, University of Wisconsin at Madison, 02/2009, Madison, WI</w:t>
      </w:r>
    </w:p>
    <w:p w14:paraId="13554366" w14:textId="2F2D7D57" w:rsidR="0003590B" w:rsidRDefault="00603FCF" w:rsidP="007B2FC7">
      <w:pPr>
        <w:pStyle w:val="ListParagraph"/>
        <w:numPr>
          <w:ilvl w:val="0"/>
          <w:numId w:val="2"/>
        </w:numPr>
        <w:ind w:left="630" w:hanging="630"/>
        <w:rPr>
          <w:rFonts w:ascii="Arial" w:hAnsi="Arial" w:cs="Arial"/>
        </w:rPr>
      </w:pPr>
      <w:r w:rsidRPr="0003590B">
        <w:rPr>
          <w:rFonts w:ascii="Arial" w:hAnsi="Arial" w:cs="Arial"/>
        </w:rPr>
        <w:t>International Consortium on Myotonic Dystrophy (ICDM-7)</w:t>
      </w:r>
      <w:r>
        <w:rPr>
          <w:rFonts w:ascii="Arial" w:hAnsi="Arial" w:cs="Arial"/>
        </w:rPr>
        <w:t>. “</w:t>
      </w:r>
      <w:r w:rsidR="00862AE8" w:rsidRPr="0003590B">
        <w:rPr>
          <w:rFonts w:ascii="Arial" w:hAnsi="Arial" w:cs="Arial"/>
        </w:rPr>
        <w:t>Towards a Zebrafish model of Myotonic Dystrophy</w:t>
      </w:r>
      <w:r>
        <w:rPr>
          <w:rFonts w:ascii="Arial" w:hAnsi="Arial" w:cs="Arial"/>
        </w:rPr>
        <w:t>.”</w:t>
      </w:r>
      <w:r w:rsidR="00862AE8" w:rsidRPr="0003590B">
        <w:rPr>
          <w:rFonts w:ascii="Arial" w:hAnsi="Arial" w:cs="Arial"/>
        </w:rPr>
        <w:t xml:space="preserve"> 09/2009, Wurzburg, Germany</w:t>
      </w:r>
    </w:p>
    <w:p w14:paraId="5EDF95B4" w14:textId="4BDA41CB" w:rsidR="0003590B" w:rsidRDefault="00603FCF" w:rsidP="007B2FC7">
      <w:pPr>
        <w:pStyle w:val="ListParagraph"/>
        <w:numPr>
          <w:ilvl w:val="0"/>
          <w:numId w:val="2"/>
        </w:numPr>
        <w:ind w:left="630" w:hanging="630"/>
        <w:rPr>
          <w:rFonts w:ascii="Arial" w:hAnsi="Arial" w:cs="Arial"/>
        </w:rPr>
      </w:pPr>
      <w:r w:rsidRPr="0003590B">
        <w:rPr>
          <w:rFonts w:ascii="Arial" w:hAnsi="Arial" w:cs="Arial"/>
        </w:rPr>
        <w:t>American Society of Human Genetics Annual Meeting</w:t>
      </w:r>
      <w:r>
        <w:rPr>
          <w:rFonts w:ascii="Arial" w:hAnsi="Arial" w:cs="Arial"/>
        </w:rPr>
        <w:t>-Selected speaker: “</w:t>
      </w:r>
      <w:r w:rsidR="00862AE8" w:rsidRPr="0003590B">
        <w:rPr>
          <w:rFonts w:ascii="Arial" w:hAnsi="Arial" w:cs="Arial"/>
        </w:rPr>
        <w:t xml:space="preserve">HDAC over-expression or HAT inhibition </w:t>
      </w:r>
      <w:r w:rsidR="005D70F3" w:rsidRPr="0003590B">
        <w:rPr>
          <w:rFonts w:ascii="Arial" w:hAnsi="Arial" w:cs="Arial"/>
        </w:rPr>
        <w:t>led</w:t>
      </w:r>
      <w:r w:rsidR="00862AE8" w:rsidRPr="0003590B">
        <w:rPr>
          <w:rFonts w:ascii="Arial" w:hAnsi="Arial" w:cs="Arial"/>
        </w:rPr>
        <w:t xml:space="preserve"> to CGG-specific repression of transcription and phenotypic rescue in drosophila model of Fragile X Tremor Ataxia Syndrome</w:t>
      </w:r>
      <w:r>
        <w:rPr>
          <w:rFonts w:ascii="Arial" w:hAnsi="Arial" w:cs="Arial"/>
        </w:rPr>
        <w:t>.”</w:t>
      </w:r>
      <w:r w:rsidR="00862AE8" w:rsidRPr="0003590B">
        <w:rPr>
          <w:rFonts w:ascii="Arial" w:hAnsi="Arial" w:cs="Arial"/>
        </w:rPr>
        <w:t>10/2009, Waikiki, HI</w:t>
      </w:r>
    </w:p>
    <w:p w14:paraId="16CAF093" w14:textId="07532956" w:rsidR="0003590B" w:rsidRDefault="00231A33" w:rsidP="007B2FC7">
      <w:pPr>
        <w:pStyle w:val="ListParagraph"/>
        <w:numPr>
          <w:ilvl w:val="0"/>
          <w:numId w:val="2"/>
        </w:numPr>
        <w:ind w:left="630" w:hanging="630"/>
        <w:rPr>
          <w:rFonts w:ascii="Arial" w:hAnsi="Arial" w:cs="Arial"/>
        </w:rPr>
      </w:pPr>
      <w:r w:rsidRPr="0003590B">
        <w:rPr>
          <w:rFonts w:ascii="Arial" w:hAnsi="Arial" w:cs="Arial"/>
        </w:rPr>
        <w:t>S. Weir Mitchell Award Lecture</w:t>
      </w:r>
      <w:r>
        <w:rPr>
          <w:rFonts w:ascii="Arial" w:hAnsi="Arial" w:cs="Arial"/>
        </w:rPr>
        <w:t>.</w:t>
      </w:r>
      <w:r w:rsidRPr="0003590B">
        <w:rPr>
          <w:rFonts w:ascii="Arial" w:hAnsi="Arial" w:cs="Arial"/>
        </w:rPr>
        <w:t xml:space="preserve"> American Academy of Neurology Annual meeting</w:t>
      </w:r>
      <w:r>
        <w:rPr>
          <w:rFonts w:ascii="Arial" w:hAnsi="Arial" w:cs="Arial"/>
        </w:rPr>
        <w:t>: “</w:t>
      </w:r>
      <w:r w:rsidR="00862AE8" w:rsidRPr="0003590B">
        <w:rPr>
          <w:rFonts w:ascii="Arial" w:hAnsi="Arial" w:cs="Arial"/>
        </w:rPr>
        <w:t>Histone deacetylases suppress CGG repeat induced neurodegeneration in Drosophila model of FXTAS</w:t>
      </w:r>
      <w:r>
        <w:rPr>
          <w:rFonts w:ascii="Arial" w:hAnsi="Arial" w:cs="Arial"/>
        </w:rPr>
        <w:t>.</w:t>
      </w:r>
      <w:r w:rsidR="0047343F">
        <w:rPr>
          <w:rFonts w:ascii="Arial" w:hAnsi="Arial" w:cs="Arial"/>
        </w:rPr>
        <w:t>,”</w:t>
      </w:r>
      <w:r w:rsidR="00862AE8" w:rsidRPr="0003590B">
        <w:rPr>
          <w:rFonts w:ascii="Arial" w:hAnsi="Arial" w:cs="Arial"/>
        </w:rPr>
        <w:t xml:space="preserve"> 04/2010, Toronto, Canada</w:t>
      </w:r>
    </w:p>
    <w:p w14:paraId="2D17E2BE" w14:textId="77777777" w:rsidR="0003590B" w:rsidRDefault="00862AE8" w:rsidP="007B2FC7">
      <w:pPr>
        <w:pStyle w:val="ListParagraph"/>
        <w:numPr>
          <w:ilvl w:val="0"/>
          <w:numId w:val="2"/>
        </w:numPr>
        <w:ind w:left="630" w:hanging="630"/>
        <w:rPr>
          <w:rFonts w:ascii="Arial" w:hAnsi="Arial" w:cs="Arial"/>
        </w:rPr>
      </w:pPr>
      <w:r w:rsidRPr="0003590B">
        <w:rPr>
          <w:rFonts w:ascii="Arial" w:hAnsi="Arial" w:cs="Arial"/>
        </w:rPr>
        <w:t>Mentor/Speaker, Association for University Professors of Neurology/American Academy of Neurology, 04/2010, Toronto, ON</w:t>
      </w:r>
    </w:p>
    <w:p w14:paraId="50A84E65" w14:textId="651521AB" w:rsidR="0003590B" w:rsidRDefault="00880EA9" w:rsidP="007B2FC7">
      <w:pPr>
        <w:pStyle w:val="ListParagraph"/>
        <w:numPr>
          <w:ilvl w:val="0"/>
          <w:numId w:val="2"/>
        </w:numPr>
        <w:ind w:left="630" w:hanging="630"/>
        <w:rPr>
          <w:rFonts w:ascii="Arial" w:hAnsi="Arial" w:cs="Arial"/>
        </w:rPr>
      </w:pPr>
      <w:r w:rsidRPr="0003590B">
        <w:rPr>
          <w:rFonts w:ascii="Arial" w:hAnsi="Arial" w:cs="Arial"/>
        </w:rPr>
        <w:t>Research Career Development Symposium sponsored by the American Academy of Neurology Foundation and the NINDS</w:t>
      </w:r>
      <w:r>
        <w:rPr>
          <w:rFonts w:ascii="Arial" w:hAnsi="Arial" w:cs="Arial"/>
        </w:rPr>
        <w:t>: “</w:t>
      </w:r>
      <w:r w:rsidR="00862AE8" w:rsidRPr="0003590B">
        <w:rPr>
          <w:rFonts w:ascii="Arial" w:hAnsi="Arial" w:cs="Arial"/>
        </w:rPr>
        <w:t>My perspective as a K-08 recipient</w:t>
      </w:r>
      <w:r>
        <w:rPr>
          <w:rFonts w:ascii="Arial" w:hAnsi="Arial" w:cs="Arial"/>
        </w:rPr>
        <w:t>.”</w:t>
      </w:r>
      <w:r w:rsidR="00862AE8" w:rsidRPr="0003590B">
        <w:rPr>
          <w:rFonts w:ascii="Arial" w:hAnsi="Arial" w:cs="Arial"/>
        </w:rPr>
        <w:t xml:space="preserve"> 04/2011, Honolulu, Hawaii</w:t>
      </w:r>
    </w:p>
    <w:p w14:paraId="370E5E08" w14:textId="6879F5BE" w:rsidR="0003590B" w:rsidRDefault="009B2115" w:rsidP="007B2FC7">
      <w:pPr>
        <w:pStyle w:val="ListParagraph"/>
        <w:numPr>
          <w:ilvl w:val="0"/>
          <w:numId w:val="2"/>
        </w:numPr>
        <w:tabs>
          <w:tab w:val="left" w:pos="630"/>
        </w:tabs>
        <w:ind w:left="630" w:hanging="630"/>
        <w:rPr>
          <w:rFonts w:ascii="Arial" w:hAnsi="Arial" w:cs="Arial"/>
        </w:rPr>
      </w:pPr>
      <w:r w:rsidRPr="0003590B">
        <w:rPr>
          <w:rFonts w:ascii="Arial" w:hAnsi="Arial" w:cs="Arial"/>
        </w:rPr>
        <w:t>Nano symposium</w:t>
      </w:r>
      <w:r w:rsidR="00880EA9" w:rsidRPr="0003590B">
        <w:rPr>
          <w:rFonts w:ascii="Arial" w:hAnsi="Arial" w:cs="Arial"/>
        </w:rPr>
        <w:t xml:space="preserve"> on Epigenetics and Gene-environment interactions, American Academy of Neurology Annual Meeting</w:t>
      </w:r>
      <w:r w:rsidR="00880EA9">
        <w:rPr>
          <w:rFonts w:ascii="Arial" w:hAnsi="Arial" w:cs="Arial"/>
        </w:rPr>
        <w:t>: “</w:t>
      </w:r>
      <w:r w:rsidR="00862AE8" w:rsidRPr="0003590B">
        <w:rPr>
          <w:rFonts w:ascii="Arial" w:hAnsi="Arial" w:cs="Arial"/>
        </w:rPr>
        <w:t>Epigenetics in Nucleotide repeat disorders</w:t>
      </w:r>
      <w:r w:rsidR="0047343F">
        <w:rPr>
          <w:rFonts w:ascii="Arial" w:hAnsi="Arial" w:cs="Arial"/>
        </w:rPr>
        <w:t>,”</w:t>
      </w:r>
      <w:r w:rsidR="00862AE8" w:rsidRPr="0003590B">
        <w:rPr>
          <w:rFonts w:ascii="Arial" w:hAnsi="Arial" w:cs="Arial"/>
        </w:rPr>
        <w:t xml:space="preserve"> 04/2011, Honolulu, Hawaii</w:t>
      </w:r>
    </w:p>
    <w:p w14:paraId="1DEF660C" w14:textId="77777777" w:rsidR="0003590B" w:rsidRDefault="00862AE8" w:rsidP="007B2FC7">
      <w:pPr>
        <w:pStyle w:val="ListParagraph"/>
        <w:numPr>
          <w:ilvl w:val="0"/>
          <w:numId w:val="2"/>
        </w:numPr>
        <w:ind w:left="630" w:hanging="630"/>
        <w:rPr>
          <w:rFonts w:ascii="Arial" w:hAnsi="Arial" w:cs="Arial"/>
        </w:rPr>
      </w:pPr>
      <w:r w:rsidRPr="0003590B">
        <w:rPr>
          <w:rFonts w:ascii="Arial" w:hAnsi="Arial" w:cs="Arial"/>
        </w:rPr>
        <w:t>Mentor/Speaker, Association for University Professors of Neurology/American Academy of Neurology, 04/2011, Honolulu, Hawaii</w:t>
      </w:r>
    </w:p>
    <w:p w14:paraId="0AC02A09" w14:textId="335E688D" w:rsidR="0003590B" w:rsidRDefault="00862AE8" w:rsidP="007B2FC7">
      <w:pPr>
        <w:pStyle w:val="ListParagraph"/>
        <w:numPr>
          <w:ilvl w:val="0"/>
          <w:numId w:val="2"/>
        </w:numPr>
        <w:ind w:left="630" w:hanging="630"/>
        <w:rPr>
          <w:rFonts w:ascii="Arial" w:hAnsi="Arial" w:cs="Arial"/>
        </w:rPr>
      </w:pPr>
      <w:r w:rsidRPr="0003590B">
        <w:rPr>
          <w:rFonts w:ascii="Arial" w:hAnsi="Arial" w:cs="Arial"/>
        </w:rPr>
        <w:t>Plenary Session</w:t>
      </w:r>
      <w:r w:rsidR="00880EA9">
        <w:rPr>
          <w:rFonts w:ascii="Arial" w:hAnsi="Arial" w:cs="Arial"/>
        </w:rPr>
        <w:t xml:space="preserve"> Chair,</w:t>
      </w:r>
      <w:r w:rsidRPr="0003590B">
        <w:rPr>
          <w:rFonts w:ascii="Arial" w:hAnsi="Arial" w:cs="Arial"/>
        </w:rPr>
        <w:t xml:space="preserve"> </w:t>
      </w:r>
      <w:r w:rsidR="00880EA9" w:rsidRPr="0003590B">
        <w:rPr>
          <w:rFonts w:ascii="Arial" w:hAnsi="Arial" w:cs="Arial"/>
        </w:rPr>
        <w:t>The Movement Disorder Society 15th International Congress</w:t>
      </w:r>
      <w:r w:rsidR="00880EA9">
        <w:rPr>
          <w:rFonts w:ascii="Arial" w:hAnsi="Arial" w:cs="Arial"/>
        </w:rPr>
        <w:t>.</w:t>
      </w:r>
      <w:r w:rsidRPr="0003590B">
        <w:rPr>
          <w:rFonts w:ascii="Arial" w:hAnsi="Arial" w:cs="Arial"/>
        </w:rPr>
        <w:t xml:space="preserve"> "Emerging pathways in genetic movement disorders, , 06/2011, Toronto, ON</w:t>
      </w:r>
    </w:p>
    <w:p w14:paraId="33C8D522" w14:textId="0B5E6D8B" w:rsidR="0003590B" w:rsidRDefault="00880EA9" w:rsidP="007B2FC7">
      <w:pPr>
        <w:pStyle w:val="ListParagraph"/>
        <w:numPr>
          <w:ilvl w:val="0"/>
          <w:numId w:val="2"/>
        </w:numPr>
        <w:ind w:left="630" w:hanging="630"/>
        <w:rPr>
          <w:rFonts w:ascii="Arial" w:hAnsi="Arial" w:cs="Arial"/>
        </w:rPr>
      </w:pPr>
      <w:r w:rsidRPr="0003590B">
        <w:rPr>
          <w:rFonts w:ascii="Arial" w:hAnsi="Arial" w:cs="Arial"/>
        </w:rPr>
        <w:t>Neurology Grand Rounds</w:t>
      </w:r>
      <w:r>
        <w:rPr>
          <w:rFonts w:ascii="Arial" w:hAnsi="Arial" w:cs="Arial"/>
        </w:rPr>
        <w:t>: “</w:t>
      </w:r>
      <w:r w:rsidR="00862AE8" w:rsidRPr="0003590B">
        <w:rPr>
          <w:rFonts w:ascii="Arial" w:hAnsi="Arial" w:cs="Arial"/>
        </w:rPr>
        <w:t>Neurodegenerative Mechanisms in Fragile X Tremor Ataxia Syndrome</w:t>
      </w:r>
      <w:r>
        <w:rPr>
          <w:rFonts w:ascii="Arial" w:hAnsi="Arial" w:cs="Arial"/>
        </w:rPr>
        <w:t>.”</w:t>
      </w:r>
      <w:r w:rsidR="00862AE8" w:rsidRPr="0003590B">
        <w:rPr>
          <w:rFonts w:ascii="Arial" w:hAnsi="Arial" w:cs="Arial"/>
        </w:rPr>
        <w:t xml:space="preserve"> Albert Einstein College of Medicine, 10/2011, Bronx, NY</w:t>
      </w:r>
    </w:p>
    <w:p w14:paraId="7DDDD41D" w14:textId="19268E4A" w:rsidR="0003590B" w:rsidRDefault="00967CE6" w:rsidP="007B2FC7">
      <w:pPr>
        <w:pStyle w:val="ListParagraph"/>
        <w:numPr>
          <w:ilvl w:val="0"/>
          <w:numId w:val="2"/>
        </w:numPr>
        <w:tabs>
          <w:tab w:val="left" w:pos="630"/>
        </w:tabs>
        <w:ind w:left="630" w:hanging="630"/>
        <w:rPr>
          <w:rFonts w:ascii="Arial" w:hAnsi="Arial" w:cs="Arial"/>
        </w:rPr>
      </w:pPr>
      <w:r>
        <w:rPr>
          <w:rFonts w:ascii="Arial" w:hAnsi="Arial" w:cs="Arial"/>
        </w:rPr>
        <w:t xml:space="preserve">Neurology </w:t>
      </w:r>
      <w:r w:rsidRPr="0003590B">
        <w:rPr>
          <w:rFonts w:ascii="Arial" w:hAnsi="Arial" w:cs="Arial"/>
        </w:rPr>
        <w:t>Grand Rounds</w:t>
      </w:r>
      <w:r>
        <w:rPr>
          <w:rFonts w:ascii="Arial" w:hAnsi="Arial" w:cs="Arial"/>
        </w:rPr>
        <w:t>:</w:t>
      </w:r>
      <w:r w:rsidRPr="0003590B">
        <w:rPr>
          <w:rFonts w:ascii="Arial" w:hAnsi="Arial" w:cs="Arial"/>
        </w:rPr>
        <w:t xml:space="preserve"> </w:t>
      </w:r>
      <w:r>
        <w:rPr>
          <w:rFonts w:ascii="Arial" w:hAnsi="Arial" w:cs="Arial"/>
        </w:rPr>
        <w:t>“</w:t>
      </w:r>
      <w:r w:rsidR="00862AE8" w:rsidRPr="0003590B">
        <w:rPr>
          <w:rFonts w:ascii="Arial" w:hAnsi="Arial" w:cs="Arial"/>
        </w:rPr>
        <w:t>Novel Pathogenic Mechanisms in Fragile X Tremor Ataxia Syndrome</w:t>
      </w:r>
      <w:r w:rsidR="0047343F">
        <w:rPr>
          <w:rFonts w:ascii="Arial" w:hAnsi="Arial" w:cs="Arial"/>
        </w:rPr>
        <w:t>,”</w:t>
      </w:r>
      <w:r w:rsidR="00862AE8" w:rsidRPr="0003590B">
        <w:rPr>
          <w:rFonts w:ascii="Arial" w:hAnsi="Arial" w:cs="Arial"/>
        </w:rPr>
        <w:t xml:space="preserve"> Rush University, 03/2012, Chicago, IL</w:t>
      </w:r>
    </w:p>
    <w:p w14:paraId="6F30D7C9" w14:textId="1624365A" w:rsidR="0003590B" w:rsidRDefault="00967CE6" w:rsidP="007B2FC7">
      <w:pPr>
        <w:pStyle w:val="ListParagraph"/>
        <w:numPr>
          <w:ilvl w:val="0"/>
          <w:numId w:val="2"/>
        </w:numPr>
        <w:ind w:left="630" w:hanging="630"/>
        <w:rPr>
          <w:rFonts w:ascii="Arial" w:hAnsi="Arial" w:cs="Arial"/>
        </w:rPr>
      </w:pPr>
      <w:r w:rsidRPr="0003590B">
        <w:rPr>
          <w:rFonts w:ascii="Arial" w:hAnsi="Arial" w:cs="Arial"/>
        </w:rPr>
        <w:t>National Ataxia Foundation, Ataxia Investigator's Meeting</w:t>
      </w:r>
      <w:r>
        <w:rPr>
          <w:rFonts w:ascii="Arial" w:hAnsi="Arial" w:cs="Arial"/>
        </w:rPr>
        <w:t>.”</w:t>
      </w:r>
      <w:r w:rsidRPr="0003590B">
        <w:rPr>
          <w:rFonts w:ascii="Arial" w:hAnsi="Arial" w:cs="Arial"/>
        </w:rPr>
        <w:t xml:space="preserve"> </w:t>
      </w:r>
      <w:r w:rsidR="00862AE8" w:rsidRPr="0003590B">
        <w:rPr>
          <w:rFonts w:ascii="Arial" w:hAnsi="Arial" w:cs="Arial"/>
        </w:rPr>
        <w:t>Toward understanding Fragile X Tremor Ataxia Syndrome (FXTAS)</w:t>
      </w:r>
      <w:r>
        <w:rPr>
          <w:rFonts w:ascii="Arial" w:hAnsi="Arial" w:cs="Arial"/>
        </w:rPr>
        <w:t>.</w:t>
      </w:r>
      <w:r w:rsidR="00862AE8" w:rsidRPr="0003590B">
        <w:rPr>
          <w:rFonts w:ascii="Arial" w:hAnsi="Arial" w:cs="Arial"/>
        </w:rPr>
        <w:t xml:space="preserve"> 03/2012, San Antonio, TX</w:t>
      </w:r>
    </w:p>
    <w:p w14:paraId="0413331D" w14:textId="3CB04D54" w:rsidR="0003590B" w:rsidRDefault="00967CE6" w:rsidP="007B2FC7">
      <w:pPr>
        <w:pStyle w:val="ListParagraph"/>
        <w:numPr>
          <w:ilvl w:val="0"/>
          <w:numId w:val="2"/>
        </w:numPr>
        <w:ind w:left="630" w:hanging="630"/>
        <w:rPr>
          <w:rFonts w:ascii="Arial" w:hAnsi="Arial" w:cs="Arial"/>
        </w:rPr>
      </w:pPr>
      <w:r w:rsidRPr="0003590B">
        <w:rPr>
          <w:rFonts w:ascii="Arial" w:hAnsi="Arial" w:cs="Arial"/>
        </w:rPr>
        <w:t>American Academy of Neurology Annual Meeting,</w:t>
      </w:r>
      <w:r>
        <w:rPr>
          <w:rFonts w:ascii="Arial" w:hAnsi="Arial" w:cs="Arial"/>
        </w:rPr>
        <w:t xml:space="preserve"> “</w:t>
      </w:r>
      <w:r w:rsidR="00862AE8" w:rsidRPr="0003590B">
        <w:rPr>
          <w:rFonts w:ascii="Arial" w:hAnsi="Arial" w:cs="Arial"/>
        </w:rPr>
        <w:t>The Genetics of RNA-mediated Diseases</w:t>
      </w:r>
      <w:r w:rsidR="0047343F">
        <w:rPr>
          <w:rFonts w:ascii="Arial" w:hAnsi="Arial" w:cs="Arial"/>
        </w:rPr>
        <w:t>,”</w:t>
      </w:r>
      <w:r w:rsidR="00862AE8" w:rsidRPr="0003590B">
        <w:rPr>
          <w:rFonts w:ascii="Arial" w:hAnsi="Arial" w:cs="Arial"/>
        </w:rPr>
        <w:t xml:space="preserve"> 04/2012, New Orleans, LA</w:t>
      </w:r>
    </w:p>
    <w:p w14:paraId="0DC05DE2" w14:textId="77777777" w:rsidR="0003590B" w:rsidRDefault="00862AE8" w:rsidP="007B2FC7">
      <w:pPr>
        <w:pStyle w:val="ListParagraph"/>
        <w:numPr>
          <w:ilvl w:val="0"/>
          <w:numId w:val="2"/>
        </w:numPr>
        <w:ind w:left="630" w:hanging="630"/>
        <w:rPr>
          <w:rFonts w:ascii="Arial" w:hAnsi="Arial" w:cs="Arial"/>
        </w:rPr>
      </w:pPr>
      <w:r w:rsidRPr="0003590B">
        <w:rPr>
          <w:rFonts w:ascii="Arial" w:hAnsi="Arial" w:cs="Arial"/>
        </w:rPr>
        <w:t>Mentor/Speaker, Association for University Professors of Neurology/American Academy of Neurology, 04/2012, New Orleans, LA</w:t>
      </w:r>
    </w:p>
    <w:p w14:paraId="6C7B77E8" w14:textId="4EDD345D" w:rsidR="0003590B" w:rsidRDefault="00880EA9" w:rsidP="007B2FC7">
      <w:pPr>
        <w:pStyle w:val="ListParagraph"/>
        <w:numPr>
          <w:ilvl w:val="0"/>
          <w:numId w:val="2"/>
        </w:numPr>
        <w:tabs>
          <w:tab w:val="left" w:pos="630"/>
        </w:tabs>
        <w:ind w:left="630" w:hanging="630"/>
        <w:rPr>
          <w:rFonts w:ascii="Arial" w:hAnsi="Arial" w:cs="Arial"/>
        </w:rPr>
      </w:pPr>
      <w:r w:rsidRPr="0003590B">
        <w:rPr>
          <w:rFonts w:ascii="Arial" w:hAnsi="Arial" w:cs="Arial"/>
        </w:rPr>
        <w:lastRenderedPageBreak/>
        <w:t>RNA society Annual Meeting. Selected Oral Presentation</w:t>
      </w:r>
      <w:r>
        <w:rPr>
          <w:rFonts w:ascii="Arial" w:hAnsi="Arial" w:cs="Arial"/>
        </w:rPr>
        <w:t>:</w:t>
      </w:r>
      <w:r w:rsidRPr="0003590B">
        <w:rPr>
          <w:rFonts w:ascii="Arial" w:hAnsi="Arial" w:cs="Arial"/>
        </w:rPr>
        <w:t xml:space="preserve"> </w:t>
      </w:r>
      <w:r>
        <w:rPr>
          <w:rFonts w:ascii="Arial" w:hAnsi="Arial" w:cs="Arial"/>
        </w:rPr>
        <w:t>“</w:t>
      </w:r>
      <w:r w:rsidR="00862AE8" w:rsidRPr="0003590B">
        <w:rPr>
          <w:rFonts w:ascii="Arial" w:hAnsi="Arial" w:cs="Arial"/>
        </w:rPr>
        <w:t>Repeat associated Non-AUG initiated Translation in Fragile X-associated Tremor Ataxia Syndrome</w:t>
      </w:r>
      <w:r w:rsidR="0047343F">
        <w:rPr>
          <w:rFonts w:ascii="Arial" w:hAnsi="Arial" w:cs="Arial"/>
        </w:rPr>
        <w:t>,”</w:t>
      </w:r>
      <w:r w:rsidR="00862AE8" w:rsidRPr="0003590B">
        <w:rPr>
          <w:rFonts w:ascii="Arial" w:hAnsi="Arial" w:cs="Arial"/>
        </w:rPr>
        <w:t xml:space="preserve"> 05/2012, Ann Arbor, MI</w:t>
      </w:r>
    </w:p>
    <w:p w14:paraId="4337B6A7" w14:textId="1E2432B1" w:rsidR="0003590B" w:rsidRDefault="00967CE6" w:rsidP="007B2FC7">
      <w:pPr>
        <w:pStyle w:val="ListParagraph"/>
        <w:numPr>
          <w:ilvl w:val="0"/>
          <w:numId w:val="2"/>
        </w:numPr>
        <w:ind w:left="630" w:hanging="630"/>
        <w:rPr>
          <w:rFonts w:ascii="Arial" w:hAnsi="Arial" w:cs="Arial"/>
        </w:rPr>
      </w:pPr>
      <w:r w:rsidRPr="0003590B">
        <w:rPr>
          <w:rFonts w:ascii="Arial" w:hAnsi="Arial" w:cs="Arial"/>
        </w:rPr>
        <w:t>International Conference on Unstable Microsatellites in Human Disease</w:t>
      </w:r>
      <w:r>
        <w:rPr>
          <w:rFonts w:ascii="Arial" w:hAnsi="Arial" w:cs="Arial"/>
        </w:rPr>
        <w:t>. Selected speaker:</w:t>
      </w:r>
      <w:r w:rsidRPr="0003590B">
        <w:rPr>
          <w:rFonts w:ascii="Arial" w:hAnsi="Arial" w:cs="Arial"/>
        </w:rPr>
        <w:t xml:space="preserve"> </w:t>
      </w:r>
      <w:r>
        <w:rPr>
          <w:rFonts w:ascii="Arial" w:hAnsi="Arial" w:cs="Arial"/>
        </w:rPr>
        <w:t>“</w:t>
      </w:r>
      <w:r w:rsidR="00862AE8" w:rsidRPr="0003590B">
        <w:rPr>
          <w:rFonts w:ascii="Arial" w:hAnsi="Arial" w:cs="Arial"/>
        </w:rPr>
        <w:t>Repeat associated Non-AUG initiated Translation in Fragile X-associated Tremor Ataxia Syndrome</w:t>
      </w:r>
      <w:r>
        <w:rPr>
          <w:rFonts w:ascii="Arial" w:hAnsi="Arial" w:cs="Arial"/>
        </w:rPr>
        <w:t>.</w:t>
      </w:r>
      <w:r w:rsidR="0047343F">
        <w:rPr>
          <w:rFonts w:ascii="Arial" w:hAnsi="Arial" w:cs="Arial"/>
        </w:rPr>
        <w:t>,”</w:t>
      </w:r>
      <w:r w:rsidR="00862AE8" w:rsidRPr="0003590B">
        <w:rPr>
          <w:rFonts w:ascii="Arial" w:hAnsi="Arial" w:cs="Arial"/>
        </w:rPr>
        <w:t xml:space="preserve"> 06/2012, Strasbourg, France</w:t>
      </w:r>
    </w:p>
    <w:p w14:paraId="47C71DA0" w14:textId="77777777" w:rsidR="0003590B" w:rsidRDefault="00862AE8" w:rsidP="007B2FC7">
      <w:pPr>
        <w:pStyle w:val="ListParagraph"/>
        <w:numPr>
          <w:ilvl w:val="0"/>
          <w:numId w:val="2"/>
        </w:numPr>
        <w:ind w:left="630" w:hanging="630"/>
        <w:rPr>
          <w:rFonts w:ascii="Arial" w:hAnsi="Arial" w:cs="Arial"/>
        </w:rPr>
      </w:pPr>
      <w:r w:rsidRPr="0003590B">
        <w:rPr>
          <w:rFonts w:ascii="Arial" w:hAnsi="Arial" w:cs="Arial"/>
        </w:rPr>
        <w:t>Faculty and co-chair, "The Genetics of RNA-mediated Movement Disorders,", International Congress of Parkinson's Disease and Movement Disorders, The Movement Disorder Society, 06/2012, Dublin, Ireland</w:t>
      </w:r>
    </w:p>
    <w:p w14:paraId="41C6EAB0" w14:textId="1DAE1BE8" w:rsidR="0003590B" w:rsidRDefault="00967CE6" w:rsidP="007B2FC7">
      <w:pPr>
        <w:pStyle w:val="ListParagraph"/>
        <w:numPr>
          <w:ilvl w:val="0"/>
          <w:numId w:val="2"/>
        </w:numPr>
        <w:ind w:left="630" w:hanging="630"/>
        <w:rPr>
          <w:rFonts w:ascii="Arial" w:hAnsi="Arial" w:cs="Arial"/>
        </w:rPr>
      </w:pPr>
      <w:r w:rsidRPr="0003590B">
        <w:rPr>
          <w:rFonts w:ascii="Arial" w:hAnsi="Arial" w:cs="Arial"/>
        </w:rPr>
        <w:t>National Fragile X Foundation Meeting and Fragile X Clinical Research Consortium Meeting</w:t>
      </w:r>
      <w:r>
        <w:rPr>
          <w:rFonts w:ascii="Arial" w:hAnsi="Arial" w:cs="Arial"/>
        </w:rPr>
        <w:t>. “</w:t>
      </w:r>
      <w:r w:rsidR="00862AE8" w:rsidRPr="0003590B">
        <w:rPr>
          <w:rFonts w:ascii="Arial" w:hAnsi="Arial" w:cs="Arial"/>
        </w:rPr>
        <w:t>Repeat associated Non-AUG initiated Translation in Fragile X-associated Tremor Ataxia Syndrome</w:t>
      </w:r>
      <w:r>
        <w:rPr>
          <w:rFonts w:ascii="Arial" w:hAnsi="Arial" w:cs="Arial"/>
        </w:rPr>
        <w:t>.</w:t>
      </w:r>
      <w:r w:rsidR="0047343F">
        <w:rPr>
          <w:rFonts w:ascii="Arial" w:hAnsi="Arial" w:cs="Arial"/>
        </w:rPr>
        <w:t>,”</w:t>
      </w:r>
      <w:r w:rsidR="00862AE8" w:rsidRPr="0003590B">
        <w:rPr>
          <w:rFonts w:ascii="Arial" w:hAnsi="Arial" w:cs="Arial"/>
        </w:rPr>
        <w:t xml:space="preserve"> 07/2012, Miami, Florida</w:t>
      </w:r>
    </w:p>
    <w:p w14:paraId="41533CCC" w14:textId="77777777" w:rsidR="0003590B" w:rsidRDefault="00862AE8" w:rsidP="007B2FC7">
      <w:pPr>
        <w:pStyle w:val="ListParagraph"/>
        <w:numPr>
          <w:ilvl w:val="0"/>
          <w:numId w:val="2"/>
        </w:numPr>
        <w:ind w:left="630" w:hanging="630"/>
        <w:rPr>
          <w:rFonts w:ascii="Arial" w:hAnsi="Arial" w:cs="Arial"/>
        </w:rPr>
      </w:pPr>
      <w:r w:rsidRPr="0003590B">
        <w:rPr>
          <w:rFonts w:ascii="Arial" w:hAnsi="Arial" w:cs="Arial"/>
        </w:rPr>
        <w:t>AAN Research Career Development Symposium, American Academy of Neurology, 03/2013, San Diego, CA</w:t>
      </w:r>
    </w:p>
    <w:p w14:paraId="3CDE07B4" w14:textId="082921F4" w:rsidR="0003590B" w:rsidRDefault="00880EA9" w:rsidP="007B2FC7">
      <w:pPr>
        <w:pStyle w:val="ListParagraph"/>
        <w:numPr>
          <w:ilvl w:val="0"/>
          <w:numId w:val="2"/>
        </w:numPr>
        <w:ind w:left="630" w:hanging="630"/>
        <w:rPr>
          <w:rFonts w:ascii="Arial" w:hAnsi="Arial" w:cs="Arial"/>
        </w:rPr>
      </w:pPr>
      <w:r>
        <w:rPr>
          <w:rFonts w:ascii="Arial" w:hAnsi="Arial" w:cs="Arial"/>
        </w:rPr>
        <w:t xml:space="preserve">Invited Speaker. </w:t>
      </w:r>
      <w:r w:rsidR="00967CE6" w:rsidRPr="0003590B">
        <w:rPr>
          <w:rFonts w:ascii="Arial" w:hAnsi="Arial" w:cs="Arial"/>
        </w:rPr>
        <w:t>National Ataxia Foundation</w:t>
      </w:r>
      <w:r w:rsidR="00967CE6">
        <w:rPr>
          <w:rFonts w:ascii="Arial" w:hAnsi="Arial" w:cs="Arial"/>
        </w:rPr>
        <w:t xml:space="preserve"> Annual Meeting:</w:t>
      </w:r>
      <w:r w:rsidR="00967CE6" w:rsidRPr="0003590B">
        <w:rPr>
          <w:rFonts w:ascii="Arial" w:hAnsi="Arial" w:cs="Arial"/>
        </w:rPr>
        <w:t xml:space="preserve"> </w:t>
      </w:r>
      <w:r w:rsidR="00967CE6">
        <w:rPr>
          <w:rFonts w:ascii="Arial" w:hAnsi="Arial" w:cs="Arial"/>
        </w:rPr>
        <w:t>“</w:t>
      </w:r>
      <w:r w:rsidR="00862AE8" w:rsidRPr="0003590B">
        <w:rPr>
          <w:rFonts w:ascii="Arial" w:hAnsi="Arial" w:cs="Arial"/>
        </w:rPr>
        <w:t>How Genetic Mutations Lead to Cerebellar Ataxia</w:t>
      </w:r>
      <w:r w:rsidR="0047343F">
        <w:rPr>
          <w:rFonts w:ascii="Arial" w:hAnsi="Arial" w:cs="Arial"/>
        </w:rPr>
        <w:t>,”</w:t>
      </w:r>
      <w:r w:rsidR="00862AE8" w:rsidRPr="0003590B">
        <w:rPr>
          <w:rFonts w:ascii="Arial" w:hAnsi="Arial" w:cs="Arial"/>
        </w:rPr>
        <w:t xml:space="preserve"> 03/2013, Detroit, MI</w:t>
      </w:r>
    </w:p>
    <w:p w14:paraId="16A30764" w14:textId="27D7A8DB" w:rsidR="0003590B" w:rsidRDefault="00967CE6" w:rsidP="007B2FC7">
      <w:pPr>
        <w:pStyle w:val="ListParagraph"/>
        <w:numPr>
          <w:ilvl w:val="0"/>
          <w:numId w:val="2"/>
        </w:numPr>
        <w:ind w:left="630" w:hanging="630"/>
        <w:rPr>
          <w:rFonts w:ascii="Arial" w:hAnsi="Arial" w:cs="Arial"/>
        </w:rPr>
      </w:pPr>
      <w:r>
        <w:rPr>
          <w:rFonts w:ascii="Arial" w:hAnsi="Arial" w:cs="Arial"/>
        </w:rPr>
        <w:t xml:space="preserve">Invited Seminar: </w:t>
      </w:r>
      <w:r w:rsidR="00862AE8" w:rsidRPr="0003590B">
        <w:rPr>
          <w:rFonts w:ascii="Arial" w:hAnsi="Arial" w:cs="Arial"/>
        </w:rPr>
        <w:t>Novel Disease Mechanisms in Nucleotide Repeat disorders, University of Oregon, 04/2013, Eugene, OR</w:t>
      </w:r>
    </w:p>
    <w:p w14:paraId="0F7A21FC" w14:textId="355AEE24" w:rsidR="0003590B" w:rsidRDefault="00967CE6" w:rsidP="007B2FC7">
      <w:pPr>
        <w:pStyle w:val="ListParagraph"/>
        <w:numPr>
          <w:ilvl w:val="0"/>
          <w:numId w:val="2"/>
        </w:numPr>
        <w:ind w:left="630" w:hanging="630"/>
        <w:rPr>
          <w:rFonts w:ascii="Arial" w:hAnsi="Arial" w:cs="Arial"/>
        </w:rPr>
      </w:pPr>
      <w:r>
        <w:rPr>
          <w:rFonts w:ascii="Arial" w:hAnsi="Arial" w:cs="Arial"/>
        </w:rPr>
        <w:t>Seminar Speaker: “</w:t>
      </w:r>
      <w:r w:rsidR="00862AE8" w:rsidRPr="0003590B">
        <w:rPr>
          <w:rFonts w:ascii="Arial" w:hAnsi="Arial" w:cs="Arial"/>
        </w:rPr>
        <w:t>Novel Disease Mechanisms in Fragile X-associated Disorders</w:t>
      </w:r>
      <w:r w:rsidR="0047343F">
        <w:rPr>
          <w:rFonts w:ascii="Arial" w:hAnsi="Arial" w:cs="Arial"/>
        </w:rPr>
        <w:t>,”</w:t>
      </w:r>
      <w:r w:rsidR="00862AE8" w:rsidRPr="0003590B">
        <w:rPr>
          <w:rFonts w:ascii="Arial" w:hAnsi="Arial" w:cs="Arial"/>
        </w:rPr>
        <w:t xml:space="preserve"> Waisman Center, University of Wisconsin-Madison, 05/2013, Madison, WI</w:t>
      </w:r>
    </w:p>
    <w:p w14:paraId="3079DCA1" w14:textId="3B4BF0DA" w:rsidR="0003590B" w:rsidRDefault="00880EA9" w:rsidP="007B2FC7">
      <w:pPr>
        <w:pStyle w:val="ListParagraph"/>
        <w:numPr>
          <w:ilvl w:val="0"/>
          <w:numId w:val="2"/>
        </w:numPr>
        <w:ind w:left="630" w:hanging="630"/>
        <w:rPr>
          <w:rFonts w:ascii="Arial" w:hAnsi="Arial" w:cs="Arial"/>
        </w:rPr>
      </w:pPr>
      <w:r>
        <w:rPr>
          <w:rFonts w:ascii="Arial" w:hAnsi="Arial" w:cs="Arial"/>
        </w:rPr>
        <w:t xml:space="preserve">Invited Speaker: </w:t>
      </w:r>
      <w:r w:rsidR="00967CE6" w:rsidRPr="0003590B">
        <w:rPr>
          <w:rFonts w:ascii="Arial" w:hAnsi="Arial" w:cs="Arial"/>
        </w:rPr>
        <w:t>54th Annual Meeting of the Japanese Society of Neurology</w:t>
      </w:r>
      <w:r w:rsidR="00967CE6">
        <w:rPr>
          <w:rFonts w:ascii="Arial" w:hAnsi="Arial" w:cs="Arial"/>
        </w:rPr>
        <w:t>. “</w:t>
      </w:r>
      <w:r w:rsidR="00862AE8" w:rsidRPr="0003590B">
        <w:rPr>
          <w:rFonts w:ascii="Arial" w:hAnsi="Arial" w:cs="Arial"/>
        </w:rPr>
        <w:t>Found in translation: Novel disease mechanisms in Fragile X Tremor Ataxia Syndrome</w:t>
      </w:r>
      <w:r w:rsidR="00967CE6">
        <w:rPr>
          <w:rFonts w:ascii="Arial" w:hAnsi="Arial" w:cs="Arial"/>
        </w:rPr>
        <w:t>.</w:t>
      </w:r>
      <w:r w:rsidR="0047343F">
        <w:rPr>
          <w:rFonts w:ascii="Arial" w:hAnsi="Arial" w:cs="Arial"/>
        </w:rPr>
        <w:t>,”</w:t>
      </w:r>
      <w:r w:rsidR="00862AE8" w:rsidRPr="0003590B">
        <w:rPr>
          <w:rFonts w:ascii="Arial" w:hAnsi="Arial" w:cs="Arial"/>
        </w:rPr>
        <w:t xml:space="preserve"> 05/2013, Tokyo, Japan</w:t>
      </w:r>
    </w:p>
    <w:p w14:paraId="78954EEE" w14:textId="17759893" w:rsidR="0003590B" w:rsidRDefault="00967CE6" w:rsidP="007B2FC7">
      <w:pPr>
        <w:pStyle w:val="ListParagraph"/>
        <w:numPr>
          <w:ilvl w:val="0"/>
          <w:numId w:val="2"/>
        </w:numPr>
        <w:ind w:left="630" w:hanging="630"/>
        <w:rPr>
          <w:rFonts w:ascii="Arial" w:hAnsi="Arial" w:cs="Arial"/>
        </w:rPr>
      </w:pPr>
      <w:r>
        <w:rPr>
          <w:rFonts w:ascii="Arial" w:hAnsi="Arial" w:cs="Arial"/>
        </w:rPr>
        <w:t>Invited Seminar: “</w:t>
      </w:r>
      <w:r w:rsidR="00862AE8" w:rsidRPr="0003590B">
        <w:rPr>
          <w:rFonts w:ascii="Arial" w:hAnsi="Arial" w:cs="Arial"/>
        </w:rPr>
        <w:t xml:space="preserve">Repeat associated non-AUG </w:t>
      </w:r>
      <w:r w:rsidR="005D70F3" w:rsidRPr="0003590B">
        <w:rPr>
          <w:rFonts w:ascii="Arial" w:hAnsi="Arial" w:cs="Arial"/>
        </w:rPr>
        <w:t>initiated</w:t>
      </w:r>
      <w:r w:rsidR="00862AE8" w:rsidRPr="0003590B">
        <w:rPr>
          <w:rFonts w:ascii="Arial" w:hAnsi="Arial" w:cs="Arial"/>
        </w:rPr>
        <w:t xml:space="preserve"> translation: a novel contributor to neurodegenerative disease</w:t>
      </w:r>
      <w:r>
        <w:rPr>
          <w:rFonts w:ascii="Arial" w:hAnsi="Arial" w:cs="Arial"/>
        </w:rPr>
        <w:t>.”</w:t>
      </w:r>
      <w:r w:rsidR="00862AE8" w:rsidRPr="0003590B">
        <w:rPr>
          <w:rFonts w:ascii="Arial" w:hAnsi="Arial" w:cs="Arial"/>
        </w:rPr>
        <w:t xml:space="preserve"> IGBMC, 09/2013, Strasbourg, France</w:t>
      </w:r>
    </w:p>
    <w:p w14:paraId="0F053678" w14:textId="1C1117EA" w:rsidR="0003590B" w:rsidRDefault="00967CE6" w:rsidP="007B2FC7">
      <w:pPr>
        <w:pStyle w:val="ListParagraph"/>
        <w:numPr>
          <w:ilvl w:val="0"/>
          <w:numId w:val="2"/>
        </w:numPr>
        <w:ind w:left="630" w:hanging="630"/>
        <w:rPr>
          <w:rFonts w:ascii="Arial" w:hAnsi="Arial" w:cs="Arial"/>
        </w:rPr>
      </w:pPr>
      <w:r w:rsidRPr="0003590B">
        <w:rPr>
          <w:rFonts w:ascii="Arial" w:hAnsi="Arial" w:cs="Arial"/>
        </w:rPr>
        <w:t>Protein Synthesis and Translational Control</w:t>
      </w:r>
      <w:r>
        <w:rPr>
          <w:rFonts w:ascii="Arial" w:hAnsi="Arial" w:cs="Arial"/>
        </w:rPr>
        <w:t xml:space="preserve">: </w:t>
      </w:r>
      <w:r w:rsidRPr="0003590B">
        <w:rPr>
          <w:rFonts w:ascii="Arial" w:hAnsi="Arial" w:cs="Arial"/>
        </w:rPr>
        <w:t>EMBO Conference Series</w:t>
      </w:r>
      <w:r w:rsidR="00880EA9">
        <w:rPr>
          <w:rFonts w:ascii="Arial" w:hAnsi="Arial" w:cs="Arial"/>
        </w:rPr>
        <w:t>. Selected Speaker</w:t>
      </w:r>
      <w:r>
        <w:rPr>
          <w:rFonts w:ascii="Arial" w:hAnsi="Arial" w:cs="Arial"/>
        </w:rPr>
        <w:t>. “</w:t>
      </w:r>
      <w:r w:rsidR="00862AE8" w:rsidRPr="0003590B">
        <w:rPr>
          <w:rFonts w:ascii="Arial" w:hAnsi="Arial" w:cs="Arial"/>
        </w:rPr>
        <w:t>CGG repeat associated Non-AUG initiated translation</w:t>
      </w:r>
      <w:r>
        <w:rPr>
          <w:rFonts w:ascii="Arial" w:hAnsi="Arial" w:cs="Arial"/>
        </w:rPr>
        <w:t xml:space="preserve">.” </w:t>
      </w:r>
      <w:r w:rsidR="00862AE8" w:rsidRPr="0003590B">
        <w:rPr>
          <w:rFonts w:ascii="Arial" w:hAnsi="Arial" w:cs="Arial"/>
        </w:rPr>
        <w:t>09/2013, Heidelberg, Germany</w:t>
      </w:r>
    </w:p>
    <w:p w14:paraId="3442A9FB" w14:textId="41E63B4E" w:rsidR="0003590B" w:rsidRDefault="00967CE6" w:rsidP="007B2FC7">
      <w:pPr>
        <w:pStyle w:val="ListParagraph"/>
        <w:numPr>
          <w:ilvl w:val="0"/>
          <w:numId w:val="2"/>
        </w:numPr>
        <w:ind w:left="630" w:hanging="630"/>
        <w:rPr>
          <w:rFonts w:ascii="Arial" w:hAnsi="Arial" w:cs="Arial"/>
        </w:rPr>
      </w:pPr>
      <w:r w:rsidRPr="0003590B">
        <w:rPr>
          <w:rFonts w:ascii="Arial" w:hAnsi="Arial" w:cs="Arial"/>
        </w:rPr>
        <w:t>RNA Metabolism in Neurological Disease</w:t>
      </w:r>
      <w:r>
        <w:rPr>
          <w:rFonts w:ascii="Arial" w:hAnsi="Arial" w:cs="Arial"/>
        </w:rPr>
        <w:t xml:space="preserve"> SFN Satellite meeting: “</w:t>
      </w:r>
      <w:r w:rsidR="00862AE8" w:rsidRPr="0003590B">
        <w:rPr>
          <w:rFonts w:ascii="Arial" w:hAnsi="Arial" w:cs="Arial"/>
        </w:rPr>
        <w:t xml:space="preserve">RAN translation at CGG </w:t>
      </w:r>
      <w:r w:rsidR="005D70F3" w:rsidRPr="0003590B">
        <w:rPr>
          <w:rFonts w:ascii="Arial" w:hAnsi="Arial" w:cs="Arial"/>
        </w:rPr>
        <w:t>repeats</w:t>
      </w:r>
      <w:r w:rsidR="00862AE8" w:rsidRPr="0003590B">
        <w:rPr>
          <w:rFonts w:ascii="Arial" w:hAnsi="Arial" w:cs="Arial"/>
        </w:rPr>
        <w:t xml:space="preserve"> mechanism and roles in FXTAS pathogenesis</w:t>
      </w:r>
      <w:r w:rsidR="0047343F">
        <w:rPr>
          <w:rFonts w:ascii="Arial" w:hAnsi="Arial" w:cs="Arial"/>
        </w:rPr>
        <w:t>,”</w:t>
      </w:r>
      <w:r w:rsidR="00862AE8" w:rsidRPr="0003590B">
        <w:rPr>
          <w:rFonts w:ascii="Arial" w:hAnsi="Arial" w:cs="Arial"/>
        </w:rPr>
        <w:t xml:space="preserve"> 11/2013, San Diego, CA</w:t>
      </w:r>
    </w:p>
    <w:p w14:paraId="2087C36B" w14:textId="1CF1CF78" w:rsidR="0003590B" w:rsidRDefault="00967CE6" w:rsidP="007B2FC7">
      <w:pPr>
        <w:pStyle w:val="ListParagraph"/>
        <w:numPr>
          <w:ilvl w:val="0"/>
          <w:numId w:val="2"/>
        </w:numPr>
        <w:ind w:left="630" w:hanging="630"/>
        <w:rPr>
          <w:rFonts w:ascii="Arial" w:hAnsi="Arial" w:cs="Arial"/>
        </w:rPr>
      </w:pPr>
      <w:r>
        <w:rPr>
          <w:rFonts w:ascii="Arial" w:hAnsi="Arial" w:cs="Arial"/>
        </w:rPr>
        <w:t>Neurology Grand Rounds: “</w:t>
      </w:r>
      <w:r w:rsidR="00862AE8" w:rsidRPr="0003590B">
        <w:rPr>
          <w:rFonts w:ascii="Arial" w:hAnsi="Arial" w:cs="Arial"/>
        </w:rPr>
        <w:t>Repeat associated Non-AUG Translation: a novel contributor to neurodegenerative disease</w:t>
      </w:r>
      <w:r w:rsidR="0047343F">
        <w:rPr>
          <w:rFonts w:ascii="Arial" w:hAnsi="Arial" w:cs="Arial"/>
        </w:rPr>
        <w:t>,”</w:t>
      </w:r>
      <w:r w:rsidR="00862AE8" w:rsidRPr="0003590B">
        <w:rPr>
          <w:rFonts w:ascii="Arial" w:hAnsi="Arial" w:cs="Arial"/>
        </w:rPr>
        <w:t xml:space="preserve"> David Geffen School of Medicine at UCLA, 01/2014, Los Angeles, CA</w:t>
      </w:r>
    </w:p>
    <w:p w14:paraId="15AE00AA" w14:textId="6404E19E" w:rsidR="0003590B" w:rsidRDefault="004541C1" w:rsidP="007B2FC7">
      <w:pPr>
        <w:pStyle w:val="ListParagraph"/>
        <w:numPr>
          <w:ilvl w:val="0"/>
          <w:numId w:val="2"/>
        </w:numPr>
        <w:ind w:left="630" w:hanging="630"/>
        <w:rPr>
          <w:rFonts w:ascii="Arial" w:hAnsi="Arial" w:cs="Arial"/>
        </w:rPr>
      </w:pPr>
      <w:r w:rsidRPr="0003590B">
        <w:rPr>
          <w:rFonts w:ascii="Arial" w:hAnsi="Arial" w:cs="Arial"/>
        </w:rPr>
        <w:t>American Association of Neurology</w:t>
      </w:r>
      <w:r>
        <w:rPr>
          <w:rFonts w:ascii="Arial" w:hAnsi="Arial" w:cs="Arial"/>
        </w:rPr>
        <w:t xml:space="preserve"> Annual meeting: “</w:t>
      </w:r>
      <w:r w:rsidR="00862AE8" w:rsidRPr="0003590B">
        <w:rPr>
          <w:rFonts w:ascii="Arial" w:hAnsi="Arial" w:cs="Arial"/>
        </w:rPr>
        <w:t>RNA in Neurogenetic Disorders</w:t>
      </w:r>
      <w:r w:rsidR="00967CE6">
        <w:rPr>
          <w:rFonts w:ascii="Arial" w:hAnsi="Arial" w:cs="Arial"/>
        </w:rPr>
        <w:t>.</w:t>
      </w:r>
      <w:r>
        <w:rPr>
          <w:rFonts w:ascii="Arial" w:hAnsi="Arial" w:cs="Arial"/>
        </w:rPr>
        <w:t>”</w:t>
      </w:r>
      <w:r w:rsidR="00862AE8" w:rsidRPr="0003590B">
        <w:rPr>
          <w:rFonts w:ascii="Arial" w:hAnsi="Arial" w:cs="Arial"/>
        </w:rPr>
        <w:t xml:space="preserve"> 04/2014, Philadelphia, PA</w:t>
      </w:r>
    </w:p>
    <w:p w14:paraId="69CBD373" w14:textId="484A8D73" w:rsidR="0003590B" w:rsidRDefault="00862AE8" w:rsidP="007B2FC7">
      <w:pPr>
        <w:pStyle w:val="ListParagraph"/>
        <w:numPr>
          <w:ilvl w:val="0"/>
          <w:numId w:val="2"/>
        </w:numPr>
        <w:ind w:left="630" w:hanging="630"/>
        <w:rPr>
          <w:rFonts w:ascii="Arial" w:hAnsi="Arial" w:cs="Arial"/>
        </w:rPr>
      </w:pPr>
      <w:r w:rsidRPr="0003590B">
        <w:rPr>
          <w:rFonts w:ascii="Arial" w:hAnsi="Arial" w:cs="Arial"/>
        </w:rPr>
        <w:t>Mentor/Speaker, Association for University Professors of Neurology/American Academy of Neurology, 04/2014, Philadelphia, PA</w:t>
      </w:r>
    </w:p>
    <w:p w14:paraId="2799C62A" w14:textId="6041705C" w:rsidR="0003590B" w:rsidRDefault="004541C1" w:rsidP="0002439A">
      <w:pPr>
        <w:pStyle w:val="ListParagraph"/>
        <w:numPr>
          <w:ilvl w:val="0"/>
          <w:numId w:val="2"/>
        </w:numPr>
        <w:ind w:left="630" w:hanging="630"/>
        <w:rPr>
          <w:rFonts w:ascii="Arial" w:hAnsi="Arial" w:cs="Arial"/>
        </w:rPr>
      </w:pPr>
      <w:r w:rsidRPr="0003590B">
        <w:rPr>
          <w:rFonts w:ascii="Arial" w:hAnsi="Arial" w:cs="Arial"/>
        </w:rPr>
        <w:t>2014 Chicago Symposium on Translational Neuroscience</w:t>
      </w:r>
      <w:r>
        <w:rPr>
          <w:rFonts w:ascii="Arial" w:hAnsi="Arial" w:cs="Arial"/>
        </w:rPr>
        <w:t>:</w:t>
      </w:r>
      <w:r w:rsidRPr="0003590B">
        <w:rPr>
          <w:rFonts w:ascii="Arial" w:hAnsi="Arial" w:cs="Arial"/>
        </w:rPr>
        <w:t xml:space="preserve"> </w:t>
      </w:r>
      <w:r>
        <w:rPr>
          <w:rFonts w:ascii="Arial" w:hAnsi="Arial" w:cs="Arial"/>
        </w:rPr>
        <w:t>“</w:t>
      </w:r>
      <w:r w:rsidR="00862AE8" w:rsidRPr="0003590B">
        <w:rPr>
          <w:rFonts w:ascii="Arial" w:hAnsi="Arial" w:cs="Arial"/>
        </w:rPr>
        <w:t>Unconventional translation at CGG repeats: Mechanisms, meanings and roles in disease pathogenesis</w:t>
      </w:r>
      <w:r>
        <w:rPr>
          <w:rFonts w:ascii="Arial" w:hAnsi="Arial" w:cs="Arial"/>
        </w:rPr>
        <w:t>”</w:t>
      </w:r>
      <w:r w:rsidR="00862AE8" w:rsidRPr="0003590B">
        <w:rPr>
          <w:rFonts w:ascii="Arial" w:hAnsi="Arial" w:cs="Arial"/>
        </w:rPr>
        <w:t>, 05/2014, Chicago, IL</w:t>
      </w:r>
    </w:p>
    <w:p w14:paraId="47535E98" w14:textId="42E07889" w:rsidR="0003590B" w:rsidRDefault="004541C1" w:rsidP="0002439A">
      <w:pPr>
        <w:pStyle w:val="ListParagraph"/>
        <w:numPr>
          <w:ilvl w:val="0"/>
          <w:numId w:val="2"/>
        </w:numPr>
        <w:ind w:left="630" w:hanging="630"/>
        <w:rPr>
          <w:rFonts w:ascii="Arial" w:hAnsi="Arial" w:cs="Arial"/>
        </w:rPr>
      </w:pPr>
      <w:r w:rsidRPr="0003590B">
        <w:rPr>
          <w:rFonts w:ascii="Arial" w:hAnsi="Arial" w:cs="Arial"/>
        </w:rPr>
        <w:t>The 14th International Fragile X Conference,</w:t>
      </w:r>
      <w:r w:rsidR="00880EA9">
        <w:rPr>
          <w:rFonts w:ascii="Arial" w:hAnsi="Arial" w:cs="Arial"/>
        </w:rPr>
        <w:t xml:space="preserve"> Selected speaker:</w:t>
      </w:r>
      <w:r>
        <w:rPr>
          <w:rFonts w:ascii="Arial" w:hAnsi="Arial" w:cs="Arial"/>
        </w:rPr>
        <w:t xml:space="preserve"> “</w:t>
      </w:r>
      <w:r w:rsidR="00862AE8" w:rsidRPr="0003590B">
        <w:rPr>
          <w:rFonts w:ascii="Arial" w:hAnsi="Arial" w:cs="Arial"/>
        </w:rPr>
        <w:t>Unconventional translation at CGG repeats: Mechanisms and roles in disease pathogenesis.</w:t>
      </w:r>
      <w:r>
        <w:rPr>
          <w:rFonts w:ascii="Arial" w:hAnsi="Arial" w:cs="Arial"/>
        </w:rPr>
        <w:t>”</w:t>
      </w:r>
      <w:r w:rsidR="00862AE8" w:rsidRPr="0003590B">
        <w:rPr>
          <w:rFonts w:ascii="Arial" w:hAnsi="Arial" w:cs="Arial"/>
        </w:rPr>
        <w:t>, 07/2014, Orange County, CA</w:t>
      </w:r>
    </w:p>
    <w:p w14:paraId="714A2F8A" w14:textId="387D06F2" w:rsidR="0003590B" w:rsidRDefault="004541C1" w:rsidP="0002439A">
      <w:pPr>
        <w:pStyle w:val="ListParagraph"/>
        <w:numPr>
          <w:ilvl w:val="0"/>
          <w:numId w:val="2"/>
        </w:numPr>
        <w:ind w:left="630" w:hanging="630"/>
        <w:rPr>
          <w:rFonts w:ascii="Arial" w:hAnsi="Arial" w:cs="Arial"/>
        </w:rPr>
      </w:pPr>
      <w:r w:rsidRPr="0003590B">
        <w:rPr>
          <w:rFonts w:ascii="Arial" w:hAnsi="Arial" w:cs="Arial"/>
        </w:rPr>
        <w:t>The 14th International Fragile X Conference</w:t>
      </w:r>
      <w:r>
        <w:rPr>
          <w:rFonts w:ascii="Arial" w:hAnsi="Arial" w:cs="Arial"/>
        </w:rPr>
        <w:t>.</w:t>
      </w:r>
      <w:r w:rsidR="00880EA9">
        <w:rPr>
          <w:rFonts w:ascii="Arial" w:hAnsi="Arial" w:cs="Arial"/>
        </w:rPr>
        <w:t xml:space="preserve"> Selected speaker:</w:t>
      </w:r>
      <w:r w:rsidRPr="0003590B">
        <w:rPr>
          <w:rFonts w:ascii="Arial" w:hAnsi="Arial" w:cs="Arial"/>
        </w:rPr>
        <w:t xml:space="preserve"> </w:t>
      </w:r>
      <w:r>
        <w:rPr>
          <w:rFonts w:ascii="Arial" w:hAnsi="Arial" w:cs="Arial"/>
        </w:rPr>
        <w:t>“</w:t>
      </w:r>
      <w:r w:rsidR="00862AE8" w:rsidRPr="0003590B">
        <w:rPr>
          <w:rFonts w:ascii="Arial" w:hAnsi="Arial" w:cs="Arial"/>
        </w:rPr>
        <w:t>TDP-43 suppresses CGG repeat-induced neurotoxicity through interactions with HnRNP A2/B1.</w:t>
      </w:r>
      <w:r>
        <w:rPr>
          <w:rFonts w:ascii="Arial" w:hAnsi="Arial" w:cs="Arial"/>
        </w:rPr>
        <w:t>”,</w:t>
      </w:r>
      <w:r w:rsidR="00862AE8" w:rsidRPr="0003590B">
        <w:rPr>
          <w:rFonts w:ascii="Arial" w:hAnsi="Arial" w:cs="Arial"/>
        </w:rPr>
        <w:t xml:space="preserve"> 07/2014, Orange County, CA</w:t>
      </w:r>
    </w:p>
    <w:p w14:paraId="5505FFA7" w14:textId="5569C44D" w:rsidR="0003590B" w:rsidRDefault="0051076A" w:rsidP="0002439A">
      <w:pPr>
        <w:pStyle w:val="ListParagraph"/>
        <w:numPr>
          <w:ilvl w:val="0"/>
          <w:numId w:val="2"/>
        </w:numPr>
        <w:ind w:left="630" w:hanging="630"/>
        <w:rPr>
          <w:rFonts w:ascii="Arial" w:hAnsi="Arial" w:cs="Arial"/>
        </w:rPr>
      </w:pPr>
      <w:r w:rsidRPr="0003590B">
        <w:rPr>
          <w:rFonts w:ascii="Arial" w:hAnsi="Arial" w:cs="Arial"/>
        </w:rPr>
        <w:t>Cold Spring Harbor Labs Translational Control Meeting</w:t>
      </w:r>
      <w:r>
        <w:rPr>
          <w:rFonts w:ascii="Arial" w:hAnsi="Arial" w:cs="Arial"/>
        </w:rPr>
        <w:t xml:space="preserve">. </w:t>
      </w:r>
      <w:r w:rsidR="00C0160A">
        <w:rPr>
          <w:rFonts w:ascii="Arial" w:hAnsi="Arial" w:cs="Arial"/>
        </w:rPr>
        <w:t>Chair, Disease session. Introduction: “</w:t>
      </w:r>
      <w:r w:rsidRPr="0003590B">
        <w:rPr>
          <w:rFonts w:ascii="Arial" w:hAnsi="Arial" w:cs="Arial"/>
        </w:rPr>
        <w:t xml:space="preserve"> </w:t>
      </w:r>
      <w:r w:rsidR="00862AE8" w:rsidRPr="0003590B">
        <w:rPr>
          <w:rFonts w:ascii="Arial" w:hAnsi="Arial" w:cs="Arial"/>
        </w:rPr>
        <w:t>Translating Translation</w:t>
      </w:r>
      <w:r w:rsidR="00C0160A">
        <w:rPr>
          <w:rFonts w:ascii="Arial" w:hAnsi="Arial" w:cs="Arial"/>
        </w:rPr>
        <w:t xml:space="preserve"> into </w:t>
      </w:r>
      <w:r w:rsidR="004541C1">
        <w:rPr>
          <w:rFonts w:ascii="Arial" w:hAnsi="Arial" w:cs="Arial"/>
        </w:rPr>
        <w:t>therapies</w:t>
      </w:r>
      <w:r w:rsidR="00C0160A">
        <w:rPr>
          <w:rFonts w:ascii="Arial" w:hAnsi="Arial" w:cs="Arial"/>
        </w:rPr>
        <w:t>.</w:t>
      </w:r>
      <w:r w:rsidR="0047343F">
        <w:rPr>
          <w:rFonts w:ascii="Arial" w:hAnsi="Arial" w:cs="Arial"/>
        </w:rPr>
        <w:t>,”</w:t>
      </w:r>
      <w:r w:rsidR="00862AE8" w:rsidRPr="0003590B">
        <w:rPr>
          <w:rFonts w:ascii="Arial" w:hAnsi="Arial" w:cs="Arial"/>
        </w:rPr>
        <w:t xml:space="preserve"> 09/2014, Cold Spring Harbor, NY</w:t>
      </w:r>
    </w:p>
    <w:p w14:paraId="49269F90" w14:textId="05C6FC8D" w:rsidR="0003590B" w:rsidRDefault="0051076A" w:rsidP="00575CD1">
      <w:pPr>
        <w:pStyle w:val="ListParagraph"/>
        <w:numPr>
          <w:ilvl w:val="0"/>
          <w:numId w:val="2"/>
        </w:numPr>
        <w:ind w:left="630" w:hanging="630"/>
        <w:rPr>
          <w:rFonts w:ascii="Arial" w:hAnsi="Arial" w:cs="Arial"/>
        </w:rPr>
      </w:pPr>
      <w:r w:rsidRPr="0003590B">
        <w:rPr>
          <w:rFonts w:ascii="Arial" w:hAnsi="Arial" w:cs="Arial"/>
        </w:rPr>
        <w:t>8th International Conference on Unstable Microsatellites and Human Disease</w:t>
      </w:r>
      <w:r>
        <w:rPr>
          <w:rFonts w:ascii="Arial" w:hAnsi="Arial" w:cs="Arial"/>
        </w:rPr>
        <w:t>.</w:t>
      </w:r>
      <w:r w:rsidR="00880EA9">
        <w:rPr>
          <w:rFonts w:ascii="Arial" w:hAnsi="Arial" w:cs="Arial"/>
        </w:rPr>
        <w:t xml:space="preserve"> Selected speaker.</w:t>
      </w:r>
      <w:r>
        <w:rPr>
          <w:rFonts w:ascii="Arial" w:hAnsi="Arial" w:cs="Arial"/>
        </w:rPr>
        <w:t xml:space="preserve"> “</w:t>
      </w:r>
      <w:r w:rsidR="00862AE8" w:rsidRPr="0003590B">
        <w:rPr>
          <w:rFonts w:ascii="Arial" w:hAnsi="Arial" w:cs="Arial"/>
        </w:rPr>
        <w:t>RAN translation at CGG repeats in Fragile X Tremor Ataxia Syndrome</w:t>
      </w:r>
      <w:r w:rsidR="0047343F">
        <w:rPr>
          <w:rFonts w:ascii="Arial" w:hAnsi="Arial" w:cs="Arial"/>
        </w:rPr>
        <w:t>,”</w:t>
      </w:r>
      <w:r w:rsidR="00862AE8" w:rsidRPr="0003590B">
        <w:rPr>
          <w:rFonts w:ascii="Arial" w:hAnsi="Arial" w:cs="Arial"/>
        </w:rPr>
        <w:t xml:space="preserve"> 01/2015, Guanacaste, Costa Ric</w:t>
      </w:r>
      <w:r w:rsidR="0003590B">
        <w:rPr>
          <w:rFonts w:ascii="Arial" w:hAnsi="Arial" w:cs="Arial"/>
        </w:rPr>
        <w:t>a.</w:t>
      </w:r>
    </w:p>
    <w:p w14:paraId="513B9928" w14:textId="75BFE62C" w:rsidR="0003590B" w:rsidRDefault="0051076A" w:rsidP="00575CD1">
      <w:pPr>
        <w:pStyle w:val="ListParagraph"/>
        <w:numPr>
          <w:ilvl w:val="0"/>
          <w:numId w:val="2"/>
        </w:numPr>
        <w:ind w:left="630" w:hanging="630"/>
        <w:rPr>
          <w:rFonts w:ascii="Arial" w:hAnsi="Arial" w:cs="Arial"/>
        </w:rPr>
      </w:pPr>
      <w:r>
        <w:rPr>
          <w:rFonts w:ascii="Arial" w:hAnsi="Arial" w:cs="Arial"/>
        </w:rPr>
        <w:t>Neurology Grand Rounds: “</w:t>
      </w:r>
      <w:r w:rsidR="00862AE8" w:rsidRPr="0003590B">
        <w:rPr>
          <w:rFonts w:ascii="Arial" w:hAnsi="Arial" w:cs="Arial"/>
        </w:rPr>
        <w:t>Repeat associated Non-AUG (RAN) translation in Fragile X-associated disorders and neurodegenerative disease</w:t>
      </w:r>
      <w:r w:rsidR="0047343F">
        <w:rPr>
          <w:rFonts w:ascii="Arial" w:hAnsi="Arial" w:cs="Arial"/>
        </w:rPr>
        <w:t>,”</w:t>
      </w:r>
      <w:r w:rsidR="00862AE8" w:rsidRPr="0003590B">
        <w:rPr>
          <w:rFonts w:ascii="Arial" w:hAnsi="Arial" w:cs="Arial"/>
        </w:rPr>
        <w:t xml:space="preserve"> John's Hopkins University, 03/2015, Baltimore, MD</w:t>
      </w:r>
    </w:p>
    <w:p w14:paraId="37A3636D" w14:textId="77777777" w:rsidR="0003590B" w:rsidRDefault="00862AE8" w:rsidP="00575CD1">
      <w:pPr>
        <w:pStyle w:val="ListParagraph"/>
        <w:numPr>
          <w:ilvl w:val="0"/>
          <w:numId w:val="2"/>
        </w:numPr>
        <w:ind w:left="630" w:hanging="630"/>
        <w:rPr>
          <w:rFonts w:ascii="Arial" w:hAnsi="Arial" w:cs="Arial"/>
        </w:rPr>
      </w:pPr>
      <w:r w:rsidRPr="0003590B">
        <w:rPr>
          <w:rFonts w:ascii="Arial" w:hAnsi="Arial" w:cs="Arial"/>
        </w:rPr>
        <w:t>Mentor/Speaker, Association for University Professors of Neurology/American Academy of Neurology, 04/2015, Washington, DC</w:t>
      </w:r>
    </w:p>
    <w:p w14:paraId="1B3D7239" w14:textId="4FE1F207" w:rsidR="0003590B" w:rsidRDefault="00880EA9" w:rsidP="00575CD1">
      <w:pPr>
        <w:pStyle w:val="ListParagraph"/>
        <w:numPr>
          <w:ilvl w:val="0"/>
          <w:numId w:val="2"/>
        </w:numPr>
        <w:ind w:left="630" w:hanging="630"/>
        <w:rPr>
          <w:rFonts w:ascii="Arial" w:hAnsi="Arial" w:cs="Arial"/>
        </w:rPr>
      </w:pPr>
      <w:r>
        <w:rPr>
          <w:rFonts w:ascii="Arial" w:hAnsi="Arial" w:cs="Arial"/>
        </w:rPr>
        <w:lastRenderedPageBreak/>
        <w:t>Invited Speaker,</w:t>
      </w:r>
      <w:r w:rsidRPr="0003590B">
        <w:rPr>
          <w:rFonts w:ascii="Arial" w:hAnsi="Arial" w:cs="Arial"/>
        </w:rPr>
        <w:t xml:space="preserve"> </w:t>
      </w:r>
      <w:r w:rsidR="00D81B7E" w:rsidRPr="0003590B">
        <w:rPr>
          <w:rFonts w:ascii="Arial" w:hAnsi="Arial" w:cs="Arial"/>
        </w:rPr>
        <w:t>The 58th Annual Meeting of the Japanese Society for Neurochemistry</w:t>
      </w:r>
      <w:r w:rsidR="00D81B7E">
        <w:rPr>
          <w:rFonts w:ascii="Arial" w:hAnsi="Arial" w:cs="Arial"/>
        </w:rPr>
        <w:t>.</w:t>
      </w:r>
      <w:r w:rsidR="00D81B7E" w:rsidRPr="0003590B">
        <w:rPr>
          <w:rFonts w:ascii="Arial" w:hAnsi="Arial" w:cs="Arial"/>
        </w:rPr>
        <w:t xml:space="preserve"> </w:t>
      </w:r>
      <w:r w:rsidR="00D81B7E">
        <w:rPr>
          <w:rFonts w:ascii="Arial" w:hAnsi="Arial" w:cs="Arial"/>
        </w:rPr>
        <w:t>“</w:t>
      </w:r>
      <w:r w:rsidR="00862AE8" w:rsidRPr="0003590B">
        <w:rPr>
          <w:rFonts w:ascii="Arial" w:hAnsi="Arial" w:cs="Arial"/>
        </w:rPr>
        <w:t>Mechanism and function of RAN translation in FXTAS and related microsatellite expansion disorders</w:t>
      </w:r>
      <w:r w:rsidR="00D81B7E">
        <w:rPr>
          <w:rFonts w:ascii="Arial" w:hAnsi="Arial" w:cs="Arial"/>
        </w:rPr>
        <w:t>.</w:t>
      </w:r>
      <w:r w:rsidR="0047343F">
        <w:rPr>
          <w:rFonts w:ascii="Arial" w:hAnsi="Arial" w:cs="Arial"/>
        </w:rPr>
        <w:t>,”</w:t>
      </w:r>
      <w:r w:rsidR="00862AE8" w:rsidRPr="0003590B">
        <w:rPr>
          <w:rFonts w:ascii="Arial" w:hAnsi="Arial" w:cs="Arial"/>
        </w:rPr>
        <w:t xml:space="preserve"> 09/2015, Saitama-city, Saitama, Japan</w:t>
      </w:r>
      <w:r w:rsidR="00D81B7E">
        <w:rPr>
          <w:rFonts w:ascii="Arial" w:hAnsi="Arial" w:cs="Arial"/>
        </w:rPr>
        <w:t>.</w:t>
      </w:r>
    </w:p>
    <w:p w14:paraId="03F6F4AE" w14:textId="1AEB26C1" w:rsidR="0003590B" w:rsidRDefault="00D81B7E" w:rsidP="00575CD1">
      <w:pPr>
        <w:pStyle w:val="ListParagraph"/>
        <w:numPr>
          <w:ilvl w:val="0"/>
          <w:numId w:val="2"/>
        </w:numPr>
        <w:ind w:left="630" w:hanging="630"/>
        <w:rPr>
          <w:rFonts w:ascii="Arial" w:hAnsi="Arial" w:cs="Arial"/>
        </w:rPr>
      </w:pPr>
      <w:r>
        <w:rPr>
          <w:rFonts w:ascii="Arial" w:hAnsi="Arial" w:cs="Arial"/>
        </w:rPr>
        <w:t>Invited Seminar: “</w:t>
      </w:r>
      <w:r w:rsidR="00862AE8" w:rsidRPr="0003590B">
        <w:rPr>
          <w:rFonts w:ascii="Arial" w:hAnsi="Arial" w:cs="Arial"/>
        </w:rPr>
        <w:t>Fragile X-associated Tremor Ataxia Syndrome</w:t>
      </w:r>
      <w:r w:rsidR="0047343F">
        <w:rPr>
          <w:rFonts w:ascii="Arial" w:hAnsi="Arial" w:cs="Arial"/>
        </w:rPr>
        <w:t>,”</w:t>
      </w:r>
      <w:r w:rsidR="00862AE8" w:rsidRPr="0003590B">
        <w:rPr>
          <w:rFonts w:ascii="Arial" w:hAnsi="Arial" w:cs="Arial"/>
        </w:rPr>
        <w:t xml:space="preserve"> Gunma University, 09/2015, Gunma University</w:t>
      </w:r>
      <w:r>
        <w:rPr>
          <w:rFonts w:ascii="Arial" w:hAnsi="Arial" w:cs="Arial"/>
        </w:rPr>
        <w:t>.</w:t>
      </w:r>
    </w:p>
    <w:p w14:paraId="16227887" w14:textId="6AC4B516" w:rsidR="0003590B" w:rsidRDefault="00D81B7E" w:rsidP="00575CD1">
      <w:pPr>
        <w:pStyle w:val="ListParagraph"/>
        <w:numPr>
          <w:ilvl w:val="0"/>
          <w:numId w:val="2"/>
        </w:numPr>
        <w:ind w:left="630" w:hanging="630"/>
        <w:rPr>
          <w:rFonts w:ascii="Arial" w:hAnsi="Arial" w:cs="Arial"/>
        </w:rPr>
      </w:pPr>
      <w:r w:rsidRPr="0003590B">
        <w:rPr>
          <w:rFonts w:ascii="Arial" w:hAnsi="Arial" w:cs="Arial"/>
        </w:rPr>
        <w:t>RNA Metabolism in Neurological Disease</w:t>
      </w:r>
      <w:r>
        <w:rPr>
          <w:rFonts w:ascii="Arial" w:hAnsi="Arial" w:cs="Arial"/>
        </w:rPr>
        <w:t xml:space="preserve"> Meeting</w:t>
      </w:r>
      <w:r w:rsidR="0051076A">
        <w:rPr>
          <w:rFonts w:ascii="Arial" w:hAnsi="Arial" w:cs="Arial"/>
        </w:rPr>
        <w:t>-</w:t>
      </w:r>
      <w:r>
        <w:rPr>
          <w:rFonts w:ascii="Arial" w:hAnsi="Arial" w:cs="Arial"/>
        </w:rPr>
        <w:t xml:space="preserve"> selected speaker: “</w:t>
      </w:r>
      <w:r w:rsidR="00862AE8" w:rsidRPr="0003590B">
        <w:rPr>
          <w:rFonts w:ascii="Arial" w:hAnsi="Arial" w:cs="Arial"/>
        </w:rPr>
        <w:t>RAN translation in Fragile X associated disorders</w:t>
      </w:r>
      <w:r w:rsidR="0047343F">
        <w:rPr>
          <w:rFonts w:ascii="Arial" w:hAnsi="Arial" w:cs="Arial"/>
        </w:rPr>
        <w:t>,”</w:t>
      </w:r>
      <w:r w:rsidR="00862AE8" w:rsidRPr="0003590B">
        <w:rPr>
          <w:rFonts w:ascii="Arial" w:hAnsi="Arial" w:cs="Arial"/>
        </w:rPr>
        <w:t xml:space="preserve"> 10/2015, Chicago, IL</w:t>
      </w:r>
      <w:r>
        <w:rPr>
          <w:rFonts w:ascii="Arial" w:hAnsi="Arial" w:cs="Arial"/>
        </w:rPr>
        <w:t>.</w:t>
      </w:r>
    </w:p>
    <w:p w14:paraId="33297A39" w14:textId="2CF99E25" w:rsidR="0003590B" w:rsidRDefault="009D1AEB" w:rsidP="00575CD1">
      <w:pPr>
        <w:pStyle w:val="ListParagraph"/>
        <w:numPr>
          <w:ilvl w:val="0"/>
          <w:numId w:val="2"/>
        </w:numPr>
        <w:ind w:left="630" w:hanging="630"/>
        <w:rPr>
          <w:rFonts w:ascii="Arial" w:hAnsi="Arial" w:cs="Arial"/>
        </w:rPr>
      </w:pPr>
      <w:r>
        <w:rPr>
          <w:rFonts w:ascii="Arial" w:hAnsi="Arial" w:cs="Arial"/>
        </w:rPr>
        <w:t>Invited Seminar</w:t>
      </w:r>
      <w:r w:rsidR="00D81B7E">
        <w:rPr>
          <w:rFonts w:ascii="Arial" w:hAnsi="Arial" w:cs="Arial"/>
        </w:rPr>
        <w:t>: “</w:t>
      </w:r>
      <w:r w:rsidR="00862AE8" w:rsidRPr="0003590B">
        <w:rPr>
          <w:rFonts w:ascii="Arial" w:hAnsi="Arial" w:cs="Arial"/>
        </w:rPr>
        <w:t>Repeat associated non-Aug (RAN) translation: mechanisms and roles in neurodegeneration</w:t>
      </w:r>
      <w:r w:rsidR="0047343F">
        <w:rPr>
          <w:rFonts w:ascii="Arial" w:hAnsi="Arial" w:cs="Arial"/>
        </w:rPr>
        <w:t>,”</w:t>
      </w:r>
      <w:r w:rsidR="00862AE8" w:rsidRPr="0003590B">
        <w:rPr>
          <w:rFonts w:ascii="Arial" w:hAnsi="Arial" w:cs="Arial"/>
        </w:rPr>
        <w:t xml:space="preserve"> University of Florida, 12/2015, Gainesville, FL</w:t>
      </w:r>
    </w:p>
    <w:p w14:paraId="576CFA6A" w14:textId="77777777" w:rsidR="0003590B" w:rsidRDefault="00862AE8" w:rsidP="00575CD1">
      <w:pPr>
        <w:pStyle w:val="ListParagraph"/>
        <w:numPr>
          <w:ilvl w:val="0"/>
          <w:numId w:val="2"/>
        </w:numPr>
        <w:ind w:left="630" w:hanging="630"/>
        <w:rPr>
          <w:rFonts w:ascii="Arial" w:hAnsi="Arial" w:cs="Arial"/>
        </w:rPr>
      </w:pPr>
      <w:r w:rsidRPr="0003590B">
        <w:rPr>
          <w:rFonts w:ascii="Arial" w:hAnsi="Arial" w:cs="Arial"/>
        </w:rPr>
        <w:t>Symposium Chair "Precision Neurology: The promise and perils of whole exome sequencing in neurological practice", American Academy of Neurology, 04/2016, Vancouver, BC, Canada</w:t>
      </w:r>
    </w:p>
    <w:p w14:paraId="73BAF2AE" w14:textId="77777777" w:rsidR="0003590B" w:rsidRDefault="00862AE8" w:rsidP="00575CD1">
      <w:pPr>
        <w:pStyle w:val="ListParagraph"/>
        <w:numPr>
          <w:ilvl w:val="0"/>
          <w:numId w:val="2"/>
        </w:numPr>
        <w:ind w:left="630" w:hanging="630"/>
        <w:rPr>
          <w:rFonts w:ascii="Arial" w:hAnsi="Arial" w:cs="Arial"/>
        </w:rPr>
      </w:pPr>
      <w:r w:rsidRPr="0003590B">
        <w:rPr>
          <w:rFonts w:ascii="Arial" w:hAnsi="Arial" w:cs="Arial"/>
        </w:rPr>
        <w:t>Discussion Leader - "Other Disease Mechanisms: Glial and Extracellular Phenotypes", Fragile X and Autism-Related Disorders Gordon Research Conference, 06/2016, Mount Snow, West Dover, VT</w:t>
      </w:r>
    </w:p>
    <w:p w14:paraId="1063013F" w14:textId="5C7BEEC4" w:rsidR="0003590B" w:rsidRDefault="00D92F71" w:rsidP="00575CD1">
      <w:pPr>
        <w:pStyle w:val="ListParagraph"/>
        <w:numPr>
          <w:ilvl w:val="0"/>
          <w:numId w:val="2"/>
        </w:numPr>
        <w:ind w:left="630" w:hanging="630"/>
        <w:rPr>
          <w:rFonts w:ascii="Arial" w:hAnsi="Arial" w:cs="Arial"/>
        </w:rPr>
      </w:pPr>
      <w:r w:rsidRPr="0003590B">
        <w:rPr>
          <w:rFonts w:ascii="Arial" w:hAnsi="Arial" w:cs="Arial"/>
        </w:rPr>
        <w:t xml:space="preserve">15th International Fragile X Conference </w:t>
      </w:r>
      <w:r w:rsidR="00862AE8" w:rsidRPr="0003590B">
        <w:rPr>
          <w:rFonts w:ascii="Arial" w:hAnsi="Arial" w:cs="Arial"/>
        </w:rPr>
        <w:t>"Pathogenesis in Fragile X-associated Tremor Ataxia Syndrome", 07/2016, San Antonio, Texas</w:t>
      </w:r>
    </w:p>
    <w:p w14:paraId="3EAE9E5F" w14:textId="70482B4E" w:rsidR="0003590B" w:rsidRDefault="00D92F71" w:rsidP="00575CD1">
      <w:pPr>
        <w:pStyle w:val="ListParagraph"/>
        <w:numPr>
          <w:ilvl w:val="0"/>
          <w:numId w:val="2"/>
        </w:numPr>
        <w:ind w:left="630" w:hanging="630"/>
        <w:rPr>
          <w:rFonts w:ascii="Arial" w:hAnsi="Arial" w:cs="Arial"/>
        </w:rPr>
      </w:pPr>
      <w:r>
        <w:rPr>
          <w:rFonts w:ascii="Arial" w:hAnsi="Arial" w:cs="Arial"/>
        </w:rPr>
        <w:t>Neurology Grand Rounds: “</w:t>
      </w:r>
      <w:r w:rsidR="00862AE8" w:rsidRPr="0003590B">
        <w:rPr>
          <w:rFonts w:ascii="Arial" w:hAnsi="Arial" w:cs="Arial"/>
        </w:rPr>
        <w:t>The expanding world of nucleotide repeats in neuronal function and neurological disease</w:t>
      </w:r>
      <w:r w:rsidR="0047343F">
        <w:rPr>
          <w:rFonts w:ascii="Arial" w:hAnsi="Arial" w:cs="Arial"/>
        </w:rPr>
        <w:t>,”</w:t>
      </w:r>
      <w:r w:rsidR="00862AE8" w:rsidRPr="0003590B">
        <w:rPr>
          <w:rFonts w:ascii="Arial" w:hAnsi="Arial" w:cs="Arial"/>
        </w:rPr>
        <w:t xml:space="preserve"> NY</w:t>
      </w:r>
      <w:r w:rsidR="0003590B" w:rsidRPr="0003590B">
        <w:rPr>
          <w:rFonts w:ascii="Arial" w:hAnsi="Arial" w:cs="Arial"/>
        </w:rPr>
        <w:t xml:space="preserve">U </w:t>
      </w:r>
      <w:r w:rsidR="00862AE8" w:rsidRPr="0003590B">
        <w:rPr>
          <w:rFonts w:ascii="Arial" w:hAnsi="Arial" w:cs="Arial"/>
        </w:rPr>
        <w:t>Medical Center, 12/2016, New York, New York</w:t>
      </w:r>
    </w:p>
    <w:p w14:paraId="45BCF87C" w14:textId="733FF250" w:rsidR="0003590B" w:rsidRDefault="00D92F71" w:rsidP="00575CD1">
      <w:pPr>
        <w:pStyle w:val="ListParagraph"/>
        <w:numPr>
          <w:ilvl w:val="0"/>
          <w:numId w:val="2"/>
        </w:numPr>
        <w:ind w:left="630" w:hanging="630"/>
        <w:rPr>
          <w:rFonts w:ascii="Arial" w:hAnsi="Arial" w:cs="Arial"/>
        </w:rPr>
      </w:pPr>
      <w:r>
        <w:rPr>
          <w:rFonts w:ascii="Arial" w:hAnsi="Arial" w:cs="Arial"/>
        </w:rPr>
        <w:t>Invited Seminar: “</w:t>
      </w:r>
      <w:r w:rsidR="00862AE8" w:rsidRPr="0003590B">
        <w:rPr>
          <w:rFonts w:ascii="Arial" w:hAnsi="Arial" w:cs="Arial"/>
        </w:rPr>
        <w:t>Repeat associated Non-AUG (RAN) Translation in Fragile X-associated disorders</w:t>
      </w:r>
      <w:r w:rsidR="0047343F">
        <w:rPr>
          <w:rFonts w:ascii="Arial" w:hAnsi="Arial" w:cs="Arial"/>
        </w:rPr>
        <w:t>,”</w:t>
      </w:r>
      <w:r w:rsidR="00862AE8" w:rsidRPr="0003590B">
        <w:rPr>
          <w:rFonts w:ascii="Arial" w:hAnsi="Arial" w:cs="Arial"/>
        </w:rPr>
        <w:t xml:space="preserve"> University of Illinois at Urbana-Champaign, 01/2017, Urbana, IL</w:t>
      </w:r>
    </w:p>
    <w:p w14:paraId="305F7E95" w14:textId="72A481FE" w:rsidR="0003590B" w:rsidRDefault="00D92F71" w:rsidP="00575CD1">
      <w:pPr>
        <w:pStyle w:val="ListParagraph"/>
        <w:numPr>
          <w:ilvl w:val="0"/>
          <w:numId w:val="2"/>
        </w:numPr>
        <w:ind w:left="630" w:hanging="630"/>
        <w:rPr>
          <w:rFonts w:ascii="Arial" w:hAnsi="Arial" w:cs="Arial"/>
        </w:rPr>
      </w:pPr>
      <w:r>
        <w:rPr>
          <w:rFonts w:ascii="Arial" w:hAnsi="Arial" w:cs="Arial"/>
        </w:rPr>
        <w:t>Invited Seminar: “</w:t>
      </w:r>
      <w:r w:rsidR="00862AE8" w:rsidRPr="0003590B">
        <w:rPr>
          <w:rFonts w:ascii="Arial" w:hAnsi="Arial" w:cs="Arial"/>
        </w:rPr>
        <w:t>RAN translation in Fragile X-associated disorders</w:t>
      </w:r>
      <w:r w:rsidR="0047343F">
        <w:rPr>
          <w:rFonts w:ascii="Arial" w:hAnsi="Arial" w:cs="Arial"/>
        </w:rPr>
        <w:t>,”</w:t>
      </w:r>
      <w:r w:rsidR="00862AE8" w:rsidRPr="0003590B">
        <w:rPr>
          <w:rFonts w:ascii="Arial" w:hAnsi="Arial" w:cs="Arial"/>
        </w:rPr>
        <w:t xml:space="preserve"> Geisel School of Medicine at Dartmouth, 02/2017, Lebanon/Hanover, NH</w:t>
      </w:r>
    </w:p>
    <w:p w14:paraId="04737127" w14:textId="59DD665A" w:rsidR="0003590B" w:rsidRDefault="00D92F71" w:rsidP="00575CD1">
      <w:pPr>
        <w:pStyle w:val="ListParagraph"/>
        <w:numPr>
          <w:ilvl w:val="0"/>
          <w:numId w:val="2"/>
        </w:numPr>
        <w:ind w:left="630" w:hanging="630"/>
        <w:rPr>
          <w:rFonts w:ascii="Arial" w:hAnsi="Arial" w:cs="Arial"/>
        </w:rPr>
      </w:pPr>
      <w:r>
        <w:rPr>
          <w:rFonts w:ascii="Arial" w:hAnsi="Arial" w:cs="Arial"/>
        </w:rPr>
        <w:t>Invited seminar: “</w:t>
      </w:r>
      <w:r w:rsidR="00862AE8" w:rsidRPr="0003590B">
        <w:rPr>
          <w:rFonts w:ascii="Arial" w:hAnsi="Arial" w:cs="Arial"/>
        </w:rPr>
        <w:t>RAN translation in repeat expansion diso</w:t>
      </w:r>
      <w:r w:rsidR="0003590B">
        <w:rPr>
          <w:rFonts w:ascii="Arial" w:hAnsi="Arial" w:cs="Arial"/>
        </w:rPr>
        <w:t>r</w:t>
      </w:r>
      <w:r w:rsidR="00862AE8" w:rsidRPr="0003590B">
        <w:rPr>
          <w:rFonts w:ascii="Arial" w:hAnsi="Arial" w:cs="Arial"/>
        </w:rPr>
        <w:t>ders</w:t>
      </w:r>
      <w:r w:rsidR="0047343F">
        <w:rPr>
          <w:rFonts w:ascii="Arial" w:hAnsi="Arial" w:cs="Arial"/>
        </w:rPr>
        <w:t>,”</w:t>
      </w:r>
      <w:r w:rsidR="00862AE8" w:rsidRPr="0003590B">
        <w:rPr>
          <w:rFonts w:ascii="Arial" w:hAnsi="Arial" w:cs="Arial"/>
        </w:rPr>
        <w:t xml:space="preserve"> Southern Illinois University, 02/2017, Carbondale, IL</w:t>
      </w:r>
    </w:p>
    <w:p w14:paraId="635DEFE7" w14:textId="0750B03A" w:rsidR="0003590B" w:rsidRDefault="00D92F71" w:rsidP="00575CD1">
      <w:pPr>
        <w:pStyle w:val="ListParagraph"/>
        <w:numPr>
          <w:ilvl w:val="0"/>
          <w:numId w:val="2"/>
        </w:numPr>
        <w:ind w:left="630" w:hanging="630"/>
        <w:rPr>
          <w:rFonts w:ascii="Arial" w:hAnsi="Arial" w:cs="Arial"/>
        </w:rPr>
      </w:pPr>
      <w:r w:rsidRPr="0003590B">
        <w:rPr>
          <w:rFonts w:ascii="Arial" w:hAnsi="Arial" w:cs="Arial"/>
        </w:rPr>
        <w:t>Gordon Research Conference - Translational Machinery in Health and Disease</w:t>
      </w:r>
      <w:r>
        <w:rPr>
          <w:rFonts w:ascii="Arial" w:hAnsi="Arial" w:cs="Arial"/>
        </w:rPr>
        <w:t>:</w:t>
      </w:r>
      <w:r w:rsidRPr="0003590B">
        <w:rPr>
          <w:rFonts w:ascii="Arial" w:hAnsi="Arial" w:cs="Arial"/>
        </w:rPr>
        <w:t xml:space="preserve"> </w:t>
      </w:r>
      <w:r>
        <w:rPr>
          <w:rFonts w:ascii="Arial" w:hAnsi="Arial" w:cs="Arial"/>
        </w:rPr>
        <w:t>“</w:t>
      </w:r>
      <w:r w:rsidR="00862AE8" w:rsidRPr="0003590B">
        <w:rPr>
          <w:rFonts w:ascii="Arial" w:hAnsi="Arial" w:cs="Arial"/>
        </w:rPr>
        <w:t>RAN Translation in C9orf72 Repeat Expansion Associated Neurodegeneration</w:t>
      </w:r>
      <w:r>
        <w:rPr>
          <w:rFonts w:ascii="Arial" w:hAnsi="Arial" w:cs="Arial"/>
        </w:rPr>
        <w:t>”</w:t>
      </w:r>
      <w:r w:rsidR="00862AE8" w:rsidRPr="0003590B">
        <w:rPr>
          <w:rFonts w:ascii="Arial" w:hAnsi="Arial" w:cs="Arial"/>
        </w:rPr>
        <w:t>, 03/2017, Galveston, TX</w:t>
      </w:r>
    </w:p>
    <w:p w14:paraId="43768DA7" w14:textId="61F5FFFD" w:rsidR="0003590B" w:rsidRDefault="00D92F71" w:rsidP="00575CD1">
      <w:pPr>
        <w:pStyle w:val="ListParagraph"/>
        <w:numPr>
          <w:ilvl w:val="0"/>
          <w:numId w:val="2"/>
        </w:numPr>
        <w:ind w:left="630" w:hanging="630"/>
        <w:rPr>
          <w:rFonts w:ascii="Arial" w:hAnsi="Arial" w:cs="Arial"/>
        </w:rPr>
      </w:pPr>
      <w:r>
        <w:rPr>
          <w:rFonts w:ascii="Arial" w:hAnsi="Arial" w:cs="Arial"/>
        </w:rPr>
        <w:t>American Academy of Neurology Annual Meeting: “</w:t>
      </w:r>
      <w:r w:rsidR="00862AE8" w:rsidRPr="0003590B">
        <w:rPr>
          <w:rFonts w:ascii="Arial" w:hAnsi="Arial" w:cs="Arial"/>
        </w:rPr>
        <w:t>We are the 99%: How sequences outside the Exome cause neurologic disease</w:t>
      </w:r>
      <w:r>
        <w:rPr>
          <w:rFonts w:ascii="Arial" w:hAnsi="Arial" w:cs="Arial"/>
        </w:rPr>
        <w:t>.”</w:t>
      </w:r>
      <w:r w:rsidR="00862AE8" w:rsidRPr="0003590B">
        <w:rPr>
          <w:rFonts w:ascii="Arial" w:hAnsi="Arial" w:cs="Arial"/>
        </w:rPr>
        <w:t>, 04/2017, Boston</w:t>
      </w:r>
    </w:p>
    <w:p w14:paraId="056403C5" w14:textId="091841EE" w:rsidR="0003590B" w:rsidRDefault="006B7E8C" w:rsidP="00575CD1">
      <w:pPr>
        <w:pStyle w:val="ListParagraph"/>
        <w:numPr>
          <w:ilvl w:val="0"/>
          <w:numId w:val="2"/>
        </w:numPr>
        <w:ind w:left="630" w:hanging="630"/>
        <w:rPr>
          <w:rFonts w:ascii="Arial" w:hAnsi="Arial" w:cs="Arial"/>
        </w:rPr>
      </w:pPr>
      <w:r>
        <w:rPr>
          <w:rFonts w:ascii="Arial" w:hAnsi="Arial" w:cs="Arial"/>
        </w:rPr>
        <w:t xml:space="preserve">Invited speaker, </w:t>
      </w:r>
      <w:r w:rsidRPr="0003590B">
        <w:rPr>
          <w:rFonts w:ascii="Arial" w:hAnsi="Arial" w:cs="Arial"/>
        </w:rPr>
        <w:t>Alzheimer's Association International Conference</w:t>
      </w:r>
      <w:r>
        <w:rPr>
          <w:rFonts w:ascii="Arial" w:hAnsi="Arial" w:cs="Arial"/>
        </w:rPr>
        <w:t>: “</w:t>
      </w:r>
      <w:r w:rsidR="00862AE8" w:rsidRPr="0003590B">
        <w:rPr>
          <w:rFonts w:ascii="Arial" w:hAnsi="Arial" w:cs="Arial"/>
        </w:rPr>
        <w:t>Exploiting RAN translation-specific mechanisms as a therapeutic approach across multiple neurodegenerative diseases</w:t>
      </w:r>
      <w:r w:rsidR="0047343F">
        <w:rPr>
          <w:rFonts w:ascii="Arial" w:hAnsi="Arial" w:cs="Arial"/>
        </w:rPr>
        <w:t>,”</w:t>
      </w:r>
      <w:r w:rsidR="00862AE8" w:rsidRPr="0003590B">
        <w:rPr>
          <w:rFonts w:ascii="Arial" w:hAnsi="Arial" w:cs="Arial"/>
        </w:rPr>
        <w:t xml:space="preserve"> 07/2017, London, England</w:t>
      </w:r>
      <w:r w:rsidR="0003590B">
        <w:rPr>
          <w:rFonts w:ascii="Arial" w:hAnsi="Arial" w:cs="Arial"/>
        </w:rPr>
        <w:t>.</w:t>
      </w:r>
    </w:p>
    <w:p w14:paraId="2BB0843C" w14:textId="2C60272B" w:rsidR="0003590B" w:rsidRDefault="006B7E8C" w:rsidP="00575CD1">
      <w:pPr>
        <w:pStyle w:val="ListParagraph"/>
        <w:numPr>
          <w:ilvl w:val="0"/>
          <w:numId w:val="2"/>
        </w:numPr>
        <w:ind w:left="630" w:hanging="630"/>
        <w:rPr>
          <w:rFonts w:ascii="Arial" w:hAnsi="Arial" w:cs="Arial"/>
        </w:rPr>
      </w:pPr>
      <w:r w:rsidRPr="0003590B">
        <w:rPr>
          <w:rFonts w:ascii="Arial" w:hAnsi="Arial" w:cs="Arial"/>
        </w:rPr>
        <w:t>Packard Center</w:t>
      </w:r>
      <w:r>
        <w:rPr>
          <w:rFonts w:ascii="Arial" w:hAnsi="Arial" w:cs="Arial"/>
        </w:rPr>
        <w:t xml:space="preserve"> seminar: </w:t>
      </w:r>
      <w:r w:rsidR="00862AE8" w:rsidRPr="0003590B">
        <w:rPr>
          <w:rFonts w:ascii="Arial" w:hAnsi="Arial" w:cs="Arial"/>
        </w:rPr>
        <w:t>RAN translation in C9orf72 associated ALS and FTD, 08/2017, Johns Hopkins University</w:t>
      </w:r>
    </w:p>
    <w:p w14:paraId="29BCE5BB" w14:textId="1A283826" w:rsidR="0003590B" w:rsidRDefault="006B7E8C" w:rsidP="00575CD1">
      <w:pPr>
        <w:pStyle w:val="ListParagraph"/>
        <w:numPr>
          <w:ilvl w:val="0"/>
          <w:numId w:val="2"/>
        </w:numPr>
        <w:ind w:left="630" w:hanging="630"/>
        <w:rPr>
          <w:rFonts w:ascii="Arial" w:hAnsi="Arial" w:cs="Arial"/>
        </w:rPr>
      </w:pPr>
      <w:r w:rsidRPr="0003590B">
        <w:rPr>
          <w:rFonts w:ascii="Arial" w:hAnsi="Arial" w:cs="Arial"/>
        </w:rPr>
        <w:t>International Conference on the FMR1 Premutation</w:t>
      </w:r>
      <w:r>
        <w:rPr>
          <w:rFonts w:ascii="Arial" w:hAnsi="Arial" w:cs="Arial"/>
        </w:rPr>
        <w:t>. “</w:t>
      </w:r>
      <w:r w:rsidR="00862AE8" w:rsidRPr="0003590B">
        <w:rPr>
          <w:rFonts w:ascii="Arial" w:hAnsi="Arial" w:cs="Arial"/>
        </w:rPr>
        <w:t>RAN translation: what it is, how it works and what can we do to stop it</w:t>
      </w:r>
      <w:r>
        <w:rPr>
          <w:rFonts w:ascii="Arial" w:hAnsi="Arial" w:cs="Arial"/>
        </w:rPr>
        <w:t>.”</w:t>
      </w:r>
      <w:r w:rsidR="00862AE8" w:rsidRPr="0003590B">
        <w:rPr>
          <w:rFonts w:ascii="Arial" w:hAnsi="Arial" w:cs="Arial"/>
        </w:rPr>
        <w:t xml:space="preserve"> , 09/2017, Jerusalem, Israel</w:t>
      </w:r>
      <w:r>
        <w:rPr>
          <w:rFonts w:ascii="Arial" w:hAnsi="Arial" w:cs="Arial"/>
        </w:rPr>
        <w:t>.</w:t>
      </w:r>
    </w:p>
    <w:p w14:paraId="64EF3646" w14:textId="3583E55D" w:rsidR="0003590B" w:rsidRDefault="006B7E8C" w:rsidP="00575CD1">
      <w:pPr>
        <w:pStyle w:val="ListParagraph"/>
        <w:numPr>
          <w:ilvl w:val="0"/>
          <w:numId w:val="2"/>
        </w:numPr>
        <w:ind w:left="630" w:hanging="630"/>
        <w:rPr>
          <w:rFonts w:ascii="Arial" w:hAnsi="Arial" w:cs="Arial"/>
        </w:rPr>
      </w:pPr>
      <w:r w:rsidRPr="0003590B">
        <w:rPr>
          <w:rFonts w:ascii="Arial" w:hAnsi="Arial" w:cs="Arial"/>
        </w:rPr>
        <w:t>The 18th International Fragile X and Related Neurodevelopmental Disorders Workshop</w:t>
      </w:r>
      <w:r>
        <w:rPr>
          <w:rFonts w:ascii="Arial" w:hAnsi="Arial" w:cs="Arial"/>
        </w:rPr>
        <w:t>.</w:t>
      </w:r>
      <w:r w:rsidRPr="0003590B">
        <w:rPr>
          <w:rFonts w:ascii="Arial" w:hAnsi="Arial" w:cs="Arial"/>
        </w:rPr>
        <w:t xml:space="preserve"> </w:t>
      </w:r>
      <w:r>
        <w:rPr>
          <w:rFonts w:ascii="Arial" w:hAnsi="Arial" w:cs="Arial"/>
        </w:rPr>
        <w:t>“</w:t>
      </w:r>
      <w:r w:rsidR="00862AE8" w:rsidRPr="0003590B">
        <w:rPr>
          <w:rFonts w:ascii="Arial" w:hAnsi="Arial" w:cs="Arial"/>
        </w:rPr>
        <w:t>Targeted reactivation of FMR1 expression in Fragile X Syndrome</w:t>
      </w:r>
      <w:r>
        <w:rPr>
          <w:rFonts w:ascii="Arial" w:hAnsi="Arial" w:cs="Arial"/>
        </w:rPr>
        <w:t>”</w:t>
      </w:r>
      <w:r w:rsidR="00862AE8" w:rsidRPr="0003590B">
        <w:rPr>
          <w:rFonts w:ascii="Arial" w:hAnsi="Arial" w:cs="Arial"/>
        </w:rPr>
        <w:t>, 10/2017, Quebec, Canada</w:t>
      </w:r>
    </w:p>
    <w:p w14:paraId="49404D5C" w14:textId="3223D246" w:rsidR="0003590B" w:rsidRDefault="006B7E8C" w:rsidP="00575CD1">
      <w:pPr>
        <w:pStyle w:val="ListParagraph"/>
        <w:numPr>
          <w:ilvl w:val="0"/>
          <w:numId w:val="2"/>
        </w:numPr>
        <w:ind w:left="630" w:hanging="630"/>
        <w:rPr>
          <w:rFonts w:ascii="Arial" w:hAnsi="Arial" w:cs="Arial"/>
        </w:rPr>
      </w:pPr>
      <w:r>
        <w:rPr>
          <w:rFonts w:ascii="Arial" w:hAnsi="Arial" w:cs="Arial"/>
        </w:rPr>
        <w:t xml:space="preserve">Neurology Grand Rounds: </w:t>
      </w:r>
      <w:r w:rsidR="00862AE8" w:rsidRPr="0003590B">
        <w:rPr>
          <w:rFonts w:ascii="Arial" w:hAnsi="Arial" w:cs="Arial"/>
        </w:rPr>
        <w:t>How Repeats Break the Rules to Cause Neurological Disease, Perelman School of Medicine - University of Pennsylvania, 11/2017, Philadelphia, Pennsylvania</w:t>
      </w:r>
    </w:p>
    <w:p w14:paraId="23558BC9" w14:textId="672B948C" w:rsidR="0003590B" w:rsidRDefault="006B7E8C" w:rsidP="00575CD1">
      <w:pPr>
        <w:pStyle w:val="ListParagraph"/>
        <w:numPr>
          <w:ilvl w:val="0"/>
          <w:numId w:val="2"/>
        </w:numPr>
        <w:ind w:left="630" w:hanging="630"/>
        <w:rPr>
          <w:rFonts w:ascii="Arial" w:hAnsi="Arial" w:cs="Arial"/>
        </w:rPr>
      </w:pPr>
      <w:r>
        <w:rPr>
          <w:rFonts w:ascii="Arial" w:hAnsi="Arial" w:cs="Arial"/>
        </w:rPr>
        <w:t xml:space="preserve">Invited Seminar: </w:t>
      </w:r>
      <w:r w:rsidR="00862AE8" w:rsidRPr="0003590B">
        <w:rPr>
          <w:rFonts w:ascii="Arial" w:hAnsi="Arial" w:cs="Arial"/>
        </w:rPr>
        <w:t>How repeats break the rules to cause neurological disease, Thomas Jefferson University, 11/2017, Philadelphia, Pennsylvania</w:t>
      </w:r>
    </w:p>
    <w:p w14:paraId="21A82B29" w14:textId="35DFE7DC" w:rsidR="0003590B" w:rsidRDefault="00383BB6" w:rsidP="00575CD1">
      <w:pPr>
        <w:pStyle w:val="ListParagraph"/>
        <w:numPr>
          <w:ilvl w:val="0"/>
          <w:numId w:val="2"/>
        </w:numPr>
        <w:ind w:left="630" w:hanging="630"/>
        <w:rPr>
          <w:rFonts w:ascii="Arial" w:hAnsi="Arial" w:cs="Arial"/>
        </w:rPr>
      </w:pPr>
      <w:r>
        <w:rPr>
          <w:rFonts w:ascii="Arial" w:hAnsi="Arial" w:cs="Arial"/>
        </w:rPr>
        <w:t xml:space="preserve">Invited speaker: </w:t>
      </w:r>
      <w:r w:rsidR="00862AE8" w:rsidRPr="0003590B">
        <w:rPr>
          <w:rFonts w:ascii="Arial" w:hAnsi="Arial" w:cs="Arial"/>
        </w:rPr>
        <w:t>Repeat Associated Translation in ALS and Fragile X-Associated Disorders, Waisman Center - University of Wisconsin-Madison, 11/2017, Madison, Wisconsin</w:t>
      </w:r>
    </w:p>
    <w:p w14:paraId="1C88DAFC" w14:textId="5D74868D" w:rsidR="0003590B" w:rsidRDefault="00383BB6" w:rsidP="00575CD1">
      <w:pPr>
        <w:pStyle w:val="ListParagraph"/>
        <w:numPr>
          <w:ilvl w:val="0"/>
          <w:numId w:val="2"/>
        </w:numPr>
        <w:ind w:left="630" w:hanging="630"/>
        <w:rPr>
          <w:rFonts w:ascii="Arial" w:hAnsi="Arial" w:cs="Arial"/>
        </w:rPr>
      </w:pPr>
      <w:r w:rsidRPr="0003590B">
        <w:rPr>
          <w:rFonts w:ascii="Arial" w:hAnsi="Arial" w:cs="Arial"/>
        </w:rPr>
        <w:t>2018 Australasian Motor Neuron Disease Symposium</w:t>
      </w:r>
      <w:r>
        <w:rPr>
          <w:rFonts w:ascii="Arial" w:hAnsi="Arial" w:cs="Arial"/>
        </w:rPr>
        <w:t>:</w:t>
      </w:r>
      <w:r w:rsidRPr="0003590B">
        <w:rPr>
          <w:rFonts w:ascii="Arial" w:hAnsi="Arial" w:cs="Arial"/>
        </w:rPr>
        <w:t xml:space="preserve"> </w:t>
      </w:r>
      <w:r>
        <w:rPr>
          <w:rFonts w:ascii="Arial" w:hAnsi="Arial" w:cs="Arial"/>
        </w:rPr>
        <w:t>“</w:t>
      </w:r>
      <w:r w:rsidR="00862AE8" w:rsidRPr="0003590B">
        <w:rPr>
          <w:rFonts w:ascii="Arial" w:hAnsi="Arial" w:cs="Arial"/>
        </w:rPr>
        <w:t>How repeats get translated in C9orf72 associated Amyotrophic Lateral Sclerosis</w:t>
      </w:r>
      <w:r>
        <w:rPr>
          <w:rFonts w:ascii="Arial" w:hAnsi="Arial" w:cs="Arial"/>
        </w:rPr>
        <w:t>”</w:t>
      </w:r>
      <w:r w:rsidR="00862AE8" w:rsidRPr="0003590B">
        <w:rPr>
          <w:rFonts w:ascii="Arial" w:hAnsi="Arial" w:cs="Arial"/>
        </w:rPr>
        <w:t>, 03/2018, Melbourne, Australia</w:t>
      </w:r>
    </w:p>
    <w:p w14:paraId="72D18AEB" w14:textId="340D6F5B" w:rsidR="0003590B" w:rsidRDefault="00383BB6" w:rsidP="00575CD1">
      <w:pPr>
        <w:pStyle w:val="ListParagraph"/>
        <w:numPr>
          <w:ilvl w:val="0"/>
          <w:numId w:val="2"/>
        </w:numPr>
        <w:ind w:left="630" w:hanging="630"/>
        <w:rPr>
          <w:rFonts w:ascii="Arial" w:hAnsi="Arial" w:cs="Arial"/>
        </w:rPr>
      </w:pPr>
      <w:r w:rsidRPr="0003590B">
        <w:rPr>
          <w:rFonts w:ascii="Arial" w:hAnsi="Arial" w:cs="Arial"/>
        </w:rPr>
        <w:t>Neuroscience Division Seminar</w:t>
      </w:r>
      <w:r>
        <w:rPr>
          <w:rFonts w:ascii="Arial" w:hAnsi="Arial" w:cs="Arial"/>
        </w:rPr>
        <w:t>:</w:t>
      </w:r>
      <w:r w:rsidRPr="0003590B">
        <w:rPr>
          <w:rFonts w:ascii="Arial" w:hAnsi="Arial" w:cs="Arial"/>
        </w:rPr>
        <w:t xml:space="preserve"> </w:t>
      </w:r>
      <w:r w:rsidR="00862AE8" w:rsidRPr="0003590B">
        <w:rPr>
          <w:rFonts w:ascii="Arial" w:hAnsi="Arial" w:cs="Arial"/>
        </w:rPr>
        <w:t>Pathogenic mechanisms in C9orf72 associated ALS and Frontotemporal Dementia, Garvan Institute, 03/2018, Sydney, Australia</w:t>
      </w:r>
    </w:p>
    <w:p w14:paraId="02C9036E" w14:textId="59A0C163" w:rsidR="0003590B" w:rsidRDefault="00383BB6" w:rsidP="00575CD1">
      <w:pPr>
        <w:pStyle w:val="ListParagraph"/>
        <w:numPr>
          <w:ilvl w:val="0"/>
          <w:numId w:val="2"/>
        </w:numPr>
        <w:ind w:left="630" w:hanging="630"/>
        <w:rPr>
          <w:rFonts w:ascii="Arial" w:hAnsi="Arial" w:cs="Arial"/>
        </w:rPr>
      </w:pPr>
      <w:r w:rsidRPr="0003590B">
        <w:rPr>
          <w:rFonts w:ascii="Arial" w:hAnsi="Arial" w:cs="Arial"/>
        </w:rPr>
        <w:t>9th International Conference on Unstable Microsatellites and Human Disease</w:t>
      </w:r>
      <w:r>
        <w:rPr>
          <w:rFonts w:ascii="Arial" w:hAnsi="Arial" w:cs="Arial"/>
        </w:rPr>
        <w:t>. “</w:t>
      </w:r>
      <w:r w:rsidR="00862AE8" w:rsidRPr="0003590B">
        <w:rPr>
          <w:rFonts w:ascii="Arial" w:hAnsi="Arial" w:cs="Arial"/>
        </w:rPr>
        <w:t xml:space="preserve">Repeat Associated </w:t>
      </w:r>
      <w:r>
        <w:rPr>
          <w:rFonts w:ascii="Arial" w:hAnsi="Arial" w:cs="Arial"/>
        </w:rPr>
        <w:t xml:space="preserve">non-AUG </w:t>
      </w:r>
      <w:r w:rsidR="00862AE8" w:rsidRPr="0003590B">
        <w:rPr>
          <w:rFonts w:ascii="Arial" w:hAnsi="Arial" w:cs="Arial"/>
        </w:rPr>
        <w:t>Translation at CGG repeats: Form and Function</w:t>
      </w:r>
      <w:r>
        <w:rPr>
          <w:rFonts w:ascii="Arial" w:hAnsi="Arial" w:cs="Arial"/>
        </w:rPr>
        <w:t>.”</w:t>
      </w:r>
      <w:r w:rsidR="00862AE8" w:rsidRPr="0003590B">
        <w:rPr>
          <w:rFonts w:ascii="Arial" w:hAnsi="Arial" w:cs="Arial"/>
        </w:rPr>
        <w:t xml:space="preserve"> 04/2018, Capri, Italy</w:t>
      </w:r>
    </w:p>
    <w:p w14:paraId="7B1095D3" w14:textId="606BFB58" w:rsidR="009F3D10" w:rsidRDefault="004F3BF3" w:rsidP="00575CD1">
      <w:pPr>
        <w:pStyle w:val="ListParagraph"/>
        <w:numPr>
          <w:ilvl w:val="0"/>
          <w:numId w:val="2"/>
        </w:numPr>
        <w:ind w:left="630" w:hanging="630"/>
        <w:rPr>
          <w:rFonts w:ascii="Arial" w:hAnsi="Arial" w:cs="Arial"/>
        </w:rPr>
      </w:pPr>
      <w:r>
        <w:rPr>
          <w:rFonts w:ascii="Arial" w:hAnsi="Arial" w:cs="Arial"/>
        </w:rPr>
        <w:t xml:space="preserve">Invited speaker:  </w:t>
      </w:r>
      <w:r w:rsidR="00862AE8" w:rsidRPr="0003590B">
        <w:rPr>
          <w:rFonts w:ascii="Arial" w:hAnsi="Arial" w:cs="Arial"/>
        </w:rPr>
        <w:t>How nucleotide repeats break the rules to cause neurological disease, Florey Institute Seminar, University of Melbourne, 04/2018, Melbourne, Australia</w:t>
      </w:r>
    </w:p>
    <w:p w14:paraId="548254C8" w14:textId="0B2A127F" w:rsidR="009F3D10" w:rsidRDefault="004F3BF3" w:rsidP="00575CD1">
      <w:pPr>
        <w:pStyle w:val="ListParagraph"/>
        <w:numPr>
          <w:ilvl w:val="0"/>
          <w:numId w:val="2"/>
        </w:numPr>
        <w:ind w:left="630" w:hanging="630"/>
        <w:rPr>
          <w:rFonts w:ascii="Arial" w:hAnsi="Arial" w:cs="Arial"/>
        </w:rPr>
      </w:pPr>
      <w:r>
        <w:rPr>
          <w:rFonts w:ascii="Arial" w:hAnsi="Arial" w:cs="Arial"/>
        </w:rPr>
        <w:lastRenderedPageBreak/>
        <w:t>Invited speaker: “</w:t>
      </w:r>
      <w:r w:rsidR="00862AE8" w:rsidRPr="009F3D10">
        <w:rPr>
          <w:rFonts w:ascii="Arial" w:hAnsi="Arial" w:cs="Arial"/>
        </w:rPr>
        <w:t>Repeat associated non-AUG (RAN) translation in Fragile X Tremor/Ataxia syndrome</w:t>
      </w:r>
      <w:r w:rsidR="0047343F">
        <w:rPr>
          <w:rFonts w:ascii="Arial" w:hAnsi="Arial" w:cs="Arial"/>
        </w:rPr>
        <w:t>,”</w:t>
      </w:r>
      <w:r w:rsidR="00862AE8" w:rsidRPr="009F3D10">
        <w:rPr>
          <w:rFonts w:ascii="Arial" w:hAnsi="Arial" w:cs="Arial"/>
        </w:rPr>
        <w:t xml:space="preserve"> The John Curtin School of Medical Research, The Australian National University, 04/2018, Canberra, Australia</w:t>
      </w:r>
    </w:p>
    <w:p w14:paraId="710C8DAE" w14:textId="7E2F1975" w:rsidR="009F3D10" w:rsidRDefault="004F3BF3" w:rsidP="00575CD1">
      <w:pPr>
        <w:pStyle w:val="ListParagraph"/>
        <w:numPr>
          <w:ilvl w:val="0"/>
          <w:numId w:val="2"/>
        </w:numPr>
        <w:ind w:left="630" w:hanging="630"/>
        <w:rPr>
          <w:rFonts w:ascii="Arial" w:hAnsi="Arial" w:cs="Arial"/>
        </w:rPr>
      </w:pPr>
      <w:r w:rsidRPr="009F3D10">
        <w:rPr>
          <w:rFonts w:ascii="Arial" w:hAnsi="Arial" w:cs="Arial"/>
        </w:rPr>
        <w:t>Genomics &amp; Epigenetics Seminar</w:t>
      </w:r>
      <w:r>
        <w:rPr>
          <w:rFonts w:ascii="Arial" w:hAnsi="Arial" w:cs="Arial"/>
        </w:rPr>
        <w:t>:</w:t>
      </w:r>
      <w:r w:rsidRPr="009F3D10">
        <w:rPr>
          <w:rFonts w:ascii="Arial" w:hAnsi="Arial" w:cs="Arial"/>
        </w:rPr>
        <w:t xml:space="preserve"> </w:t>
      </w:r>
      <w:r>
        <w:rPr>
          <w:rFonts w:ascii="Arial" w:hAnsi="Arial" w:cs="Arial"/>
        </w:rPr>
        <w:t>“</w:t>
      </w:r>
      <w:r w:rsidR="00862AE8" w:rsidRPr="009F3D10">
        <w:rPr>
          <w:rFonts w:ascii="Arial" w:hAnsi="Arial" w:cs="Arial"/>
        </w:rPr>
        <w:t>Targeted Transcriptional and Translational Modulation in Fragile X-associated disorders</w:t>
      </w:r>
      <w:r w:rsidR="0047343F">
        <w:rPr>
          <w:rFonts w:ascii="Arial" w:hAnsi="Arial" w:cs="Arial"/>
        </w:rPr>
        <w:t>,”</w:t>
      </w:r>
      <w:r w:rsidR="00862AE8" w:rsidRPr="009F3D10">
        <w:rPr>
          <w:rFonts w:ascii="Arial" w:hAnsi="Arial" w:cs="Arial"/>
        </w:rPr>
        <w:t xml:space="preserve"> Garvan Institute, 04/2018, Sydney, Australia</w:t>
      </w:r>
    </w:p>
    <w:p w14:paraId="6382D1E8" w14:textId="05954E57" w:rsidR="009F3D10" w:rsidRDefault="004F3BF3" w:rsidP="00575CD1">
      <w:pPr>
        <w:pStyle w:val="ListParagraph"/>
        <w:numPr>
          <w:ilvl w:val="0"/>
          <w:numId w:val="2"/>
        </w:numPr>
        <w:ind w:left="630" w:hanging="630"/>
        <w:rPr>
          <w:rFonts w:ascii="Arial" w:hAnsi="Arial" w:cs="Arial"/>
        </w:rPr>
      </w:pPr>
      <w:r>
        <w:rPr>
          <w:rFonts w:ascii="Arial" w:hAnsi="Arial" w:cs="Arial"/>
        </w:rPr>
        <w:t>Invited speaker: “</w:t>
      </w:r>
      <w:r w:rsidR="00862AE8" w:rsidRPr="009F3D10">
        <w:rPr>
          <w:rFonts w:ascii="Arial" w:hAnsi="Arial" w:cs="Arial"/>
        </w:rPr>
        <w:t>Repeat associated Non-AUG initiated (RAN) translation in Fragile X-associated Tremor Ataxia Syndrome</w:t>
      </w:r>
      <w:r w:rsidR="0047343F">
        <w:rPr>
          <w:rFonts w:ascii="Arial" w:hAnsi="Arial" w:cs="Arial"/>
        </w:rPr>
        <w:t>,”</w:t>
      </w:r>
      <w:r w:rsidR="00862AE8" w:rsidRPr="009F3D10">
        <w:rPr>
          <w:rFonts w:ascii="Arial" w:hAnsi="Arial" w:cs="Arial"/>
        </w:rPr>
        <w:t xml:space="preserve"> 59th Annual Meeting of the Japanese Society of Neurology, 05/2018, Sapporo, Japan</w:t>
      </w:r>
    </w:p>
    <w:p w14:paraId="424E4411" w14:textId="7ECDF913" w:rsidR="009F3D10" w:rsidRDefault="00514B3F" w:rsidP="00575CD1">
      <w:pPr>
        <w:pStyle w:val="ListParagraph"/>
        <w:numPr>
          <w:ilvl w:val="0"/>
          <w:numId w:val="2"/>
        </w:numPr>
        <w:ind w:left="630" w:hanging="630"/>
        <w:rPr>
          <w:rFonts w:ascii="Arial" w:hAnsi="Arial" w:cs="Arial"/>
        </w:rPr>
      </w:pPr>
      <w:r>
        <w:rPr>
          <w:rFonts w:ascii="Arial" w:hAnsi="Arial" w:cs="Arial"/>
        </w:rPr>
        <w:t>Invited Seminar: “</w:t>
      </w:r>
      <w:r w:rsidR="00862AE8" w:rsidRPr="009F3D10">
        <w:rPr>
          <w:rFonts w:ascii="Arial" w:hAnsi="Arial" w:cs="Arial"/>
        </w:rPr>
        <w:t>CGG repeats as functional element and therapeutic target in Fragile X-associated disorders</w:t>
      </w:r>
      <w:r w:rsidR="0047343F">
        <w:rPr>
          <w:rFonts w:ascii="Arial" w:hAnsi="Arial" w:cs="Arial"/>
        </w:rPr>
        <w:t>,”</w:t>
      </w:r>
      <w:r w:rsidR="00862AE8" w:rsidRPr="009F3D10">
        <w:rPr>
          <w:rFonts w:ascii="Arial" w:hAnsi="Arial" w:cs="Arial"/>
        </w:rPr>
        <w:t xml:space="preserve"> Department of Genetics Seminar, University of Adelaide, 05/2018, Adelaide, Australia</w:t>
      </w:r>
    </w:p>
    <w:p w14:paraId="1AD14529" w14:textId="77B6E85E" w:rsidR="009F3D10" w:rsidRDefault="00514B3F" w:rsidP="00575CD1">
      <w:pPr>
        <w:pStyle w:val="ListParagraph"/>
        <w:numPr>
          <w:ilvl w:val="0"/>
          <w:numId w:val="2"/>
        </w:numPr>
        <w:ind w:left="630" w:hanging="630"/>
        <w:rPr>
          <w:rFonts w:ascii="Arial" w:hAnsi="Arial" w:cs="Arial"/>
        </w:rPr>
      </w:pPr>
      <w:r>
        <w:rPr>
          <w:rFonts w:ascii="Arial" w:hAnsi="Arial" w:cs="Arial"/>
        </w:rPr>
        <w:t>Invited Speaker: “</w:t>
      </w:r>
      <w:r w:rsidR="00862AE8" w:rsidRPr="009F3D10">
        <w:rPr>
          <w:rFonts w:ascii="Arial" w:hAnsi="Arial" w:cs="Arial"/>
        </w:rPr>
        <w:t>Repeat Associated Non-AUG Initiated Translation in Fragile X-associated Disorders</w:t>
      </w:r>
      <w:r w:rsidR="0047343F">
        <w:rPr>
          <w:rFonts w:ascii="Arial" w:hAnsi="Arial" w:cs="Arial"/>
        </w:rPr>
        <w:t>,”</w:t>
      </w:r>
      <w:r w:rsidR="00862AE8" w:rsidRPr="009F3D10">
        <w:rPr>
          <w:rFonts w:ascii="Arial" w:hAnsi="Arial" w:cs="Arial"/>
        </w:rPr>
        <w:t xml:space="preserve"> 16th International Fragile X Conference, 07/2018, Cincinnati, OH</w:t>
      </w:r>
    </w:p>
    <w:p w14:paraId="483C18B8" w14:textId="0336861E" w:rsidR="009F3D10" w:rsidRDefault="00514B3F" w:rsidP="00575CD1">
      <w:pPr>
        <w:pStyle w:val="ListParagraph"/>
        <w:numPr>
          <w:ilvl w:val="0"/>
          <w:numId w:val="2"/>
        </w:numPr>
        <w:ind w:left="630" w:hanging="630"/>
        <w:rPr>
          <w:rFonts w:ascii="Arial" w:hAnsi="Arial" w:cs="Arial"/>
        </w:rPr>
      </w:pPr>
      <w:r>
        <w:rPr>
          <w:rFonts w:ascii="Arial" w:hAnsi="Arial" w:cs="Arial"/>
        </w:rPr>
        <w:t>Invited speaker: “</w:t>
      </w:r>
      <w:r w:rsidR="00862AE8" w:rsidRPr="009F3D10">
        <w:rPr>
          <w:rFonts w:ascii="Arial" w:hAnsi="Arial" w:cs="Arial"/>
        </w:rPr>
        <w:t>Nucleotide repeat expansions in neuronal function and neurological disease</w:t>
      </w:r>
      <w:r w:rsidR="0047343F">
        <w:rPr>
          <w:rFonts w:ascii="Arial" w:hAnsi="Arial" w:cs="Arial"/>
        </w:rPr>
        <w:t>,”</w:t>
      </w:r>
      <w:r w:rsidR="00862AE8" w:rsidRPr="009F3D10">
        <w:rPr>
          <w:rFonts w:ascii="Arial" w:hAnsi="Arial" w:cs="Arial"/>
        </w:rPr>
        <w:t xml:space="preserve"> Department of Neurology, University of Massachusetts, 09/2018, Worcester, MA</w:t>
      </w:r>
    </w:p>
    <w:p w14:paraId="465756C8" w14:textId="239ACFD2" w:rsidR="009F3D10" w:rsidRDefault="00A44BFD" w:rsidP="00575CD1">
      <w:pPr>
        <w:pStyle w:val="ListParagraph"/>
        <w:numPr>
          <w:ilvl w:val="0"/>
          <w:numId w:val="2"/>
        </w:numPr>
        <w:ind w:left="630" w:hanging="630"/>
        <w:rPr>
          <w:rFonts w:ascii="Arial" w:hAnsi="Arial" w:cs="Arial"/>
        </w:rPr>
      </w:pPr>
      <w:r w:rsidRPr="009F3D10">
        <w:rPr>
          <w:rFonts w:ascii="Arial" w:hAnsi="Arial" w:cs="Arial"/>
        </w:rPr>
        <w:t>RNA Metabolism in Neurological Disease Conference</w:t>
      </w:r>
      <w:r>
        <w:rPr>
          <w:rFonts w:ascii="Arial" w:hAnsi="Arial" w:cs="Arial"/>
        </w:rPr>
        <w:t>. Invited Speaker: “</w:t>
      </w:r>
      <w:r w:rsidR="00862AE8" w:rsidRPr="009F3D10">
        <w:rPr>
          <w:rFonts w:ascii="Arial" w:hAnsi="Arial" w:cs="Arial"/>
        </w:rPr>
        <w:t>RAN translation, cellular stress pathways, and neurodegeneration in repeat expansion disorders</w:t>
      </w:r>
      <w:r w:rsidR="0047343F">
        <w:rPr>
          <w:rFonts w:ascii="Arial" w:hAnsi="Arial" w:cs="Arial"/>
        </w:rPr>
        <w:t>,”</w:t>
      </w:r>
      <w:r w:rsidR="00862AE8" w:rsidRPr="009F3D10">
        <w:rPr>
          <w:rFonts w:ascii="Arial" w:hAnsi="Arial" w:cs="Arial"/>
        </w:rPr>
        <w:t xml:space="preserve"> 11/2018, San Diego, CA</w:t>
      </w:r>
    </w:p>
    <w:p w14:paraId="1120C772" w14:textId="156721C5" w:rsidR="009F3D10" w:rsidRDefault="00A44BFD" w:rsidP="00575CD1">
      <w:pPr>
        <w:pStyle w:val="ListParagraph"/>
        <w:numPr>
          <w:ilvl w:val="0"/>
          <w:numId w:val="2"/>
        </w:numPr>
        <w:ind w:left="630" w:hanging="630"/>
        <w:rPr>
          <w:rFonts w:ascii="Arial" w:hAnsi="Arial" w:cs="Arial"/>
        </w:rPr>
      </w:pPr>
      <w:r>
        <w:rPr>
          <w:rFonts w:ascii="Arial" w:hAnsi="Arial" w:cs="Arial"/>
        </w:rPr>
        <w:t>Invited Seminar: “</w:t>
      </w:r>
      <w:r w:rsidR="00862AE8" w:rsidRPr="009F3D10">
        <w:rPr>
          <w:rFonts w:ascii="Arial" w:hAnsi="Arial" w:cs="Arial"/>
        </w:rPr>
        <w:t>Nucleotide repeat expansions in neuronal function and neurologic disease</w:t>
      </w:r>
      <w:r w:rsidR="0047343F">
        <w:rPr>
          <w:rFonts w:ascii="Arial" w:hAnsi="Arial" w:cs="Arial"/>
        </w:rPr>
        <w:t>,”</w:t>
      </w:r>
      <w:r w:rsidR="00862AE8" w:rsidRPr="009F3D10">
        <w:rPr>
          <w:rFonts w:ascii="Arial" w:hAnsi="Arial" w:cs="Arial"/>
        </w:rPr>
        <w:t xml:space="preserve"> Duke Center for Neurodegeneration &amp; Neurotherapeutics, 11/2018, Durham, NC</w:t>
      </w:r>
    </w:p>
    <w:p w14:paraId="521A8331" w14:textId="5F7B5A78" w:rsidR="009F3D10" w:rsidRDefault="00A44BFD" w:rsidP="00575CD1">
      <w:pPr>
        <w:pStyle w:val="ListParagraph"/>
        <w:numPr>
          <w:ilvl w:val="0"/>
          <w:numId w:val="2"/>
        </w:numPr>
        <w:ind w:left="630" w:hanging="630"/>
        <w:rPr>
          <w:rFonts w:ascii="Arial" w:hAnsi="Arial" w:cs="Arial"/>
        </w:rPr>
      </w:pPr>
      <w:r>
        <w:rPr>
          <w:rFonts w:ascii="Arial" w:hAnsi="Arial" w:cs="Arial"/>
        </w:rPr>
        <w:t>Invited Seminar: “</w:t>
      </w:r>
      <w:r w:rsidR="00862AE8" w:rsidRPr="009F3D10">
        <w:rPr>
          <w:rFonts w:ascii="Arial" w:hAnsi="Arial" w:cs="Arial"/>
        </w:rPr>
        <w:t>Nucleotide repeat expansions in neuronal function and neurologic disease</w:t>
      </w:r>
      <w:r w:rsidR="0047343F">
        <w:rPr>
          <w:rFonts w:ascii="Arial" w:hAnsi="Arial" w:cs="Arial"/>
        </w:rPr>
        <w:t>,”</w:t>
      </w:r>
      <w:r w:rsidR="00862AE8" w:rsidRPr="009F3D10">
        <w:rPr>
          <w:rFonts w:ascii="Arial" w:hAnsi="Arial" w:cs="Arial"/>
        </w:rPr>
        <w:t xml:space="preserve"> Baylor College of Medicine, 12/2018, Houston, TX</w:t>
      </w:r>
    </w:p>
    <w:p w14:paraId="1BED4C3A" w14:textId="469C30C0" w:rsidR="009F3D10" w:rsidRDefault="00A44BFD" w:rsidP="00575CD1">
      <w:pPr>
        <w:pStyle w:val="ListParagraph"/>
        <w:numPr>
          <w:ilvl w:val="0"/>
          <w:numId w:val="2"/>
        </w:numPr>
        <w:ind w:left="630" w:hanging="630"/>
        <w:rPr>
          <w:rFonts w:ascii="Arial" w:hAnsi="Arial" w:cs="Arial"/>
        </w:rPr>
      </w:pPr>
      <w:r>
        <w:rPr>
          <w:rFonts w:ascii="Arial" w:hAnsi="Arial" w:cs="Arial"/>
        </w:rPr>
        <w:t>Neurology Grand Rounds: “</w:t>
      </w:r>
      <w:r w:rsidR="00862AE8" w:rsidRPr="009F3D10">
        <w:rPr>
          <w:rFonts w:ascii="Arial" w:hAnsi="Arial" w:cs="Arial"/>
        </w:rPr>
        <w:t xml:space="preserve">What Fragile X-associated disorders tell us about the future of </w:t>
      </w:r>
      <w:r w:rsidR="009B2115" w:rsidRPr="009F3D10">
        <w:rPr>
          <w:rFonts w:ascii="Arial" w:hAnsi="Arial" w:cs="Arial"/>
        </w:rPr>
        <w:t>Neurogenomics</w:t>
      </w:r>
      <w:r w:rsidR="0047343F">
        <w:rPr>
          <w:rFonts w:ascii="Arial" w:hAnsi="Arial" w:cs="Arial"/>
        </w:rPr>
        <w:t>,”</w:t>
      </w:r>
      <w:r w:rsidR="00862AE8" w:rsidRPr="009F3D10">
        <w:rPr>
          <w:rFonts w:ascii="Arial" w:hAnsi="Arial" w:cs="Arial"/>
        </w:rPr>
        <w:t xml:space="preserve"> Emory University, 01/2019, Atlanta, GA</w:t>
      </w:r>
    </w:p>
    <w:p w14:paraId="0ACBFBD4" w14:textId="5A3FE0D9" w:rsidR="009F3D10" w:rsidRDefault="00310B0F" w:rsidP="00575CD1">
      <w:pPr>
        <w:pStyle w:val="ListParagraph"/>
        <w:numPr>
          <w:ilvl w:val="0"/>
          <w:numId w:val="2"/>
        </w:numPr>
        <w:ind w:left="630" w:hanging="630"/>
        <w:rPr>
          <w:rFonts w:ascii="Arial" w:hAnsi="Arial" w:cs="Arial"/>
        </w:rPr>
      </w:pPr>
      <w:r w:rsidRPr="009F3D10">
        <w:rPr>
          <w:rFonts w:ascii="Arial" w:hAnsi="Arial" w:cs="Arial"/>
        </w:rPr>
        <w:t>Midwest Fragile X Research Exchange</w:t>
      </w:r>
      <w:r>
        <w:rPr>
          <w:rFonts w:ascii="Arial" w:hAnsi="Arial" w:cs="Arial"/>
        </w:rPr>
        <w:t>. “</w:t>
      </w:r>
      <w:r w:rsidR="00862AE8" w:rsidRPr="009F3D10">
        <w:rPr>
          <w:rFonts w:ascii="Arial" w:hAnsi="Arial" w:cs="Arial"/>
        </w:rPr>
        <w:t>Update on RAN translation in FXTAS, 02/2019, Waisman Center, University of Wisconsin, Madison, WI</w:t>
      </w:r>
    </w:p>
    <w:p w14:paraId="7A11A913" w14:textId="6936FEFB" w:rsidR="00195413" w:rsidRDefault="00310B0F" w:rsidP="00575CD1">
      <w:pPr>
        <w:pStyle w:val="ListParagraph"/>
        <w:numPr>
          <w:ilvl w:val="0"/>
          <w:numId w:val="2"/>
        </w:numPr>
        <w:ind w:left="630" w:hanging="630"/>
        <w:rPr>
          <w:rFonts w:ascii="Arial" w:hAnsi="Arial" w:cs="Arial"/>
        </w:rPr>
      </w:pPr>
      <w:r w:rsidRPr="009F3D10">
        <w:rPr>
          <w:rFonts w:ascii="Arial" w:hAnsi="Arial" w:cs="Arial"/>
        </w:rPr>
        <w:t>Packard Center Meeting</w:t>
      </w:r>
      <w:r>
        <w:rPr>
          <w:rFonts w:ascii="Arial" w:hAnsi="Arial" w:cs="Arial"/>
        </w:rPr>
        <w:t>,</w:t>
      </w:r>
      <w:r w:rsidRPr="009F3D10">
        <w:rPr>
          <w:rFonts w:ascii="Arial" w:hAnsi="Arial" w:cs="Arial"/>
        </w:rPr>
        <w:t xml:space="preserve"> </w:t>
      </w:r>
      <w:r w:rsidR="00862AE8" w:rsidRPr="009F3D10">
        <w:rPr>
          <w:rFonts w:ascii="Arial" w:hAnsi="Arial" w:cs="Arial"/>
        </w:rPr>
        <w:t>Modulating RAN translation in C9orf72 associated ALS, , 03/2019, Baltimore, MD</w:t>
      </w:r>
      <w:r>
        <w:rPr>
          <w:rFonts w:ascii="Arial" w:hAnsi="Arial" w:cs="Arial"/>
        </w:rPr>
        <w:t>.</w:t>
      </w:r>
    </w:p>
    <w:p w14:paraId="7E5394A5" w14:textId="5B60260F" w:rsidR="00195413" w:rsidRDefault="00310B0F" w:rsidP="00575CD1">
      <w:pPr>
        <w:pStyle w:val="ListParagraph"/>
        <w:numPr>
          <w:ilvl w:val="0"/>
          <w:numId w:val="2"/>
        </w:numPr>
        <w:ind w:left="630" w:hanging="630"/>
        <w:rPr>
          <w:rFonts w:ascii="Arial" w:hAnsi="Arial" w:cs="Arial"/>
        </w:rPr>
      </w:pPr>
      <w:r>
        <w:rPr>
          <w:rFonts w:ascii="Arial" w:hAnsi="Arial" w:cs="Arial"/>
        </w:rPr>
        <w:t>Invited speaker: “</w:t>
      </w:r>
      <w:r w:rsidR="00862AE8" w:rsidRPr="00195413">
        <w:rPr>
          <w:rFonts w:ascii="Arial" w:hAnsi="Arial" w:cs="Arial"/>
        </w:rPr>
        <w:t>Non-AUG Initiated Translation of Nucleotide Repeats in Fragile X-Associated Disorders</w:t>
      </w:r>
      <w:r w:rsidR="0047343F">
        <w:rPr>
          <w:rFonts w:ascii="Arial" w:hAnsi="Arial" w:cs="Arial"/>
        </w:rPr>
        <w:t>,”</w:t>
      </w:r>
      <w:r w:rsidR="00862AE8" w:rsidRPr="00195413">
        <w:rPr>
          <w:rFonts w:ascii="Arial" w:hAnsi="Arial" w:cs="Arial"/>
        </w:rPr>
        <w:t xml:space="preserve"> New York Academy of Science, 04/2019, New York, NY</w:t>
      </w:r>
    </w:p>
    <w:p w14:paraId="3CBBFE93" w14:textId="6C68BD7D" w:rsidR="00195413" w:rsidRDefault="009B2115" w:rsidP="00575CD1">
      <w:pPr>
        <w:pStyle w:val="ListParagraph"/>
        <w:numPr>
          <w:ilvl w:val="0"/>
          <w:numId w:val="2"/>
        </w:numPr>
        <w:ind w:left="630" w:hanging="630"/>
        <w:rPr>
          <w:rFonts w:ascii="Arial" w:hAnsi="Arial" w:cs="Arial"/>
        </w:rPr>
      </w:pPr>
      <w:r>
        <w:rPr>
          <w:rFonts w:ascii="Arial" w:hAnsi="Arial" w:cs="Arial"/>
        </w:rPr>
        <w:t>Invited</w:t>
      </w:r>
      <w:r w:rsidR="00310B0F">
        <w:rPr>
          <w:rFonts w:ascii="Arial" w:hAnsi="Arial" w:cs="Arial"/>
        </w:rPr>
        <w:t xml:space="preserve"> Seminar, Department of Neurobiology. “</w:t>
      </w:r>
      <w:r w:rsidR="00862AE8" w:rsidRPr="00195413">
        <w:rPr>
          <w:rFonts w:ascii="Arial" w:hAnsi="Arial" w:cs="Arial"/>
        </w:rPr>
        <w:t>Non-AUG Initiated Translation in Nucleotide Repeat Expansion Disorders</w:t>
      </w:r>
      <w:r w:rsidR="0047343F">
        <w:rPr>
          <w:rFonts w:ascii="Arial" w:hAnsi="Arial" w:cs="Arial"/>
        </w:rPr>
        <w:t>,”</w:t>
      </w:r>
      <w:r w:rsidR="00862AE8" w:rsidRPr="00195413">
        <w:rPr>
          <w:rFonts w:ascii="Arial" w:hAnsi="Arial" w:cs="Arial"/>
        </w:rPr>
        <w:t xml:space="preserve"> Mayo Clinic, 05/2019, Jacksonville, FL</w:t>
      </w:r>
    </w:p>
    <w:p w14:paraId="6D5AB22A" w14:textId="5CDC038C" w:rsidR="00195413" w:rsidRDefault="005A1396" w:rsidP="00575CD1">
      <w:pPr>
        <w:pStyle w:val="ListParagraph"/>
        <w:numPr>
          <w:ilvl w:val="0"/>
          <w:numId w:val="2"/>
        </w:numPr>
        <w:ind w:left="630" w:hanging="630"/>
        <w:rPr>
          <w:rFonts w:ascii="Arial" w:hAnsi="Arial" w:cs="Arial"/>
        </w:rPr>
      </w:pPr>
      <w:r w:rsidRPr="00195413">
        <w:rPr>
          <w:rFonts w:ascii="Arial" w:hAnsi="Arial" w:cs="Arial"/>
        </w:rPr>
        <w:t>Packard Center for ALS research</w:t>
      </w:r>
      <w:r w:rsidR="00310B0F">
        <w:rPr>
          <w:rFonts w:ascii="Arial" w:hAnsi="Arial" w:cs="Arial"/>
        </w:rPr>
        <w:t>,</w:t>
      </w:r>
      <w:r w:rsidRPr="00195413">
        <w:rPr>
          <w:rFonts w:ascii="Arial" w:hAnsi="Arial" w:cs="Arial"/>
        </w:rPr>
        <w:t xml:space="preserve"> </w:t>
      </w:r>
      <w:r w:rsidR="00310B0F">
        <w:rPr>
          <w:rFonts w:ascii="Arial" w:hAnsi="Arial" w:cs="Arial"/>
        </w:rPr>
        <w:t>“</w:t>
      </w:r>
      <w:r w:rsidR="00862AE8" w:rsidRPr="00195413">
        <w:rPr>
          <w:rFonts w:ascii="Arial" w:hAnsi="Arial" w:cs="Arial"/>
        </w:rPr>
        <w:t>Repeat expansion Translation</w:t>
      </w:r>
      <w:r w:rsidR="0047343F">
        <w:rPr>
          <w:rFonts w:ascii="Arial" w:hAnsi="Arial" w:cs="Arial"/>
        </w:rPr>
        <w:t>;”</w:t>
      </w:r>
      <w:r w:rsidR="00862AE8" w:rsidRPr="00195413">
        <w:rPr>
          <w:rFonts w:ascii="Arial" w:hAnsi="Arial" w:cs="Arial"/>
        </w:rPr>
        <w:t xml:space="preserve"> John's Hopkins U., 07/2019, Baltimore, MD</w:t>
      </w:r>
    </w:p>
    <w:p w14:paraId="2B373E12" w14:textId="434CB4C1" w:rsidR="00195413" w:rsidRDefault="005A1396" w:rsidP="00575CD1">
      <w:pPr>
        <w:pStyle w:val="ListParagraph"/>
        <w:numPr>
          <w:ilvl w:val="0"/>
          <w:numId w:val="2"/>
        </w:numPr>
        <w:ind w:left="630" w:hanging="630"/>
        <w:rPr>
          <w:rFonts w:ascii="Arial" w:hAnsi="Arial" w:cs="Arial"/>
        </w:rPr>
      </w:pPr>
      <w:r>
        <w:rPr>
          <w:rFonts w:ascii="Arial" w:hAnsi="Arial" w:cs="Arial"/>
        </w:rPr>
        <w:t xml:space="preserve">Invited speaker: </w:t>
      </w:r>
      <w:r w:rsidR="00862AE8" w:rsidRPr="00195413">
        <w:rPr>
          <w:rFonts w:ascii="Arial" w:hAnsi="Arial" w:cs="Arial"/>
        </w:rPr>
        <w:t>Non-AUG Initiated Translation of Nucleotide Repeats in Fragile X-Associated Disorders, International Society of Neurochemistry annual meeting, 08/2019, Montreal, Quebec CA</w:t>
      </w:r>
    </w:p>
    <w:p w14:paraId="5EBF02CD" w14:textId="349E4F32" w:rsidR="00195413" w:rsidRDefault="005A1396" w:rsidP="00575CD1">
      <w:pPr>
        <w:pStyle w:val="ListParagraph"/>
        <w:numPr>
          <w:ilvl w:val="0"/>
          <w:numId w:val="2"/>
        </w:numPr>
        <w:ind w:left="630" w:hanging="630"/>
        <w:rPr>
          <w:rFonts w:ascii="Arial" w:hAnsi="Arial" w:cs="Arial"/>
        </w:rPr>
      </w:pPr>
      <w:r>
        <w:rPr>
          <w:rFonts w:ascii="Arial" w:hAnsi="Arial" w:cs="Arial"/>
        </w:rPr>
        <w:t>Invited Speaker: “</w:t>
      </w:r>
      <w:r w:rsidR="00862AE8" w:rsidRPr="00195413">
        <w:rPr>
          <w:rFonts w:ascii="Arial" w:hAnsi="Arial" w:cs="Arial"/>
        </w:rPr>
        <w:t>Monitoring and Modulating RAN translation in Fragile X-associated disorders</w:t>
      </w:r>
      <w:r w:rsidR="0047343F">
        <w:rPr>
          <w:rFonts w:ascii="Arial" w:hAnsi="Arial" w:cs="Arial"/>
        </w:rPr>
        <w:t>,”</w:t>
      </w:r>
      <w:r w:rsidR="00862AE8" w:rsidRPr="00195413">
        <w:rPr>
          <w:rFonts w:ascii="Arial" w:hAnsi="Arial" w:cs="Arial"/>
        </w:rPr>
        <w:t xml:space="preserve"> 4th International Conference on FMR1 premutation, 09/2019, Rotterdam, Netherlands</w:t>
      </w:r>
    </w:p>
    <w:p w14:paraId="7823A7E4" w14:textId="38EF5903" w:rsidR="00195413" w:rsidRDefault="005A1396" w:rsidP="00575CD1">
      <w:pPr>
        <w:pStyle w:val="ListParagraph"/>
        <w:numPr>
          <w:ilvl w:val="0"/>
          <w:numId w:val="2"/>
        </w:numPr>
        <w:ind w:left="630" w:hanging="630"/>
        <w:rPr>
          <w:rFonts w:ascii="Arial" w:hAnsi="Arial" w:cs="Arial"/>
        </w:rPr>
      </w:pPr>
      <w:r>
        <w:rPr>
          <w:rFonts w:ascii="Arial" w:hAnsi="Arial" w:cs="Arial"/>
        </w:rPr>
        <w:t xml:space="preserve">Invited Seminar: </w:t>
      </w:r>
      <w:r w:rsidR="00862AE8" w:rsidRPr="00195413">
        <w:rPr>
          <w:rFonts w:ascii="Arial" w:hAnsi="Arial" w:cs="Arial"/>
        </w:rPr>
        <w:t>Non-AUG initiated translation in repeat expansion disorders, UPMC Children's Hospital of Pittsburgh, 11/2019, Pittsburgh, PA</w:t>
      </w:r>
    </w:p>
    <w:p w14:paraId="097B863C" w14:textId="7326A34E" w:rsidR="00195413" w:rsidRDefault="0051313E" w:rsidP="00575CD1">
      <w:pPr>
        <w:pStyle w:val="ListParagraph"/>
        <w:numPr>
          <w:ilvl w:val="0"/>
          <w:numId w:val="2"/>
        </w:numPr>
        <w:ind w:left="630" w:hanging="630"/>
        <w:rPr>
          <w:rFonts w:ascii="Arial" w:hAnsi="Arial" w:cs="Arial"/>
        </w:rPr>
      </w:pPr>
      <w:r>
        <w:rPr>
          <w:rFonts w:ascii="Arial" w:hAnsi="Arial" w:cs="Arial"/>
        </w:rPr>
        <w:t>Invited Seminar: Department of</w:t>
      </w:r>
      <w:r w:rsidR="005A1396" w:rsidRPr="005A1396">
        <w:t xml:space="preserve"> </w:t>
      </w:r>
      <w:r w:rsidR="005A1396" w:rsidRPr="005A1396">
        <w:rPr>
          <w:rFonts w:ascii="Arial" w:hAnsi="Arial" w:cs="Arial"/>
        </w:rPr>
        <w:t>Psychiatry &amp; Biobehavioral Sciences</w:t>
      </w:r>
      <w:r>
        <w:rPr>
          <w:rFonts w:ascii="Arial" w:hAnsi="Arial" w:cs="Arial"/>
        </w:rPr>
        <w:t xml:space="preserve"> “</w:t>
      </w:r>
      <w:r w:rsidR="00862AE8" w:rsidRPr="00195413">
        <w:rPr>
          <w:rFonts w:ascii="Arial" w:hAnsi="Arial" w:cs="Arial"/>
        </w:rPr>
        <w:t>Nucleotide Repeats as Functional Elements and Drivers of Inherited Neurologic Disease, UCLA, 02/2020, Los Angeles</w:t>
      </w:r>
    </w:p>
    <w:p w14:paraId="439481F1" w14:textId="2C53DDF3" w:rsidR="00195413" w:rsidRDefault="00D36DBB" w:rsidP="00575CD1">
      <w:pPr>
        <w:pStyle w:val="ListParagraph"/>
        <w:numPr>
          <w:ilvl w:val="0"/>
          <w:numId w:val="2"/>
        </w:numPr>
        <w:ind w:left="630" w:hanging="630"/>
        <w:rPr>
          <w:rFonts w:ascii="Arial" w:hAnsi="Arial" w:cs="Arial"/>
        </w:rPr>
      </w:pPr>
      <w:r w:rsidRPr="00195413">
        <w:rPr>
          <w:rFonts w:ascii="Arial" w:hAnsi="Arial" w:cs="Arial"/>
        </w:rPr>
        <w:t>Packard Foundation</w:t>
      </w:r>
      <w:r>
        <w:rPr>
          <w:rFonts w:ascii="Arial" w:hAnsi="Arial" w:cs="Arial"/>
        </w:rPr>
        <w:t xml:space="preserve"> Annual Meeting.</w:t>
      </w:r>
      <w:r w:rsidRPr="00195413">
        <w:rPr>
          <w:rFonts w:ascii="Arial" w:hAnsi="Arial" w:cs="Arial"/>
        </w:rPr>
        <w:t xml:space="preserve"> </w:t>
      </w:r>
      <w:r>
        <w:rPr>
          <w:rFonts w:ascii="Arial" w:hAnsi="Arial" w:cs="Arial"/>
        </w:rPr>
        <w:t>“</w:t>
      </w:r>
      <w:r w:rsidR="00862AE8" w:rsidRPr="00195413">
        <w:rPr>
          <w:rFonts w:ascii="Arial" w:hAnsi="Arial" w:cs="Arial"/>
        </w:rPr>
        <w:t>An update on Repeat associated translation in FTD/ALS</w:t>
      </w:r>
      <w:r>
        <w:rPr>
          <w:rFonts w:ascii="Arial" w:hAnsi="Arial" w:cs="Arial"/>
        </w:rPr>
        <w:t>”</w:t>
      </w:r>
      <w:r w:rsidR="00862AE8" w:rsidRPr="00195413">
        <w:rPr>
          <w:rFonts w:ascii="Arial" w:hAnsi="Arial" w:cs="Arial"/>
        </w:rPr>
        <w:t>,  03/2020, Baltimore, MD</w:t>
      </w:r>
    </w:p>
    <w:p w14:paraId="1B77ADE1" w14:textId="14F83B61" w:rsidR="00195413" w:rsidRDefault="00195413" w:rsidP="00575CD1">
      <w:pPr>
        <w:pStyle w:val="ListParagraph"/>
        <w:numPr>
          <w:ilvl w:val="0"/>
          <w:numId w:val="2"/>
        </w:numPr>
        <w:tabs>
          <w:tab w:val="left" w:pos="630"/>
        </w:tabs>
        <w:ind w:left="630" w:hanging="630"/>
        <w:rPr>
          <w:rFonts w:ascii="Arial" w:hAnsi="Arial" w:cs="Arial"/>
        </w:rPr>
      </w:pPr>
      <w:r>
        <w:rPr>
          <w:rFonts w:ascii="Arial" w:hAnsi="Arial" w:cs="Arial"/>
        </w:rPr>
        <w:t xml:space="preserve">Keynote Speaker:  </w:t>
      </w:r>
      <w:r w:rsidR="00862AE8" w:rsidRPr="00195413">
        <w:rPr>
          <w:rFonts w:ascii="Arial" w:hAnsi="Arial" w:cs="Arial"/>
        </w:rPr>
        <w:t>Native neuronal functions for nucleotide repeats and relevance to Fragile X Syndrome., Jacque Monod Meeting on "Genetics, environment, signaling, &amp; synaptic plasticity in developmental brain disorders: from bench to bedside", 05/2020, Mont St Michel, France (postponed for COVID</w:t>
      </w:r>
      <w:r>
        <w:rPr>
          <w:rFonts w:ascii="Arial" w:hAnsi="Arial" w:cs="Arial"/>
        </w:rPr>
        <w:t>-eventually delivered 05/2022</w:t>
      </w:r>
      <w:r w:rsidR="00862AE8" w:rsidRPr="00195413">
        <w:rPr>
          <w:rFonts w:ascii="Arial" w:hAnsi="Arial" w:cs="Arial"/>
        </w:rPr>
        <w:t>)</w:t>
      </w:r>
      <w:r w:rsidR="0047343F">
        <w:rPr>
          <w:rFonts w:ascii="Arial" w:hAnsi="Arial" w:cs="Arial"/>
        </w:rPr>
        <w:t xml:space="preserve">. </w:t>
      </w:r>
    </w:p>
    <w:p w14:paraId="57F0B60C" w14:textId="52D2BB19" w:rsidR="00195413" w:rsidRDefault="00862AE8" w:rsidP="00575CD1">
      <w:pPr>
        <w:pStyle w:val="ListParagraph"/>
        <w:numPr>
          <w:ilvl w:val="0"/>
          <w:numId w:val="2"/>
        </w:numPr>
        <w:ind w:left="630" w:hanging="630"/>
        <w:rPr>
          <w:rFonts w:ascii="Arial" w:hAnsi="Arial" w:cs="Arial"/>
        </w:rPr>
      </w:pPr>
      <w:r w:rsidRPr="00195413">
        <w:rPr>
          <w:rFonts w:ascii="Arial" w:hAnsi="Arial" w:cs="Arial"/>
        </w:rPr>
        <w:t>Keynote Speaker: "Fragile X Premutations- mechanisms and pathways to treatment", National fragile X foundation Meeting, 07/2020, Orlando FL</w:t>
      </w:r>
      <w:r w:rsidR="00195413">
        <w:rPr>
          <w:rFonts w:ascii="Arial" w:hAnsi="Arial" w:cs="Arial"/>
        </w:rPr>
        <w:t xml:space="preserve"> (converted to </w:t>
      </w:r>
      <w:r w:rsidR="00D36DBB">
        <w:rPr>
          <w:rFonts w:ascii="Arial" w:hAnsi="Arial" w:cs="Arial"/>
        </w:rPr>
        <w:t>Virtual</w:t>
      </w:r>
      <w:r w:rsidR="00195413">
        <w:rPr>
          <w:rFonts w:ascii="Arial" w:hAnsi="Arial" w:cs="Arial"/>
        </w:rPr>
        <w:t>)</w:t>
      </w:r>
    </w:p>
    <w:p w14:paraId="6C4C5FFB" w14:textId="77777777" w:rsidR="00195413" w:rsidRDefault="00195413" w:rsidP="00575CD1">
      <w:pPr>
        <w:pStyle w:val="ListParagraph"/>
        <w:numPr>
          <w:ilvl w:val="0"/>
          <w:numId w:val="2"/>
        </w:numPr>
        <w:ind w:left="630" w:hanging="630"/>
        <w:rPr>
          <w:rFonts w:ascii="Arial" w:hAnsi="Arial" w:cs="Arial"/>
        </w:rPr>
      </w:pPr>
      <w:r>
        <w:rPr>
          <w:rFonts w:ascii="Arial" w:hAnsi="Arial" w:cs="Arial"/>
        </w:rPr>
        <w:t>RAN translation in ALS</w:t>
      </w:r>
      <w:r w:rsidR="00862AE8" w:rsidRPr="00195413">
        <w:rPr>
          <w:rFonts w:ascii="Arial" w:hAnsi="Arial" w:cs="Arial"/>
        </w:rPr>
        <w:t>, Maurice Wohl Institute Kings College, 10/2020, London, England (Virtual)</w:t>
      </w:r>
    </w:p>
    <w:p w14:paraId="2EB6528E" w14:textId="05662938" w:rsidR="00195413" w:rsidRDefault="00862AE8" w:rsidP="00575CD1">
      <w:pPr>
        <w:pStyle w:val="ListParagraph"/>
        <w:numPr>
          <w:ilvl w:val="0"/>
          <w:numId w:val="2"/>
        </w:numPr>
        <w:ind w:left="630" w:hanging="630"/>
        <w:rPr>
          <w:rFonts w:ascii="Arial" w:hAnsi="Arial" w:cs="Arial"/>
        </w:rPr>
      </w:pPr>
      <w:r w:rsidRPr="00195413">
        <w:rPr>
          <w:rFonts w:ascii="Arial" w:hAnsi="Arial" w:cs="Arial"/>
        </w:rPr>
        <w:lastRenderedPageBreak/>
        <w:t xml:space="preserve">International Fragile X Premutation Registry meeting talks, Fragile X Center, 12/2020, </w:t>
      </w:r>
      <w:r w:rsidR="00D36DBB">
        <w:rPr>
          <w:rFonts w:ascii="Arial" w:hAnsi="Arial" w:cs="Arial"/>
        </w:rPr>
        <w:t>NIH (Virtual)</w:t>
      </w:r>
    </w:p>
    <w:p w14:paraId="3492B0E4" w14:textId="5639B1DF" w:rsidR="00195413" w:rsidRDefault="00862AE8" w:rsidP="00575CD1">
      <w:pPr>
        <w:pStyle w:val="ListParagraph"/>
        <w:numPr>
          <w:ilvl w:val="0"/>
          <w:numId w:val="2"/>
        </w:numPr>
        <w:ind w:left="720" w:hanging="720"/>
        <w:rPr>
          <w:rFonts w:ascii="Arial" w:hAnsi="Arial" w:cs="Arial"/>
        </w:rPr>
      </w:pPr>
      <w:r w:rsidRPr="00195413">
        <w:rPr>
          <w:rFonts w:ascii="Arial" w:hAnsi="Arial" w:cs="Arial"/>
        </w:rPr>
        <w:t xml:space="preserve">Repeat RNA behavior and interacting proteins in RAN translation and neurodegenerative disease, Packard Center, 03/2021, </w:t>
      </w:r>
      <w:r w:rsidR="00206A5B" w:rsidRPr="00195413">
        <w:rPr>
          <w:rFonts w:ascii="Arial" w:hAnsi="Arial" w:cs="Arial"/>
        </w:rPr>
        <w:t>Virtual.</w:t>
      </w:r>
    </w:p>
    <w:p w14:paraId="4A234B1E" w14:textId="38496467" w:rsidR="00195413" w:rsidRDefault="00862AE8" w:rsidP="00575CD1">
      <w:pPr>
        <w:pStyle w:val="ListParagraph"/>
        <w:numPr>
          <w:ilvl w:val="0"/>
          <w:numId w:val="2"/>
        </w:numPr>
        <w:ind w:left="720" w:hanging="720"/>
        <w:rPr>
          <w:rFonts w:ascii="Arial" w:hAnsi="Arial" w:cs="Arial"/>
        </w:rPr>
      </w:pPr>
      <w:r w:rsidRPr="00195413">
        <w:rPr>
          <w:rFonts w:ascii="Arial" w:hAnsi="Arial" w:cs="Arial"/>
        </w:rPr>
        <w:t xml:space="preserve">Fragile X Center meeting, </w:t>
      </w:r>
      <w:r w:rsidR="008F15AE">
        <w:rPr>
          <w:rFonts w:ascii="Arial" w:hAnsi="Arial" w:cs="Arial"/>
        </w:rPr>
        <w:t xml:space="preserve">“Update on Premutations.” </w:t>
      </w:r>
      <w:r w:rsidRPr="00195413">
        <w:rPr>
          <w:rFonts w:ascii="Arial" w:hAnsi="Arial" w:cs="Arial"/>
        </w:rPr>
        <w:t>Fragile X Center, 04/2021</w:t>
      </w:r>
      <w:r w:rsidR="008F15AE">
        <w:rPr>
          <w:rFonts w:ascii="Arial" w:hAnsi="Arial" w:cs="Arial"/>
        </w:rPr>
        <w:t>. Virtual.</w:t>
      </w:r>
    </w:p>
    <w:p w14:paraId="6E20D9F3" w14:textId="77777777" w:rsidR="00195413" w:rsidRDefault="00862AE8" w:rsidP="00575CD1">
      <w:pPr>
        <w:pStyle w:val="ListParagraph"/>
        <w:numPr>
          <w:ilvl w:val="0"/>
          <w:numId w:val="2"/>
        </w:numPr>
        <w:ind w:left="720" w:hanging="720"/>
        <w:rPr>
          <w:rFonts w:ascii="Arial" w:hAnsi="Arial" w:cs="Arial"/>
        </w:rPr>
      </w:pPr>
      <w:r w:rsidRPr="00195413">
        <w:rPr>
          <w:rFonts w:ascii="Arial" w:hAnsi="Arial" w:cs="Arial"/>
        </w:rPr>
        <w:t>RNA Society Annual Meeting, RNA Society, 05/2021, Virtual</w:t>
      </w:r>
    </w:p>
    <w:p w14:paraId="1911766F" w14:textId="3F6A31A5" w:rsidR="00195413" w:rsidRDefault="00862AE8" w:rsidP="00575CD1">
      <w:pPr>
        <w:pStyle w:val="ListParagraph"/>
        <w:numPr>
          <w:ilvl w:val="0"/>
          <w:numId w:val="2"/>
        </w:numPr>
        <w:ind w:left="720" w:hanging="720"/>
        <w:rPr>
          <w:rFonts w:ascii="Arial" w:hAnsi="Arial" w:cs="Arial"/>
        </w:rPr>
      </w:pPr>
      <w:r w:rsidRPr="00195413">
        <w:rPr>
          <w:rFonts w:ascii="Arial" w:hAnsi="Arial" w:cs="Arial"/>
        </w:rPr>
        <w:t>EMBL Conference: Protein Synthesis and Translational Control, EMBL, Germany. “Start with the end in mind: translational frameshifts on GC rich repeats</w:t>
      </w:r>
      <w:r w:rsidR="0047343F" w:rsidRPr="00195413">
        <w:rPr>
          <w:rFonts w:ascii="Arial" w:hAnsi="Arial" w:cs="Arial"/>
        </w:rPr>
        <w:t xml:space="preserve">. </w:t>
      </w:r>
      <w:r w:rsidRPr="00195413">
        <w:rPr>
          <w:rFonts w:ascii="Arial" w:hAnsi="Arial" w:cs="Arial"/>
        </w:rPr>
        <w:t>09/2021, Virtual</w:t>
      </w:r>
    </w:p>
    <w:p w14:paraId="09457A95" w14:textId="1D24257D" w:rsidR="00195413" w:rsidRDefault="00967CE6" w:rsidP="00575CD1">
      <w:pPr>
        <w:pStyle w:val="ListParagraph"/>
        <w:numPr>
          <w:ilvl w:val="0"/>
          <w:numId w:val="2"/>
        </w:numPr>
        <w:ind w:left="720" w:hanging="720"/>
        <w:rPr>
          <w:rFonts w:ascii="Arial" w:hAnsi="Arial" w:cs="Arial"/>
        </w:rPr>
      </w:pPr>
      <w:r>
        <w:rPr>
          <w:rFonts w:ascii="Arial" w:hAnsi="Arial" w:cs="Arial"/>
        </w:rPr>
        <w:t>Neurology Grand Rounds: “</w:t>
      </w:r>
      <w:r w:rsidR="00195413">
        <w:rPr>
          <w:rFonts w:ascii="Arial" w:hAnsi="Arial" w:cs="Arial"/>
        </w:rPr>
        <w:t>Nucleotide repeats as functional and pathologic elements.</w:t>
      </w:r>
      <w:r>
        <w:rPr>
          <w:rFonts w:ascii="Arial" w:hAnsi="Arial" w:cs="Arial"/>
        </w:rPr>
        <w:t>”</w:t>
      </w:r>
      <w:r w:rsidR="00195413">
        <w:rPr>
          <w:rFonts w:ascii="Arial" w:hAnsi="Arial" w:cs="Arial"/>
        </w:rPr>
        <w:t xml:space="preserve"> </w:t>
      </w:r>
      <w:r w:rsidR="00862AE8" w:rsidRPr="00195413">
        <w:rPr>
          <w:rFonts w:ascii="Arial" w:hAnsi="Arial" w:cs="Arial"/>
        </w:rPr>
        <w:t>Northwestern University, 10/2021, Virtual</w:t>
      </w:r>
      <w:r w:rsidR="00880EA9">
        <w:rPr>
          <w:rFonts w:ascii="Arial" w:hAnsi="Arial" w:cs="Arial"/>
        </w:rPr>
        <w:t>.</w:t>
      </w:r>
    </w:p>
    <w:p w14:paraId="2084267D" w14:textId="6E6BFFF0" w:rsidR="00195413" w:rsidRDefault="00967CE6" w:rsidP="00575CD1">
      <w:pPr>
        <w:pStyle w:val="ListParagraph"/>
        <w:numPr>
          <w:ilvl w:val="0"/>
          <w:numId w:val="2"/>
        </w:numPr>
        <w:tabs>
          <w:tab w:val="left" w:pos="0"/>
        </w:tabs>
        <w:ind w:left="720" w:hanging="720"/>
        <w:rPr>
          <w:rFonts w:ascii="Arial" w:hAnsi="Arial" w:cs="Arial"/>
        </w:rPr>
      </w:pPr>
      <w:r w:rsidRPr="00195413">
        <w:rPr>
          <w:rFonts w:ascii="Arial" w:hAnsi="Arial" w:cs="Arial"/>
        </w:rPr>
        <w:t>Michigan Neurodegenerative Disease Group Talk</w:t>
      </w:r>
      <w:r>
        <w:rPr>
          <w:rFonts w:ascii="Arial" w:hAnsi="Arial" w:cs="Arial"/>
        </w:rPr>
        <w:t>: “</w:t>
      </w:r>
      <w:r w:rsidR="00195413">
        <w:rPr>
          <w:rFonts w:ascii="Arial" w:hAnsi="Arial" w:cs="Arial"/>
        </w:rPr>
        <w:t>An update on repeat expansion diseases.</w:t>
      </w:r>
      <w:r w:rsidR="0047343F">
        <w:rPr>
          <w:rFonts w:ascii="Arial" w:hAnsi="Arial" w:cs="Arial"/>
        </w:rPr>
        <w:t>,”</w:t>
      </w:r>
      <w:r w:rsidR="00862AE8" w:rsidRPr="00195413">
        <w:rPr>
          <w:rFonts w:ascii="Arial" w:hAnsi="Arial" w:cs="Arial"/>
        </w:rPr>
        <w:t xml:space="preserve"> University of Michigan, 10/2021, Virtual</w:t>
      </w:r>
      <w:r w:rsidR="00880EA9">
        <w:rPr>
          <w:rFonts w:ascii="Arial" w:hAnsi="Arial" w:cs="Arial"/>
        </w:rPr>
        <w:t>.</w:t>
      </w:r>
    </w:p>
    <w:p w14:paraId="35ED7A20" w14:textId="6EAC4AF0" w:rsidR="00473EFE" w:rsidRPr="0003590B" w:rsidRDefault="00473EFE" w:rsidP="002605DD">
      <w:pPr>
        <w:pStyle w:val="ListParagraph"/>
        <w:numPr>
          <w:ilvl w:val="0"/>
          <w:numId w:val="2"/>
        </w:numPr>
        <w:ind w:left="720" w:hanging="720"/>
        <w:rPr>
          <w:rFonts w:ascii="Arial" w:hAnsi="Arial" w:cs="Arial"/>
        </w:rPr>
      </w:pPr>
      <w:r w:rsidRPr="0003590B">
        <w:rPr>
          <w:rFonts w:ascii="Arial" w:hAnsi="Arial" w:cs="Arial"/>
        </w:rPr>
        <w:t>International Lectur</w:t>
      </w:r>
      <w:r w:rsidR="00C54BC2">
        <w:rPr>
          <w:rFonts w:ascii="Arial" w:hAnsi="Arial" w:cs="Arial"/>
        </w:rPr>
        <w:t>e</w:t>
      </w:r>
      <w:r w:rsidRPr="0003590B">
        <w:rPr>
          <w:rFonts w:ascii="Arial" w:hAnsi="Arial" w:cs="Arial"/>
        </w:rPr>
        <w:t>, Kumamoto University, CGG repeated-elicited neurodegeneration in Fragile X Tremor-Ataxia Syndrome. 12/202</w:t>
      </w:r>
      <w:r>
        <w:rPr>
          <w:rFonts w:ascii="Arial" w:hAnsi="Arial" w:cs="Arial"/>
        </w:rPr>
        <w:t>1</w:t>
      </w:r>
      <w:r w:rsidR="0047343F">
        <w:rPr>
          <w:rFonts w:ascii="Arial" w:hAnsi="Arial" w:cs="Arial"/>
        </w:rPr>
        <w:t xml:space="preserve">. </w:t>
      </w:r>
      <w:r w:rsidR="00C54BC2">
        <w:rPr>
          <w:rFonts w:ascii="Arial" w:hAnsi="Arial" w:cs="Arial"/>
        </w:rPr>
        <w:t>Virtual.</w:t>
      </w:r>
    </w:p>
    <w:p w14:paraId="56CD0126" w14:textId="32BEC86D" w:rsidR="00195413" w:rsidRDefault="00862AE8" w:rsidP="002605DD">
      <w:pPr>
        <w:pStyle w:val="ListParagraph"/>
        <w:numPr>
          <w:ilvl w:val="0"/>
          <w:numId w:val="2"/>
        </w:numPr>
        <w:ind w:left="720" w:hanging="720"/>
        <w:rPr>
          <w:rFonts w:ascii="Arial" w:hAnsi="Arial" w:cs="Arial"/>
        </w:rPr>
      </w:pPr>
      <w:r w:rsidRPr="00195413">
        <w:rPr>
          <w:rFonts w:ascii="Arial" w:hAnsi="Arial" w:cs="Arial"/>
        </w:rPr>
        <w:t>Neurology Grand Rounds, University of Wisconsin. “The Present and Future of Neurogenomics: A Fragile Balance” 01/2022, Virtual</w:t>
      </w:r>
      <w:r w:rsidR="00C54BC2">
        <w:rPr>
          <w:rFonts w:ascii="Arial" w:hAnsi="Arial" w:cs="Arial"/>
        </w:rPr>
        <w:t>.</w:t>
      </w:r>
    </w:p>
    <w:p w14:paraId="38CF1873" w14:textId="1EE71E99" w:rsidR="00195413" w:rsidRDefault="00862AE8" w:rsidP="002605DD">
      <w:pPr>
        <w:pStyle w:val="ListParagraph"/>
        <w:numPr>
          <w:ilvl w:val="0"/>
          <w:numId w:val="2"/>
        </w:numPr>
        <w:ind w:left="720" w:hanging="720"/>
        <w:rPr>
          <w:rFonts w:ascii="Arial" w:hAnsi="Arial" w:cs="Arial"/>
        </w:rPr>
      </w:pPr>
      <w:r w:rsidRPr="00195413">
        <w:rPr>
          <w:rFonts w:ascii="Arial" w:hAnsi="Arial" w:cs="Arial"/>
        </w:rPr>
        <w:t xml:space="preserve">Neurology Grand Rounds, Rush University, </w:t>
      </w:r>
      <w:r w:rsidR="00DA0783">
        <w:rPr>
          <w:rFonts w:ascii="Arial" w:hAnsi="Arial" w:cs="Arial"/>
        </w:rPr>
        <w:t>“</w:t>
      </w:r>
      <w:r w:rsidRPr="00195413">
        <w:rPr>
          <w:rFonts w:ascii="Arial" w:hAnsi="Arial" w:cs="Arial"/>
        </w:rPr>
        <w:t>The Present and Future of Neurogenomics: A Fragile Balance.” 02/2022, Virtual</w:t>
      </w:r>
      <w:r w:rsidR="00C54BC2">
        <w:rPr>
          <w:rFonts w:ascii="Arial" w:hAnsi="Arial" w:cs="Arial"/>
        </w:rPr>
        <w:t>.</w:t>
      </w:r>
    </w:p>
    <w:p w14:paraId="76769F09" w14:textId="77777777" w:rsidR="00473EFE" w:rsidRDefault="00473EFE" w:rsidP="002605DD">
      <w:pPr>
        <w:pStyle w:val="ListParagraph"/>
        <w:numPr>
          <w:ilvl w:val="0"/>
          <w:numId w:val="2"/>
        </w:numPr>
        <w:ind w:left="720" w:hanging="720"/>
        <w:rPr>
          <w:rFonts w:ascii="Arial" w:hAnsi="Arial" w:cs="Arial"/>
        </w:rPr>
      </w:pPr>
      <w:r w:rsidRPr="0003590B">
        <w:rPr>
          <w:rFonts w:ascii="Arial" w:hAnsi="Arial" w:cs="Arial"/>
        </w:rPr>
        <w:t>Invited speaker: "Start with the end in Mind: Ribosomal quality control in repeat associated translation", 22nd Annual Robert Packard Center for ALS Research Symposium, 03/2022, Baltimore, MD</w:t>
      </w:r>
    </w:p>
    <w:p w14:paraId="5CBAAF58" w14:textId="6EC27A91" w:rsidR="00195413" w:rsidRDefault="00862AE8" w:rsidP="002605DD">
      <w:pPr>
        <w:pStyle w:val="ListParagraph"/>
        <w:numPr>
          <w:ilvl w:val="0"/>
          <w:numId w:val="2"/>
        </w:numPr>
        <w:ind w:left="720" w:hanging="720"/>
        <w:rPr>
          <w:rFonts w:ascii="Arial" w:hAnsi="Arial" w:cs="Arial"/>
        </w:rPr>
      </w:pPr>
      <w:r w:rsidRPr="00195413">
        <w:rPr>
          <w:rFonts w:ascii="Arial" w:hAnsi="Arial" w:cs="Arial"/>
        </w:rPr>
        <w:t>Annual Fragile X Centers Meeting "Update on RAN translation from FMR1 CGG repeats</w:t>
      </w:r>
      <w:r w:rsidR="009C001E" w:rsidRPr="00195413">
        <w:rPr>
          <w:rFonts w:ascii="Arial" w:hAnsi="Arial" w:cs="Arial"/>
        </w:rPr>
        <w:t>”,</w:t>
      </w:r>
      <w:r w:rsidRPr="00195413">
        <w:rPr>
          <w:rFonts w:ascii="Arial" w:hAnsi="Arial" w:cs="Arial"/>
        </w:rPr>
        <w:t xml:space="preserve"> 04/2022, </w:t>
      </w:r>
      <w:r w:rsidR="009C001E" w:rsidRPr="00195413">
        <w:rPr>
          <w:rFonts w:ascii="Arial" w:hAnsi="Arial" w:cs="Arial"/>
        </w:rPr>
        <w:t>Virtual.</w:t>
      </w:r>
    </w:p>
    <w:p w14:paraId="2233681C" w14:textId="67B86346" w:rsidR="00195413" w:rsidRDefault="00862AE8" w:rsidP="002605DD">
      <w:pPr>
        <w:pStyle w:val="ListParagraph"/>
        <w:numPr>
          <w:ilvl w:val="0"/>
          <w:numId w:val="2"/>
        </w:numPr>
        <w:ind w:left="720" w:hanging="720"/>
        <w:rPr>
          <w:rFonts w:ascii="Arial" w:hAnsi="Arial" w:cs="Arial"/>
        </w:rPr>
      </w:pPr>
      <w:r w:rsidRPr="00195413">
        <w:rPr>
          <w:rFonts w:ascii="Arial" w:hAnsi="Arial" w:cs="Arial"/>
        </w:rPr>
        <w:t>Invited Speaker: "Repeat associated translation in neuronal function and human disease", University of Florida, 04/2022, University of Florida, Gainesville, FL</w:t>
      </w:r>
      <w:r w:rsidR="00B40261">
        <w:rPr>
          <w:rFonts w:ascii="Arial" w:hAnsi="Arial" w:cs="Arial"/>
        </w:rPr>
        <w:t>.</w:t>
      </w:r>
    </w:p>
    <w:p w14:paraId="616C2961" w14:textId="01B3BF23" w:rsidR="00862AE8" w:rsidRDefault="00862AE8" w:rsidP="002605DD">
      <w:pPr>
        <w:pStyle w:val="ListParagraph"/>
        <w:numPr>
          <w:ilvl w:val="0"/>
          <w:numId w:val="2"/>
        </w:numPr>
        <w:ind w:left="720" w:hanging="720"/>
        <w:rPr>
          <w:rFonts w:ascii="Arial" w:hAnsi="Arial" w:cs="Arial"/>
        </w:rPr>
      </w:pPr>
      <w:r w:rsidRPr="00195413">
        <w:rPr>
          <w:rFonts w:ascii="Arial" w:hAnsi="Arial" w:cs="Arial"/>
        </w:rPr>
        <w:t>Neurology Grand Rounds, University of Washington</w:t>
      </w:r>
      <w:r w:rsidR="009C001E" w:rsidRPr="00195413">
        <w:rPr>
          <w:rFonts w:ascii="Arial" w:hAnsi="Arial" w:cs="Arial"/>
        </w:rPr>
        <w:t xml:space="preserve">. </w:t>
      </w:r>
      <w:r w:rsidRPr="00195413">
        <w:rPr>
          <w:rFonts w:ascii="Arial" w:hAnsi="Arial" w:cs="Arial"/>
        </w:rPr>
        <w:t>“Nucleotide repeat expansions in neuronal function and neurological disease, 05/2022, Virtual</w:t>
      </w:r>
      <w:r w:rsidR="0042545B">
        <w:rPr>
          <w:rFonts w:ascii="Arial" w:hAnsi="Arial" w:cs="Arial"/>
        </w:rPr>
        <w:t>.</w:t>
      </w:r>
    </w:p>
    <w:p w14:paraId="58462CA8" w14:textId="09D47891" w:rsidR="00195413" w:rsidRDefault="001F38E6" w:rsidP="002605DD">
      <w:pPr>
        <w:pStyle w:val="ListParagraph"/>
        <w:numPr>
          <w:ilvl w:val="0"/>
          <w:numId w:val="2"/>
        </w:numPr>
        <w:ind w:left="720" w:hanging="720"/>
        <w:rPr>
          <w:rFonts w:ascii="Arial" w:hAnsi="Arial" w:cs="Arial"/>
        </w:rPr>
      </w:pPr>
      <w:r>
        <w:rPr>
          <w:rFonts w:ascii="Arial" w:hAnsi="Arial" w:cs="Arial"/>
        </w:rPr>
        <w:t>National Fragile X Foundation meeting</w:t>
      </w:r>
      <w:r w:rsidR="00D109D5">
        <w:rPr>
          <w:rFonts w:ascii="Arial" w:hAnsi="Arial" w:cs="Arial"/>
        </w:rPr>
        <w:t>:</w:t>
      </w:r>
      <w:r w:rsidR="00DA5EE9" w:rsidRPr="00DA5EE9">
        <w:rPr>
          <w:rFonts w:ascii="Arial" w:hAnsi="Arial" w:cs="Arial"/>
        </w:rPr>
        <w:t xml:space="preserve"> </w:t>
      </w:r>
      <w:r w:rsidR="00DA5EE9">
        <w:rPr>
          <w:rFonts w:ascii="Arial" w:hAnsi="Arial" w:cs="Arial"/>
        </w:rPr>
        <w:t>Invited speaker</w:t>
      </w:r>
      <w:r>
        <w:rPr>
          <w:rFonts w:ascii="Arial" w:hAnsi="Arial" w:cs="Arial"/>
        </w:rPr>
        <w:t>. “</w:t>
      </w:r>
      <w:r w:rsidRPr="00195413">
        <w:rPr>
          <w:rFonts w:ascii="Arial" w:hAnsi="Arial" w:cs="Arial"/>
        </w:rPr>
        <w:t xml:space="preserve">Start with the end in mind: translational frameshifts </w:t>
      </w:r>
      <w:r w:rsidR="00DA5EE9">
        <w:rPr>
          <w:rFonts w:ascii="Arial" w:hAnsi="Arial" w:cs="Arial"/>
        </w:rPr>
        <w:t>in Fragile X-associated Tremor/Ataxia Syndrome</w:t>
      </w:r>
      <w:r w:rsidRPr="00195413">
        <w:rPr>
          <w:rFonts w:ascii="Arial" w:hAnsi="Arial" w:cs="Arial"/>
        </w:rPr>
        <w:t>.</w:t>
      </w:r>
      <w:r w:rsidR="00DA5EE9">
        <w:rPr>
          <w:rFonts w:ascii="Arial" w:hAnsi="Arial" w:cs="Arial"/>
        </w:rPr>
        <w:t>”</w:t>
      </w:r>
      <w:r w:rsidR="00D109D5">
        <w:rPr>
          <w:rFonts w:ascii="Arial" w:hAnsi="Arial" w:cs="Arial"/>
        </w:rPr>
        <w:t xml:space="preserve"> 07/2022</w:t>
      </w:r>
      <w:r w:rsidR="0047343F">
        <w:rPr>
          <w:rFonts w:ascii="Arial" w:hAnsi="Arial" w:cs="Arial"/>
        </w:rPr>
        <w:t xml:space="preserve">. </w:t>
      </w:r>
      <w:r w:rsidR="00B40261">
        <w:rPr>
          <w:rFonts w:ascii="Arial" w:hAnsi="Arial" w:cs="Arial"/>
        </w:rPr>
        <w:t>San Diego, CA.</w:t>
      </w:r>
    </w:p>
    <w:p w14:paraId="0A68BB11" w14:textId="224D325A" w:rsidR="00D109D5" w:rsidRDefault="009C1E26" w:rsidP="002605DD">
      <w:pPr>
        <w:pStyle w:val="ListParagraph"/>
        <w:numPr>
          <w:ilvl w:val="0"/>
          <w:numId w:val="2"/>
        </w:numPr>
        <w:ind w:left="720" w:hanging="720"/>
        <w:rPr>
          <w:rFonts w:ascii="Arial" w:hAnsi="Arial" w:cs="Arial"/>
        </w:rPr>
      </w:pPr>
      <w:r>
        <w:rPr>
          <w:rFonts w:ascii="Arial" w:hAnsi="Arial" w:cs="Arial"/>
        </w:rPr>
        <w:t xml:space="preserve">Neurology Grand Rounds, University of Michigan. </w:t>
      </w:r>
      <w:r w:rsidR="00477589">
        <w:rPr>
          <w:rFonts w:ascii="Arial" w:hAnsi="Arial" w:cs="Arial"/>
        </w:rPr>
        <w:t>“</w:t>
      </w:r>
      <w:r w:rsidR="00121C98">
        <w:rPr>
          <w:rFonts w:ascii="Arial" w:hAnsi="Arial" w:cs="Arial"/>
        </w:rPr>
        <w:t>Rethinking Repeat Expansion Diseases.” 80/2022</w:t>
      </w:r>
      <w:r w:rsidR="0047343F">
        <w:rPr>
          <w:rFonts w:ascii="Arial" w:hAnsi="Arial" w:cs="Arial"/>
        </w:rPr>
        <w:t xml:space="preserve">. </w:t>
      </w:r>
      <w:r w:rsidR="00B40261">
        <w:rPr>
          <w:rFonts w:ascii="Arial" w:hAnsi="Arial" w:cs="Arial"/>
        </w:rPr>
        <w:t>Ann Arbor, MI.</w:t>
      </w:r>
    </w:p>
    <w:p w14:paraId="6803F340" w14:textId="5D0B5A8F" w:rsidR="00121C98" w:rsidRDefault="002339D6" w:rsidP="002605DD">
      <w:pPr>
        <w:pStyle w:val="ListParagraph"/>
        <w:numPr>
          <w:ilvl w:val="0"/>
          <w:numId w:val="2"/>
        </w:numPr>
        <w:ind w:left="720" w:hanging="720"/>
        <w:rPr>
          <w:rFonts w:ascii="Arial" w:hAnsi="Arial" w:cs="Arial"/>
        </w:rPr>
      </w:pPr>
      <w:r>
        <w:rPr>
          <w:rFonts w:ascii="Arial" w:hAnsi="Arial" w:cs="Arial"/>
        </w:rPr>
        <w:t xml:space="preserve">CSHL Translational Control Meeting. Selected Speaker. </w:t>
      </w:r>
      <w:r w:rsidR="005263E4">
        <w:rPr>
          <w:rFonts w:ascii="Arial" w:hAnsi="Arial" w:cs="Arial"/>
        </w:rPr>
        <w:t>“</w:t>
      </w:r>
      <w:r w:rsidR="005263E4" w:rsidRPr="005263E4">
        <w:rPr>
          <w:rFonts w:ascii="Arial" w:hAnsi="Arial" w:cs="Arial"/>
        </w:rPr>
        <w:t xml:space="preserve">Translational frameshifts and </w:t>
      </w:r>
      <w:r w:rsidR="005263E4" w:rsidRPr="005263E4">
        <w:rPr>
          <w:rFonts w:ascii="Arial" w:hAnsi="Arial" w:cs="Arial"/>
        </w:rPr>
        <w:br/>
        <w:t>Ribosome quality control on disease-associated GC rich repeats</w:t>
      </w:r>
      <w:r w:rsidR="00206A5B">
        <w:rPr>
          <w:rFonts w:ascii="Arial" w:hAnsi="Arial" w:cs="Arial"/>
        </w:rPr>
        <w:t>.</w:t>
      </w:r>
      <w:r w:rsidR="00305A54">
        <w:rPr>
          <w:rFonts w:ascii="Arial" w:hAnsi="Arial" w:cs="Arial"/>
        </w:rPr>
        <w:t>”  09/2022</w:t>
      </w:r>
      <w:r w:rsidR="00140B16">
        <w:rPr>
          <w:rFonts w:ascii="Arial" w:hAnsi="Arial" w:cs="Arial"/>
        </w:rPr>
        <w:t xml:space="preserve">. </w:t>
      </w:r>
      <w:r w:rsidR="00B40261">
        <w:rPr>
          <w:rFonts w:ascii="Arial" w:hAnsi="Arial" w:cs="Arial"/>
        </w:rPr>
        <w:t>Long Island, NY</w:t>
      </w:r>
      <w:r w:rsidR="00140B16">
        <w:rPr>
          <w:rFonts w:ascii="Arial" w:hAnsi="Arial" w:cs="Arial"/>
        </w:rPr>
        <w:t>.</w:t>
      </w:r>
    </w:p>
    <w:p w14:paraId="38D145D6" w14:textId="77F665AC" w:rsidR="00305A54" w:rsidRDefault="007D639B" w:rsidP="002605DD">
      <w:pPr>
        <w:pStyle w:val="ListParagraph"/>
        <w:numPr>
          <w:ilvl w:val="0"/>
          <w:numId w:val="2"/>
        </w:numPr>
        <w:ind w:left="720" w:hanging="720"/>
        <w:rPr>
          <w:rFonts w:ascii="Arial" w:hAnsi="Arial" w:cs="Arial"/>
        </w:rPr>
      </w:pPr>
      <w:r>
        <w:rPr>
          <w:rFonts w:ascii="Arial" w:hAnsi="Arial" w:cs="Arial"/>
        </w:rPr>
        <w:t>International Cerebellar Ataxia Research</w:t>
      </w:r>
      <w:r w:rsidR="005024D8">
        <w:rPr>
          <w:rFonts w:ascii="Arial" w:hAnsi="Arial" w:cs="Arial"/>
        </w:rPr>
        <w:t xml:space="preserve"> Meeting</w:t>
      </w:r>
      <w:r w:rsidR="009C001E">
        <w:rPr>
          <w:rFonts w:ascii="Arial" w:hAnsi="Arial" w:cs="Arial"/>
        </w:rPr>
        <w:t xml:space="preserve">. </w:t>
      </w:r>
      <w:r w:rsidR="005024D8">
        <w:rPr>
          <w:rFonts w:ascii="Arial" w:hAnsi="Arial" w:cs="Arial"/>
        </w:rPr>
        <w:t>Selected Speaker</w:t>
      </w:r>
      <w:r w:rsidR="009C001E">
        <w:rPr>
          <w:rFonts w:ascii="Arial" w:hAnsi="Arial" w:cs="Arial"/>
        </w:rPr>
        <w:t xml:space="preserve">. </w:t>
      </w:r>
      <w:r w:rsidR="005024D8">
        <w:rPr>
          <w:rFonts w:ascii="Arial" w:hAnsi="Arial" w:cs="Arial"/>
        </w:rPr>
        <w:t>“</w:t>
      </w:r>
      <w:r w:rsidR="005024D8" w:rsidRPr="005024D8">
        <w:rPr>
          <w:rFonts w:ascii="Arial" w:hAnsi="Arial" w:cs="Arial"/>
        </w:rPr>
        <w:t>CGG repeat-elicited neurodegeneration in Fragile X Tremor-Ataxia Syndrome</w:t>
      </w:r>
      <w:r w:rsidR="005024D8">
        <w:rPr>
          <w:rFonts w:ascii="Arial" w:hAnsi="Arial" w:cs="Arial"/>
        </w:rPr>
        <w:t>.”  11/2022</w:t>
      </w:r>
      <w:r w:rsidR="0047343F">
        <w:rPr>
          <w:rFonts w:ascii="Arial" w:hAnsi="Arial" w:cs="Arial"/>
        </w:rPr>
        <w:t xml:space="preserve">. </w:t>
      </w:r>
      <w:r w:rsidR="00140B16">
        <w:rPr>
          <w:rFonts w:ascii="Arial" w:hAnsi="Arial" w:cs="Arial"/>
        </w:rPr>
        <w:t>Dallas, Tx.</w:t>
      </w:r>
    </w:p>
    <w:p w14:paraId="35D23A09" w14:textId="5F926244" w:rsidR="00485E15" w:rsidRDefault="001241DD" w:rsidP="002605DD">
      <w:pPr>
        <w:pStyle w:val="ListParagraph"/>
        <w:numPr>
          <w:ilvl w:val="0"/>
          <w:numId w:val="2"/>
        </w:numPr>
        <w:tabs>
          <w:tab w:val="left" w:pos="720"/>
        </w:tabs>
        <w:ind w:left="720" w:hanging="720"/>
        <w:rPr>
          <w:rFonts w:ascii="Arial" w:hAnsi="Arial" w:cs="Arial"/>
        </w:rPr>
      </w:pPr>
      <w:r>
        <w:rPr>
          <w:rFonts w:ascii="Arial" w:hAnsi="Arial" w:cs="Arial"/>
        </w:rPr>
        <w:t>International Cerebellar Ataxia Research Meeting. Controversies in Ataxia: “</w:t>
      </w:r>
      <w:r w:rsidRPr="001241DD">
        <w:rPr>
          <w:rFonts w:ascii="Arial" w:hAnsi="Arial" w:cs="Arial"/>
        </w:rPr>
        <w:t>Gene-based therapies are going to be the answer for ataxias</w:t>
      </w:r>
      <w:r w:rsidR="00624BD0">
        <w:rPr>
          <w:rFonts w:ascii="Arial" w:hAnsi="Arial" w:cs="Arial"/>
        </w:rPr>
        <w:t>.</w:t>
      </w:r>
      <w:r>
        <w:rPr>
          <w:rFonts w:ascii="Arial" w:hAnsi="Arial" w:cs="Arial"/>
        </w:rPr>
        <w:t>”</w:t>
      </w:r>
      <w:r w:rsidR="00624BD0">
        <w:rPr>
          <w:rFonts w:ascii="Arial" w:hAnsi="Arial" w:cs="Arial"/>
        </w:rPr>
        <w:t xml:space="preserve">  11/2022</w:t>
      </w:r>
      <w:r w:rsidR="0047343F">
        <w:rPr>
          <w:rFonts w:ascii="Arial" w:hAnsi="Arial" w:cs="Arial"/>
        </w:rPr>
        <w:t xml:space="preserve">. </w:t>
      </w:r>
      <w:r w:rsidR="00140B16">
        <w:rPr>
          <w:rFonts w:ascii="Arial" w:hAnsi="Arial" w:cs="Arial"/>
        </w:rPr>
        <w:t>Dallas, TX.</w:t>
      </w:r>
    </w:p>
    <w:p w14:paraId="10B039FC" w14:textId="19816BF2" w:rsidR="00624BD0" w:rsidRDefault="00484BC8" w:rsidP="002605DD">
      <w:pPr>
        <w:pStyle w:val="ListParagraph"/>
        <w:numPr>
          <w:ilvl w:val="0"/>
          <w:numId w:val="2"/>
        </w:numPr>
        <w:tabs>
          <w:tab w:val="left" w:pos="720"/>
        </w:tabs>
        <w:ind w:left="720" w:hanging="720"/>
        <w:rPr>
          <w:rFonts w:ascii="Arial" w:hAnsi="Arial" w:cs="Arial"/>
        </w:rPr>
      </w:pPr>
      <w:r>
        <w:rPr>
          <w:rFonts w:ascii="Arial" w:hAnsi="Arial" w:cs="Arial"/>
        </w:rPr>
        <w:t xml:space="preserve">Obstetrics and Gynecology Grand Rounds, Wayne State University. </w:t>
      </w:r>
      <w:r w:rsidR="008338C2">
        <w:rPr>
          <w:rFonts w:ascii="Arial" w:hAnsi="Arial" w:cs="Arial"/>
        </w:rPr>
        <w:t>“</w:t>
      </w:r>
      <w:r w:rsidR="008338C2" w:rsidRPr="008338C2">
        <w:rPr>
          <w:rFonts w:ascii="Arial" w:hAnsi="Arial" w:cs="Arial"/>
        </w:rPr>
        <w:t>Fragile X associated Disorders and Their Implications for Reproductive Medicine</w:t>
      </w:r>
      <w:r w:rsidR="008338C2">
        <w:rPr>
          <w:rFonts w:ascii="Arial" w:hAnsi="Arial" w:cs="Arial"/>
        </w:rPr>
        <w:t>.”  12/2022</w:t>
      </w:r>
      <w:r w:rsidR="0047343F">
        <w:rPr>
          <w:rFonts w:ascii="Arial" w:hAnsi="Arial" w:cs="Arial"/>
        </w:rPr>
        <w:t xml:space="preserve">. </w:t>
      </w:r>
      <w:r w:rsidR="00140B16">
        <w:rPr>
          <w:rFonts w:ascii="Arial" w:hAnsi="Arial" w:cs="Arial"/>
        </w:rPr>
        <w:t>Detroit, MI</w:t>
      </w:r>
    </w:p>
    <w:p w14:paraId="19B29916" w14:textId="11DB1BC5" w:rsidR="003131E8" w:rsidRDefault="005B3F0B" w:rsidP="002605DD">
      <w:pPr>
        <w:pStyle w:val="ListParagraph"/>
        <w:numPr>
          <w:ilvl w:val="0"/>
          <w:numId w:val="2"/>
        </w:numPr>
        <w:ind w:left="720" w:hanging="720"/>
        <w:rPr>
          <w:rFonts w:ascii="Arial" w:hAnsi="Arial" w:cs="Arial"/>
        </w:rPr>
      </w:pPr>
      <w:r>
        <w:rPr>
          <w:rFonts w:ascii="Arial" w:hAnsi="Arial" w:cs="Arial"/>
        </w:rPr>
        <w:t>Child Neurology Grand Rounds, N</w:t>
      </w:r>
      <w:r w:rsidR="00EC19CD">
        <w:rPr>
          <w:rFonts w:ascii="Arial" w:hAnsi="Arial" w:cs="Arial"/>
        </w:rPr>
        <w:t>YU School of Medicine. “</w:t>
      </w:r>
      <w:r w:rsidR="00EC19CD" w:rsidRPr="00EC19CD">
        <w:rPr>
          <w:rFonts w:ascii="Arial" w:hAnsi="Arial" w:cs="Arial"/>
        </w:rPr>
        <w:t xml:space="preserve">The Present and future </w:t>
      </w:r>
      <w:r w:rsidR="00EC19CD" w:rsidRPr="00EC19CD">
        <w:rPr>
          <w:rFonts w:ascii="Arial" w:hAnsi="Arial" w:cs="Arial"/>
        </w:rPr>
        <w:br/>
        <w:t>of Neurogenomics: A fragile balance</w:t>
      </w:r>
      <w:r w:rsidR="00206A5B">
        <w:rPr>
          <w:rFonts w:ascii="Arial" w:hAnsi="Arial" w:cs="Arial"/>
        </w:rPr>
        <w:t>.</w:t>
      </w:r>
      <w:r w:rsidR="00EC19CD">
        <w:rPr>
          <w:rFonts w:ascii="Arial" w:hAnsi="Arial" w:cs="Arial"/>
        </w:rPr>
        <w:t>”  02/2023</w:t>
      </w:r>
      <w:r w:rsidR="0047343F">
        <w:rPr>
          <w:rFonts w:ascii="Arial" w:hAnsi="Arial" w:cs="Arial"/>
        </w:rPr>
        <w:t xml:space="preserve">. </w:t>
      </w:r>
      <w:r w:rsidR="00140B16">
        <w:rPr>
          <w:rFonts w:ascii="Arial" w:hAnsi="Arial" w:cs="Arial"/>
        </w:rPr>
        <w:t>New York City, NY.</w:t>
      </w:r>
    </w:p>
    <w:p w14:paraId="436513DF" w14:textId="2810DF5A" w:rsidR="00EC19CD" w:rsidRDefault="003131E8" w:rsidP="002605DD">
      <w:pPr>
        <w:pStyle w:val="ListParagraph"/>
        <w:numPr>
          <w:ilvl w:val="0"/>
          <w:numId w:val="2"/>
        </w:numPr>
        <w:ind w:left="720" w:hanging="720"/>
        <w:rPr>
          <w:rFonts w:ascii="Arial" w:hAnsi="Arial" w:cs="Arial"/>
        </w:rPr>
      </w:pPr>
      <w:r w:rsidRPr="003131E8">
        <w:rPr>
          <w:rFonts w:ascii="Arial" w:hAnsi="Arial" w:cs="Arial"/>
        </w:rPr>
        <w:t>John D. Wiley Seminar Series</w:t>
      </w:r>
      <w:r>
        <w:rPr>
          <w:rFonts w:ascii="Arial" w:hAnsi="Arial" w:cs="Arial"/>
        </w:rPr>
        <w:t xml:space="preserve">. </w:t>
      </w:r>
      <w:r w:rsidRPr="003131E8">
        <w:rPr>
          <w:rFonts w:ascii="Arial" w:hAnsi="Arial" w:cs="Arial"/>
        </w:rPr>
        <w:t>Waisman Center, University of Wisconsin</w:t>
      </w:r>
      <w:r w:rsidR="009C001E" w:rsidRPr="003131E8">
        <w:rPr>
          <w:rFonts w:ascii="Arial" w:hAnsi="Arial" w:cs="Arial"/>
        </w:rPr>
        <w:t xml:space="preserve">. </w:t>
      </w:r>
      <w:r w:rsidRPr="003131E8">
        <w:rPr>
          <w:rFonts w:ascii="Arial" w:hAnsi="Arial" w:cs="Arial"/>
        </w:rPr>
        <w:t>“</w:t>
      </w:r>
      <w:r w:rsidR="00700E0C" w:rsidRPr="003131E8">
        <w:rPr>
          <w:rFonts w:ascii="Arial" w:hAnsi="Arial" w:cs="Arial"/>
        </w:rPr>
        <w:t>Nucleotide Repeat Expansion Disorders: Molecular Mechanisms and Paths to Therapy</w:t>
      </w:r>
      <w:r w:rsidRPr="003131E8">
        <w:rPr>
          <w:rFonts w:ascii="Arial" w:hAnsi="Arial" w:cs="Arial"/>
        </w:rPr>
        <w:t>.”</w:t>
      </w:r>
      <w:r w:rsidR="00DE0D26">
        <w:rPr>
          <w:rFonts w:ascii="Arial" w:hAnsi="Arial" w:cs="Arial"/>
        </w:rPr>
        <w:t xml:space="preserve">  02/2023</w:t>
      </w:r>
      <w:r w:rsidR="0047343F">
        <w:rPr>
          <w:rFonts w:ascii="Arial" w:hAnsi="Arial" w:cs="Arial"/>
        </w:rPr>
        <w:t xml:space="preserve">. </w:t>
      </w:r>
      <w:r w:rsidR="00140B16">
        <w:rPr>
          <w:rFonts w:ascii="Arial" w:hAnsi="Arial" w:cs="Arial"/>
        </w:rPr>
        <w:t>Madison, WI.</w:t>
      </w:r>
    </w:p>
    <w:p w14:paraId="5239F4A6" w14:textId="74B2B90D" w:rsidR="00DE0D26" w:rsidRDefault="00322AC7" w:rsidP="002605DD">
      <w:pPr>
        <w:pStyle w:val="ListParagraph"/>
        <w:numPr>
          <w:ilvl w:val="0"/>
          <w:numId w:val="2"/>
        </w:numPr>
        <w:ind w:left="720" w:hanging="720"/>
        <w:rPr>
          <w:rFonts w:ascii="Arial" w:hAnsi="Arial" w:cs="Arial"/>
        </w:rPr>
      </w:pPr>
      <w:r w:rsidRPr="00322AC7">
        <w:rPr>
          <w:rFonts w:ascii="Arial" w:hAnsi="Arial" w:cs="Arial"/>
        </w:rPr>
        <w:t xml:space="preserve">5th International </w:t>
      </w:r>
      <w:r>
        <w:rPr>
          <w:rFonts w:ascii="Arial" w:hAnsi="Arial" w:cs="Arial"/>
        </w:rPr>
        <w:t xml:space="preserve">meeting on the </w:t>
      </w:r>
      <w:r w:rsidRPr="00322AC7">
        <w:rPr>
          <w:rFonts w:ascii="Arial" w:hAnsi="Arial" w:cs="Arial"/>
        </w:rPr>
        <w:t>FMR1 Premutation</w:t>
      </w:r>
      <w:r w:rsidR="009C001E">
        <w:rPr>
          <w:rFonts w:ascii="Arial" w:hAnsi="Arial" w:cs="Arial"/>
        </w:rPr>
        <w:t xml:space="preserve">. </w:t>
      </w:r>
      <w:r>
        <w:rPr>
          <w:rFonts w:ascii="Arial" w:hAnsi="Arial" w:cs="Arial"/>
        </w:rPr>
        <w:t>Invited speaker and co-chair. “</w:t>
      </w:r>
      <w:r w:rsidR="00AD1A73" w:rsidRPr="00AD1A73">
        <w:rPr>
          <w:rFonts w:ascii="Arial" w:hAnsi="Arial" w:cs="Arial"/>
        </w:rPr>
        <w:t>Connecting the dots in FXTAS pathogenicity</w:t>
      </w:r>
      <w:r w:rsidR="00AD1A73">
        <w:rPr>
          <w:rFonts w:ascii="Arial" w:hAnsi="Arial" w:cs="Arial"/>
        </w:rPr>
        <w:t>.”  03/3023</w:t>
      </w:r>
      <w:r w:rsidR="00CB53AF">
        <w:rPr>
          <w:rFonts w:ascii="Arial" w:hAnsi="Arial" w:cs="Arial"/>
        </w:rPr>
        <w:t>. Bay of Islands, New Zealand.</w:t>
      </w:r>
    </w:p>
    <w:p w14:paraId="543B78E1" w14:textId="243A24A6" w:rsidR="00DE4585" w:rsidRDefault="00DE4585" w:rsidP="002605DD">
      <w:pPr>
        <w:pStyle w:val="ListParagraph"/>
        <w:numPr>
          <w:ilvl w:val="0"/>
          <w:numId w:val="2"/>
        </w:numPr>
        <w:ind w:left="720" w:hanging="720"/>
        <w:rPr>
          <w:rFonts w:ascii="Arial" w:hAnsi="Arial" w:cs="Arial"/>
        </w:rPr>
      </w:pPr>
      <w:r w:rsidRPr="00DE4585">
        <w:rPr>
          <w:rFonts w:ascii="Arial" w:hAnsi="Arial" w:cs="Arial"/>
        </w:rPr>
        <w:t>Jerome Joseph Landa Lecture</w:t>
      </w:r>
      <w:r w:rsidR="009C001E">
        <w:rPr>
          <w:rFonts w:ascii="Arial" w:hAnsi="Arial" w:cs="Arial"/>
        </w:rPr>
        <w:t xml:space="preserve">. </w:t>
      </w:r>
      <w:r>
        <w:rPr>
          <w:rFonts w:ascii="Arial" w:hAnsi="Arial" w:cs="Arial"/>
        </w:rPr>
        <w:t>University of Utah. “</w:t>
      </w:r>
      <w:r w:rsidR="002F234C" w:rsidRPr="002F234C">
        <w:rPr>
          <w:rFonts w:ascii="Arial" w:hAnsi="Arial" w:cs="Arial"/>
        </w:rPr>
        <w:t>How Translation of Repeats Triggers Neurological Disease</w:t>
      </w:r>
      <w:r>
        <w:rPr>
          <w:rFonts w:ascii="Arial" w:hAnsi="Arial" w:cs="Arial"/>
        </w:rPr>
        <w:t>.”  03/2023.</w:t>
      </w:r>
      <w:r w:rsidR="00CB53AF">
        <w:rPr>
          <w:rFonts w:ascii="Arial" w:hAnsi="Arial" w:cs="Arial"/>
        </w:rPr>
        <w:t xml:space="preserve"> Salt Lake City, UT</w:t>
      </w:r>
    </w:p>
    <w:p w14:paraId="2F88954F" w14:textId="7188BE8A" w:rsidR="006369BF" w:rsidRDefault="006369BF" w:rsidP="002605DD">
      <w:pPr>
        <w:pStyle w:val="ListParagraph"/>
        <w:numPr>
          <w:ilvl w:val="0"/>
          <w:numId w:val="2"/>
        </w:numPr>
        <w:ind w:left="720" w:hanging="720"/>
        <w:rPr>
          <w:rFonts w:ascii="Arial" w:hAnsi="Arial" w:cs="Arial"/>
        </w:rPr>
      </w:pPr>
      <w:r>
        <w:rPr>
          <w:rFonts w:ascii="Arial" w:hAnsi="Arial" w:cs="Arial"/>
        </w:rPr>
        <w:t>University of Pennsylvania Department of Neurology</w:t>
      </w:r>
      <w:r w:rsidR="0047343F">
        <w:rPr>
          <w:rFonts w:ascii="Arial" w:hAnsi="Arial" w:cs="Arial"/>
        </w:rPr>
        <w:t xml:space="preserve">. </w:t>
      </w:r>
      <w:r w:rsidR="007B05CE">
        <w:rPr>
          <w:rFonts w:ascii="Arial" w:hAnsi="Arial" w:cs="Arial"/>
        </w:rPr>
        <w:t>“</w:t>
      </w:r>
      <w:r w:rsidR="00C75265" w:rsidRPr="00C75265">
        <w:rPr>
          <w:rFonts w:ascii="Arial" w:hAnsi="Arial" w:cs="Arial"/>
        </w:rPr>
        <w:t>What Repeats Teach Us About Neuronal Function and Neurologic Disease</w:t>
      </w:r>
      <w:r w:rsidR="0041168D">
        <w:rPr>
          <w:rFonts w:ascii="Arial" w:hAnsi="Arial" w:cs="Arial"/>
        </w:rPr>
        <w:t>.</w:t>
      </w:r>
      <w:r w:rsidR="00C75265">
        <w:rPr>
          <w:rFonts w:ascii="Arial" w:hAnsi="Arial" w:cs="Arial"/>
        </w:rPr>
        <w:t>”</w:t>
      </w:r>
      <w:r w:rsidR="0041168D">
        <w:rPr>
          <w:rFonts w:ascii="Arial" w:hAnsi="Arial" w:cs="Arial"/>
        </w:rPr>
        <w:t xml:space="preserve"> 05/2023</w:t>
      </w:r>
      <w:r w:rsidR="0047343F">
        <w:rPr>
          <w:rFonts w:ascii="Arial" w:hAnsi="Arial" w:cs="Arial"/>
        </w:rPr>
        <w:t xml:space="preserve">. </w:t>
      </w:r>
      <w:r w:rsidR="00CB53AF">
        <w:rPr>
          <w:rFonts w:ascii="Arial" w:hAnsi="Arial" w:cs="Arial"/>
        </w:rPr>
        <w:t>Philadelphia, PA.</w:t>
      </w:r>
    </w:p>
    <w:p w14:paraId="458F8D2D" w14:textId="67667F3E" w:rsidR="0041168D" w:rsidRDefault="007B05CE" w:rsidP="002605DD">
      <w:pPr>
        <w:pStyle w:val="ListParagraph"/>
        <w:numPr>
          <w:ilvl w:val="0"/>
          <w:numId w:val="2"/>
        </w:numPr>
        <w:ind w:left="720" w:hanging="720"/>
        <w:rPr>
          <w:rFonts w:ascii="Arial" w:hAnsi="Arial" w:cs="Arial"/>
        </w:rPr>
      </w:pPr>
      <w:r>
        <w:rPr>
          <w:rFonts w:ascii="Arial" w:hAnsi="Arial" w:cs="Arial"/>
        </w:rPr>
        <w:t xml:space="preserve">Soriano Lectureship, </w:t>
      </w:r>
      <w:r w:rsidR="009B2115">
        <w:rPr>
          <w:rFonts w:ascii="Arial" w:hAnsi="Arial" w:cs="Arial"/>
        </w:rPr>
        <w:t>American</w:t>
      </w:r>
      <w:r>
        <w:rPr>
          <w:rFonts w:ascii="Arial" w:hAnsi="Arial" w:cs="Arial"/>
        </w:rPr>
        <w:t xml:space="preserve"> Neurolog</w:t>
      </w:r>
      <w:r w:rsidR="00E52644">
        <w:rPr>
          <w:rFonts w:ascii="Arial" w:hAnsi="Arial" w:cs="Arial"/>
        </w:rPr>
        <w:t>ical Association</w:t>
      </w:r>
      <w:r w:rsidR="0047343F">
        <w:rPr>
          <w:rFonts w:ascii="Arial" w:hAnsi="Arial" w:cs="Arial"/>
        </w:rPr>
        <w:t xml:space="preserve">. </w:t>
      </w:r>
      <w:r>
        <w:rPr>
          <w:rFonts w:ascii="Arial" w:hAnsi="Arial" w:cs="Arial"/>
        </w:rPr>
        <w:t>“</w:t>
      </w:r>
      <w:r w:rsidR="00797CC0" w:rsidRPr="00797CC0">
        <w:rPr>
          <w:rFonts w:ascii="Arial" w:hAnsi="Arial" w:cs="Arial"/>
        </w:rPr>
        <w:t xml:space="preserve">Repeating Themes in </w:t>
      </w:r>
      <w:r w:rsidR="00797CC0" w:rsidRPr="00797CC0">
        <w:rPr>
          <w:rFonts w:ascii="Arial" w:hAnsi="Arial" w:cs="Arial"/>
        </w:rPr>
        <w:br/>
        <w:t>Human Neurologic Disease</w:t>
      </w:r>
      <w:r w:rsidR="000D3558">
        <w:rPr>
          <w:rFonts w:ascii="Arial" w:hAnsi="Arial" w:cs="Arial"/>
        </w:rPr>
        <w:t>.”  09/2023.</w:t>
      </w:r>
      <w:r w:rsidR="00CB53AF">
        <w:rPr>
          <w:rFonts w:ascii="Arial" w:hAnsi="Arial" w:cs="Arial"/>
        </w:rPr>
        <w:t xml:space="preserve"> Philadelphia, PA.</w:t>
      </w:r>
    </w:p>
    <w:p w14:paraId="3A8E9022" w14:textId="6BDBE25E" w:rsidR="000D3558" w:rsidRDefault="00906F99" w:rsidP="002605DD">
      <w:pPr>
        <w:pStyle w:val="ListParagraph"/>
        <w:numPr>
          <w:ilvl w:val="0"/>
          <w:numId w:val="2"/>
        </w:numPr>
        <w:ind w:left="720" w:hanging="720"/>
        <w:rPr>
          <w:rFonts w:ascii="Arial" w:hAnsi="Arial" w:cs="Arial"/>
        </w:rPr>
      </w:pPr>
      <w:r w:rsidRPr="00F14F3C">
        <w:rPr>
          <w:rFonts w:ascii="Arial" w:hAnsi="Arial" w:cs="Arial"/>
        </w:rPr>
        <w:lastRenderedPageBreak/>
        <w:t>20th International Workshop on Fragile X and other</w:t>
      </w:r>
      <w:r>
        <w:rPr>
          <w:rFonts w:ascii="Arial" w:hAnsi="Arial" w:cs="Arial"/>
        </w:rPr>
        <w:t xml:space="preserve"> </w:t>
      </w:r>
      <w:r w:rsidRPr="00F14F3C">
        <w:rPr>
          <w:rFonts w:ascii="Arial" w:hAnsi="Arial" w:cs="Arial"/>
        </w:rPr>
        <w:t>Neurodevelopmental Disorders</w:t>
      </w:r>
      <w:r>
        <w:rPr>
          <w:rFonts w:ascii="Arial" w:hAnsi="Arial" w:cs="Arial"/>
        </w:rPr>
        <w:t>. “</w:t>
      </w:r>
      <w:r w:rsidRPr="00906F99">
        <w:rPr>
          <w:rFonts w:ascii="Arial" w:hAnsi="Arial" w:cs="Arial"/>
        </w:rPr>
        <w:t>Neurodegenerative Synergy between RAN Translation and CGG-Repeat RNA Toxicity in FXTAS</w:t>
      </w:r>
      <w:r>
        <w:rPr>
          <w:rFonts w:ascii="Arial" w:hAnsi="Arial" w:cs="Arial"/>
        </w:rPr>
        <w:t xml:space="preserve">.”  </w:t>
      </w:r>
      <w:r w:rsidR="00CB53AF">
        <w:rPr>
          <w:rFonts w:ascii="Arial" w:hAnsi="Arial" w:cs="Arial"/>
        </w:rPr>
        <w:t xml:space="preserve">11/2023. </w:t>
      </w:r>
      <w:r w:rsidR="00F14F3C">
        <w:rPr>
          <w:rFonts w:ascii="Arial" w:hAnsi="Arial" w:cs="Arial"/>
        </w:rPr>
        <w:t>Atlanta, GA</w:t>
      </w:r>
    </w:p>
    <w:p w14:paraId="48B6D985" w14:textId="581B4042" w:rsidR="000A42A2" w:rsidRDefault="004B0184" w:rsidP="002605DD">
      <w:pPr>
        <w:pStyle w:val="ListParagraph"/>
        <w:numPr>
          <w:ilvl w:val="0"/>
          <w:numId w:val="2"/>
        </w:numPr>
        <w:ind w:left="720" w:hanging="720"/>
        <w:rPr>
          <w:rFonts w:ascii="Arial" w:hAnsi="Arial" w:cs="Arial"/>
        </w:rPr>
      </w:pPr>
      <w:r>
        <w:rPr>
          <w:rFonts w:ascii="Arial" w:hAnsi="Arial" w:cs="Arial"/>
        </w:rPr>
        <w:t xml:space="preserve">MDS-PAS Translation Research Course. “From </w:t>
      </w:r>
      <w:r w:rsidR="003E2536">
        <w:rPr>
          <w:rFonts w:ascii="Arial" w:hAnsi="Arial" w:cs="Arial"/>
        </w:rPr>
        <w:t>Nucleotide Repeat Expansions to Treatments for Multiple Movement Disorders</w:t>
      </w:r>
      <w:r w:rsidR="00072069">
        <w:rPr>
          <w:rFonts w:ascii="Arial" w:hAnsi="Arial" w:cs="Arial"/>
        </w:rPr>
        <w:t>.” 1</w:t>
      </w:r>
      <w:r w:rsidR="008C1766">
        <w:rPr>
          <w:rFonts w:ascii="Arial" w:hAnsi="Arial" w:cs="Arial"/>
        </w:rPr>
        <w:t>2</w:t>
      </w:r>
      <w:r w:rsidR="00072069">
        <w:rPr>
          <w:rFonts w:ascii="Arial" w:hAnsi="Arial" w:cs="Arial"/>
        </w:rPr>
        <w:t>/2023, Virtual</w:t>
      </w:r>
    </w:p>
    <w:p w14:paraId="7C908AFD" w14:textId="60384653" w:rsidR="003C731C" w:rsidRPr="00430E05" w:rsidRDefault="00F94A37" w:rsidP="002605DD">
      <w:pPr>
        <w:pStyle w:val="ListParagraph"/>
        <w:numPr>
          <w:ilvl w:val="0"/>
          <w:numId w:val="2"/>
        </w:numPr>
        <w:ind w:left="720" w:hanging="720"/>
        <w:rPr>
          <w:rFonts w:ascii="Arial" w:hAnsi="Arial" w:cs="Arial"/>
        </w:rPr>
      </w:pPr>
      <w:r w:rsidRPr="00F94A37">
        <w:rPr>
          <w:rFonts w:ascii="Arial" w:hAnsi="Arial" w:cs="Arial"/>
        </w:rPr>
        <w:t>Winter Conference on Brain Research</w:t>
      </w:r>
      <w:r>
        <w:rPr>
          <w:rFonts w:ascii="Arial" w:hAnsi="Arial" w:cs="Arial"/>
        </w:rPr>
        <w:t>.</w:t>
      </w:r>
      <w:r w:rsidRPr="00F94A37">
        <w:rPr>
          <w:rFonts w:ascii="Arial" w:hAnsi="Arial" w:cs="Arial"/>
        </w:rPr>
        <w:t xml:space="preserve"> </w:t>
      </w:r>
      <w:r>
        <w:rPr>
          <w:rFonts w:ascii="Arial" w:hAnsi="Arial" w:cs="Arial"/>
        </w:rPr>
        <w:t>“</w:t>
      </w:r>
      <w:hyperlink r:id="rId8" w:history="1">
        <w:r w:rsidR="003C731C" w:rsidRPr="003C731C">
          <w:rPr>
            <w:rFonts w:ascii="Arial" w:eastAsia="Arial" w:hAnsi="Arial"/>
            <w:color w:val="000000"/>
          </w:rPr>
          <w:t>CGG Repeats as Functional Elements, Drivers of Disease, and Therapeutic Targets</w:t>
        </w:r>
        <w:r>
          <w:rPr>
            <w:rFonts w:ascii="Arial" w:eastAsia="Arial" w:hAnsi="Arial"/>
            <w:color w:val="000000"/>
          </w:rPr>
          <w:t>.”</w:t>
        </w:r>
        <w:r w:rsidR="003C731C" w:rsidRPr="003C731C">
          <w:rPr>
            <w:rFonts w:ascii="Arial" w:eastAsia="Arial" w:hAnsi="Arial"/>
            <w:color w:val="000000"/>
          </w:rPr>
          <w:t xml:space="preserve"> 01/2024, Breckenridge, CO</w:t>
        </w:r>
      </w:hyperlink>
    </w:p>
    <w:p w14:paraId="17CA6B82" w14:textId="0EB97B7A" w:rsidR="00430E05" w:rsidRPr="00C8003A" w:rsidRDefault="00F94A37" w:rsidP="002605DD">
      <w:pPr>
        <w:pStyle w:val="ListParagraph"/>
        <w:numPr>
          <w:ilvl w:val="0"/>
          <w:numId w:val="2"/>
        </w:numPr>
        <w:ind w:left="720" w:hanging="720"/>
        <w:rPr>
          <w:rFonts w:ascii="Arial" w:hAnsi="Arial" w:cs="Arial"/>
        </w:rPr>
      </w:pPr>
      <w:r w:rsidRPr="00F94A37">
        <w:rPr>
          <w:rFonts w:ascii="Arial" w:hAnsi="Arial" w:cs="Arial"/>
        </w:rPr>
        <w:t xml:space="preserve">THINC at Baylor College of Medicine. </w:t>
      </w:r>
      <w:r>
        <w:rPr>
          <w:rFonts w:ascii="Arial" w:hAnsi="Arial" w:cs="Arial"/>
        </w:rPr>
        <w:t>“</w:t>
      </w:r>
      <w:hyperlink r:id="rId9" w:history="1">
        <w:r w:rsidR="000547CF" w:rsidRPr="000547CF">
          <w:rPr>
            <w:rFonts w:ascii="Arial" w:eastAsia="Arial" w:hAnsi="Arial"/>
            <w:color w:val="000000"/>
          </w:rPr>
          <w:t>Short Tandem Repeats in Neuronal Function and Neurologic Disease</w:t>
        </w:r>
        <w:r>
          <w:rPr>
            <w:rFonts w:ascii="Arial" w:eastAsia="Arial" w:hAnsi="Arial"/>
            <w:color w:val="000000"/>
          </w:rPr>
          <w:t>.”</w:t>
        </w:r>
        <w:r w:rsidR="000547CF" w:rsidRPr="000547CF">
          <w:rPr>
            <w:rFonts w:ascii="Arial" w:eastAsia="Arial" w:hAnsi="Arial"/>
            <w:color w:val="000000"/>
          </w:rPr>
          <w:t xml:space="preserve"> 02/2024, Houston, TX</w:t>
        </w:r>
      </w:hyperlink>
    </w:p>
    <w:p w14:paraId="1949E5C3" w14:textId="3B1E8E22" w:rsidR="003C5F15" w:rsidRPr="003D15B3" w:rsidRDefault="00C8003A" w:rsidP="0039352F">
      <w:pPr>
        <w:pStyle w:val="ListParagraph"/>
        <w:numPr>
          <w:ilvl w:val="0"/>
          <w:numId w:val="2"/>
        </w:numPr>
        <w:ind w:left="720" w:hanging="720"/>
        <w:rPr>
          <w:rFonts w:ascii="Arial" w:hAnsi="Arial" w:cs="Arial"/>
        </w:rPr>
      </w:pPr>
      <w:hyperlink r:id="rId10" w:history="1">
        <w:r w:rsidRPr="00C8003A">
          <w:rPr>
            <w:rFonts w:ascii="Arial" w:eastAsia="Arial" w:hAnsi="Arial"/>
            <w:color w:val="000000"/>
          </w:rPr>
          <w:t>Packard ALS Research Symposium</w:t>
        </w:r>
        <w:r w:rsidR="00F04F84">
          <w:rPr>
            <w:rFonts w:ascii="Arial" w:eastAsia="Arial" w:hAnsi="Arial"/>
            <w:color w:val="000000"/>
          </w:rPr>
          <w:t>.  “</w:t>
        </w:r>
        <w:r w:rsidR="00FA0618" w:rsidRPr="00FA0618">
          <w:rPr>
            <w:rFonts w:ascii="Arial" w:eastAsia="Arial" w:hAnsi="Arial"/>
            <w:color w:val="000000"/>
          </w:rPr>
          <w:t>Are Stress Granules Good or Bad?</w:t>
        </w:r>
        <w:r w:rsidR="00F04F84">
          <w:rPr>
            <w:rFonts w:ascii="Arial" w:eastAsia="Arial" w:hAnsi="Arial"/>
            <w:color w:val="000000"/>
          </w:rPr>
          <w:t>.”</w:t>
        </w:r>
        <w:r w:rsidRPr="00C8003A">
          <w:rPr>
            <w:rFonts w:ascii="Arial" w:eastAsia="Arial" w:hAnsi="Arial"/>
            <w:color w:val="000000"/>
          </w:rPr>
          <w:t xml:space="preserve"> 03/2024, Baltimore, MD</w:t>
        </w:r>
      </w:hyperlink>
    </w:p>
    <w:p w14:paraId="7FB83FA6" w14:textId="78A38AB6" w:rsidR="003D15B3" w:rsidRPr="003A2165" w:rsidRDefault="00212420" w:rsidP="0039352F">
      <w:pPr>
        <w:pStyle w:val="ListParagraph"/>
        <w:numPr>
          <w:ilvl w:val="0"/>
          <w:numId w:val="2"/>
        </w:numPr>
        <w:ind w:left="720" w:hanging="720"/>
        <w:rPr>
          <w:rFonts w:ascii="Arial" w:hAnsi="Arial" w:cs="Arial"/>
        </w:rPr>
      </w:pPr>
      <w:r>
        <w:rPr>
          <w:rFonts w:ascii="Arial" w:hAnsi="Arial" w:cs="Arial"/>
        </w:rPr>
        <w:t>AAN 2024</w:t>
      </w:r>
      <w:r w:rsidR="00DD34E5">
        <w:rPr>
          <w:rFonts w:ascii="Arial" w:hAnsi="Arial" w:cs="Arial"/>
        </w:rPr>
        <w:t>, Research Career Symposium</w:t>
      </w:r>
      <w:r w:rsidR="00380871">
        <w:rPr>
          <w:rFonts w:ascii="Arial" w:hAnsi="Arial" w:cs="Arial"/>
        </w:rPr>
        <w:t>, 04/2024, Denver, CO</w:t>
      </w:r>
    </w:p>
    <w:p w14:paraId="24EFC451" w14:textId="2BD9BB80" w:rsidR="003A2165" w:rsidRPr="00A02A17" w:rsidRDefault="00C00868" w:rsidP="002605DD">
      <w:pPr>
        <w:pStyle w:val="ListParagraph"/>
        <w:numPr>
          <w:ilvl w:val="0"/>
          <w:numId w:val="2"/>
        </w:numPr>
        <w:ind w:left="720" w:hanging="720"/>
        <w:rPr>
          <w:rFonts w:ascii="Arial" w:hAnsi="Arial" w:cs="Arial"/>
        </w:rPr>
      </w:pPr>
      <w:hyperlink r:id="rId11" w:history="1">
        <w:r w:rsidRPr="00A02A17">
          <w:rPr>
            <w:rFonts w:ascii="Arial" w:eastAsia="Arial" w:hAnsi="Arial"/>
            <w:color w:val="000000"/>
          </w:rPr>
          <w:t>Fragile X and Autism-Related Disorders Gordon Research Conference</w:t>
        </w:r>
        <w:r w:rsidR="00FC21FB">
          <w:rPr>
            <w:rFonts w:ascii="Arial" w:eastAsia="Arial" w:hAnsi="Arial"/>
            <w:color w:val="000000"/>
          </w:rPr>
          <w:t>.</w:t>
        </w:r>
        <w:r w:rsidRPr="00A02A17">
          <w:rPr>
            <w:rFonts w:ascii="Arial" w:eastAsia="Arial" w:hAnsi="Arial"/>
            <w:color w:val="000000"/>
          </w:rPr>
          <w:t xml:space="preserve"> </w:t>
        </w:r>
        <w:r w:rsidR="00FC21FB">
          <w:rPr>
            <w:rFonts w:ascii="Arial" w:eastAsia="Arial" w:hAnsi="Arial"/>
            <w:color w:val="000000"/>
          </w:rPr>
          <w:t>“</w:t>
        </w:r>
        <w:r w:rsidR="005100AA" w:rsidRPr="005100AA">
          <w:rPr>
            <w:rFonts w:ascii="Arial" w:eastAsia="Arial" w:hAnsi="Arial"/>
            <w:color w:val="000000"/>
          </w:rPr>
          <w:t>CGG Repeats as Functional Elements and Drivers of Disease</w:t>
        </w:r>
        <w:r w:rsidR="00100A97">
          <w:rPr>
            <w:rFonts w:ascii="Arial" w:eastAsia="Arial" w:hAnsi="Arial"/>
            <w:color w:val="000000"/>
          </w:rPr>
          <w:t>.”</w:t>
        </w:r>
        <w:r w:rsidR="005100AA" w:rsidRPr="005100AA">
          <w:rPr>
            <w:rFonts w:ascii="Arial" w:eastAsia="Arial" w:hAnsi="Arial"/>
            <w:color w:val="000000"/>
          </w:rPr>
          <w:t xml:space="preserve"> </w:t>
        </w:r>
        <w:r w:rsidRPr="00A02A17">
          <w:rPr>
            <w:rFonts w:ascii="Arial" w:eastAsia="Arial" w:hAnsi="Arial"/>
            <w:color w:val="000000"/>
          </w:rPr>
          <w:t>05/2024, Lucca, Italy</w:t>
        </w:r>
      </w:hyperlink>
    </w:p>
    <w:p w14:paraId="67520664" w14:textId="7729E103" w:rsidR="00C00868" w:rsidRPr="006121F5" w:rsidRDefault="00100A97" w:rsidP="002605DD">
      <w:pPr>
        <w:pStyle w:val="ListParagraph"/>
        <w:numPr>
          <w:ilvl w:val="0"/>
          <w:numId w:val="2"/>
        </w:numPr>
        <w:ind w:left="720" w:hanging="720"/>
        <w:rPr>
          <w:rFonts w:ascii="Arial" w:hAnsi="Arial" w:cs="Arial"/>
        </w:rPr>
      </w:pPr>
      <w:r w:rsidRPr="00323948">
        <w:rPr>
          <w:rFonts w:ascii="Arial" w:hAnsi="Arial" w:cs="Arial"/>
        </w:rPr>
        <w:t>Dan &amp; Betty Kahn Symposium</w:t>
      </w:r>
      <w:r w:rsidR="007E2BA5" w:rsidRPr="00323948">
        <w:rPr>
          <w:rFonts w:ascii="Arial" w:hAnsi="Arial" w:cs="Arial"/>
        </w:rPr>
        <w:t>.</w:t>
      </w:r>
      <w:r w:rsidRPr="00323948">
        <w:rPr>
          <w:rFonts w:ascii="Arial" w:hAnsi="Arial" w:cs="Arial"/>
        </w:rPr>
        <w:t xml:space="preserve"> </w:t>
      </w:r>
      <w:hyperlink r:id="rId12" w:history="1">
        <w:r w:rsidR="007E2BA5" w:rsidRPr="00323948">
          <w:rPr>
            <w:rFonts w:ascii="Arial" w:eastAsia="Arial" w:hAnsi="Arial" w:cs="Arial"/>
            <w:color w:val="000000"/>
          </w:rPr>
          <w:t>“</w:t>
        </w:r>
        <w:r w:rsidR="0019704D" w:rsidRPr="00323948">
          <w:rPr>
            <w:rFonts w:ascii="Arial" w:eastAsia="Arial" w:hAnsi="Arial" w:cs="Arial"/>
            <w:color w:val="000000"/>
          </w:rPr>
          <w:t>Molecular Mechanisms that Drive Cell Function and Fate</w:t>
        </w:r>
        <w:r w:rsidR="00323948">
          <w:rPr>
            <w:rFonts w:ascii="Arial" w:eastAsia="Arial" w:hAnsi="Arial" w:cs="Arial"/>
            <w:color w:val="000000"/>
          </w:rPr>
          <w:t>.</w:t>
        </w:r>
        <w:r w:rsidR="007E2BA5" w:rsidRPr="00323948">
          <w:rPr>
            <w:rFonts w:ascii="Arial" w:eastAsia="Arial" w:hAnsi="Arial" w:cs="Arial"/>
            <w:color w:val="000000"/>
          </w:rPr>
          <w:t>”</w:t>
        </w:r>
        <w:r w:rsidR="0019704D" w:rsidRPr="00323948">
          <w:rPr>
            <w:rFonts w:ascii="Arial" w:eastAsia="Arial" w:hAnsi="Arial" w:cs="Arial"/>
            <w:color w:val="000000"/>
          </w:rPr>
          <w:t xml:space="preserve"> </w:t>
        </w:r>
      </w:hyperlink>
      <w:hyperlink r:id="rId13" w:history="1">
        <w:r w:rsidR="0019704D" w:rsidRPr="00323948">
          <w:rPr>
            <w:rFonts w:ascii="Arial" w:eastAsia="Arial" w:hAnsi="Arial" w:cs="Arial"/>
            <w:color w:val="000000"/>
          </w:rPr>
          <w:t>07/2024, Traverse City, MI</w:t>
        </w:r>
      </w:hyperlink>
    </w:p>
    <w:p w14:paraId="105CEA48" w14:textId="2289EE07" w:rsidR="006121F5" w:rsidRPr="00F01EBA" w:rsidRDefault="006121F5" w:rsidP="002605DD">
      <w:pPr>
        <w:pStyle w:val="ListParagraph"/>
        <w:numPr>
          <w:ilvl w:val="0"/>
          <w:numId w:val="2"/>
        </w:numPr>
        <w:ind w:left="720" w:hanging="720"/>
        <w:rPr>
          <w:rFonts w:ascii="Arial" w:hAnsi="Arial" w:cs="Arial"/>
        </w:rPr>
      </w:pPr>
      <w:r w:rsidRPr="00F01EBA">
        <w:rPr>
          <w:rFonts w:ascii="Arial" w:hAnsi="Arial" w:cs="Arial"/>
        </w:rPr>
        <w:t>19</w:t>
      </w:r>
      <w:r w:rsidRPr="00F01EBA">
        <w:rPr>
          <w:rFonts w:ascii="Arial" w:hAnsi="Arial" w:cs="Arial"/>
          <w:vertAlign w:val="superscript"/>
        </w:rPr>
        <w:t>th</w:t>
      </w:r>
      <w:r w:rsidR="00F01EBA" w:rsidRPr="00F01EBA">
        <w:rPr>
          <w:rFonts w:ascii="Arial" w:hAnsi="Arial" w:cs="Arial"/>
        </w:rPr>
        <w:t xml:space="preserve"> NFXF International</w:t>
      </w:r>
      <w:r w:rsidR="00F01EBA">
        <w:rPr>
          <w:rFonts w:ascii="Arial" w:hAnsi="Arial" w:cs="Arial"/>
        </w:rPr>
        <w:t xml:space="preserve"> Fragile X Conference. </w:t>
      </w:r>
      <w:r w:rsidR="003D5CB4" w:rsidRPr="003D5CB4">
        <w:rPr>
          <w:rFonts w:ascii="Arial" w:hAnsi="Arial" w:cs="Arial"/>
        </w:rPr>
        <w:t>“</w:t>
      </w:r>
      <w:r w:rsidR="003D5CB4" w:rsidRPr="003D5CB4">
        <w:rPr>
          <w:rFonts w:ascii="Arial" w:hAnsi="Arial" w:cs="Arial"/>
          <w:color w:val="333333"/>
          <w:shd w:val="clear" w:color="auto" w:fill="FFFFFF"/>
        </w:rPr>
        <w:t>From Past to Future: Charting the Course of Treatments for Fragile X-Associated Conditions</w:t>
      </w:r>
      <w:r w:rsidR="003D5CB4" w:rsidRPr="003D5CB4">
        <w:rPr>
          <w:rFonts w:ascii="Arial" w:hAnsi="Arial" w:cs="Arial"/>
        </w:rPr>
        <w:t>.”</w:t>
      </w:r>
      <w:r w:rsidR="003D5CB4">
        <w:rPr>
          <w:rFonts w:ascii="Arial" w:hAnsi="Arial" w:cs="Arial"/>
        </w:rPr>
        <w:t xml:space="preserve"> </w:t>
      </w:r>
      <w:r w:rsidR="00F01EBA">
        <w:rPr>
          <w:rFonts w:ascii="Arial" w:hAnsi="Arial" w:cs="Arial"/>
        </w:rPr>
        <w:t>07/2024, Orlando, FL</w:t>
      </w:r>
    </w:p>
    <w:p w14:paraId="7FD647EB" w14:textId="4396F010" w:rsidR="00731B3C" w:rsidRPr="00731B3C" w:rsidRDefault="00731B3C" w:rsidP="00731B3C">
      <w:pPr>
        <w:pStyle w:val="ListParagraph"/>
        <w:numPr>
          <w:ilvl w:val="0"/>
          <w:numId w:val="2"/>
        </w:numPr>
        <w:tabs>
          <w:tab w:val="left" w:pos="270"/>
        </w:tabs>
        <w:ind w:left="720" w:hanging="720"/>
        <w:rPr>
          <w:rFonts w:ascii="Arial" w:hAnsi="Arial" w:cs="Arial"/>
        </w:rPr>
      </w:pPr>
      <w:r w:rsidRPr="00731B3C">
        <w:rPr>
          <w:rFonts w:ascii="Arial" w:hAnsi="Arial" w:cs="Arial"/>
        </w:rPr>
        <w:t>International Symposium on Multifaceted Protein Dynamics, “CGG repeat-associated Translation in Neurologic Disease</w:t>
      </w:r>
      <w:r w:rsidR="008925E0">
        <w:rPr>
          <w:rFonts w:ascii="Arial" w:hAnsi="Arial" w:cs="Arial"/>
        </w:rPr>
        <w:t>.</w:t>
      </w:r>
      <w:r w:rsidRPr="00731B3C">
        <w:rPr>
          <w:rFonts w:ascii="Arial" w:hAnsi="Arial" w:cs="Arial"/>
        </w:rPr>
        <w:t>” 09/2024, Fukuoka, Japan</w:t>
      </w:r>
    </w:p>
    <w:p w14:paraId="63BA8814" w14:textId="0B367799" w:rsidR="008925E0" w:rsidRPr="008925E0" w:rsidRDefault="008925E0" w:rsidP="008925E0">
      <w:pPr>
        <w:pStyle w:val="ListParagraph"/>
        <w:numPr>
          <w:ilvl w:val="0"/>
          <w:numId w:val="2"/>
        </w:numPr>
        <w:ind w:left="720" w:hanging="720"/>
        <w:rPr>
          <w:rFonts w:ascii="Arial" w:hAnsi="Arial" w:cs="Arial"/>
        </w:rPr>
      </w:pPr>
      <w:r w:rsidRPr="008925E0">
        <w:rPr>
          <w:rFonts w:ascii="Arial" w:hAnsi="Arial" w:cs="Arial"/>
        </w:rPr>
        <w:t>Repeat Expansion Disorders: Unveiling New Aspects of the Central Dogma, Repeating themes in</w:t>
      </w:r>
      <w:r>
        <w:rPr>
          <w:rFonts w:ascii="Arial" w:hAnsi="Arial" w:cs="Arial"/>
        </w:rPr>
        <w:t xml:space="preserve"> </w:t>
      </w:r>
      <w:r w:rsidRPr="008925E0">
        <w:rPr>
          <w:rFonts w:ascii="Arial" w:hAnsi="Arial" w:cs="Arial"/>
        </w:rPr>
        <w:t>Neurologic Disease</w:t>
      </w:r>
      <w:r>
        <w:rPr>
          <w:rFonts w:ascii="Arial" w:hAnsi="Arial" w:cs="Arial"/>
        </w:rPr>
        <w:t xml:space="preserve">.” </w:t>
      </w:r>
      <w:r w:rsidRPr="008925E0">
        <w:rPr>
          <w:rFonts w:ascii="Arial" w:hAnsi="Arial" w:cs="Arial"/>
        </w:rPr>
        <w:t>09/2024, Kyoto, Japan</w:t>
      </w:r>
    </w:p>
    <w:p w14:paraId="2BE6A574" w14:textId="2E7E5D4A" w:rsidR="00921E13" w:rsidRPr="00DA0783" w:rsidRDefault="005E6EDE" w:rsidP="00521158">
      <w:pPr>
        <w:pStyle w:val="ListParagraph"/>
        <w:numPr>
          <w:ilvl w:val="0"/>
          <w:numId w:val="2"/>
        </w:numPr>
        <w:ind w:left="720" w:hanging="720"/>
        <w:rPr>
          <w:rFonts w:ascii="Arial" w:hAnsi="Arial" w:cs="Arial"/>
        </w:rPr>
      </w:pPr>
      <w:r w:rsidRPr="00DA0783">
        <w:rPr>
          <w:rFonts w:ascii="Arial" w:hAnsi="Arial" w:cs="Arial"/>
        </w:rPr>
        <w:t xml:space="preserve">National Ataxia Foundation, National Fragile X Foundation. “All About Fragile X-associated Tremor/Ataxia Syndrome.” </w:t>
      </w:r>
      <w:r w:rsidR="00063A2E" w:rsidRPr="00DA0783">
        <w:rPr>
          <w:rFonts w:ascii="Arial" w:hAnsi="Arial" w:cs="Arial"/>
        </w:rPr>
        <w:t>09/2024, Virtual</w:t>
      </w:r>
    </w:p>
    <w:p w14:paraId="756D8747" w14:textId="69E1EE08" w:rsidR="007241C4" w:rsidRPr="00DA0783" w:rsidRDefault="00F65B7A" w:rsidP="00092EA4">
      <w:pPr>
        <w:pStyle w:val="ListParagraph"/>
        <w:numPr>
          <w:ilvl w:val="0"/>
          <w:numId w:val="2"/>
        </w:numPr>
        <w:ind w:left="720" w:hanging="720"/>
        <w:rPr>
          <w:rFonts w:ascii="Arial" w:hAnsi="Arial" w:cs="Arial"/>
        </w:rPr>
      </w:pPr>
      <w:r w:rsidRPr="00DA0783">
        <w:rPr>
          <w:rFonts w:ascii="Arial" w:hAnsi="Arial" w:cs="Arial"/>
        </w:rPr>
        <w:t>M</w:t>
      </w:r>
      <w:r w:rsidR="00B31341" w:rsidRPr="00DA0783">
        <w:rPr>
          <w:rFonts w:ascii="Arial" w:hAnsi="Arial" w:cs="Arial"/>
        </w:rPr>
        <w:t>idwest Fragile X Research Exchange</w:t>
      </w:r>
      <w:r w:rsidR="00092EA4">
        <w:rPr>
          <w:rFonts w:ascii="Arial" w:hAnsi="Arial" w:cs="Arial"/>
        </w:rPr>
        <w:t>. “</w:t>
      </w:r>
      <w:r w:rsidR="00092EA4" w:rsidRPr="00092EA4">
        <w:rPr>
          <w:rFonts w:ascii="Arial" w:hAnsi="Arial" w:cs="Arial"/>
        </w:rPr>
        <w:t>Novel biomarker candidates for Fragile X-associated Tremor/Ataxia Syndrome</w:t>
      </w:r>
      <w:r w:rsidR="00092EA4">
        <w:rPr>
          <w:rFonts w:ascii="Arial" w:hAnsi="Arial" w:cs="Arial"/>
        </w:rPr>
        <w:t>.”</w:t>
      </w:r>
      <w:r w:rsidR="006103EC" w:rsidRPr="00DA0783">
        <w:rPr>
          <w:rFonts w:ascii="Arial" w:hAnsi="Arial" w:cs="Arial"/>
        </w:rPr>
        <w:t xml:space="preserve"> 10/2024, Chicago, IL</w:t>
      </w:r>
    </w:p>
    <w:p w14:paraId="104618F0" w14:textId="71B34540" w:rsidR="006103EC" w:rsidRDefault="00087CCC" w:rsidP="002605DD">
      <w:pPr>
        <w:pStyle w:val="ListParagraph"/>
        <w:numPr>
          <w:ilvl w:val="0"/>
          <w:numId w:val="2"/>
        </w:numPr>
        <w:ind w:left="720" w:hanging="720"/>
        <w:rPr>
          <w:rFonts w:ascii="Arial" w:hAnsi="Arial" w:cs="Arial"/>
        </w:rPr>
      </w:pPr>
      <w:r w:rsidRPr="00DA0783">
        <w:rPr>
          <w:rFonts w:ascii="Arial" w:hAnsi="Arial" w:cs="Arial"/>
        </w:rPr>
        <w:t>Genetics and Development Departmenta</w:t>
      </w:r>
      <w:r>
        <w:rPr>
          <w:rFonts w:ascii="Arial" w:hAnsi="Arial" w:cs="Arial"/>
        </w:rPr>
        <w:t>l Seminar S</w:t>
      </w:r>
      <w:r w:rsidR="005B2D5F">
        <w:rPr>
          <w:rFonts w:ascii="Arial" w:hAnsi="Arial" w:cs="Arial"/>
        </w:rPr>
        <w:t>eries</w:t>
      </w:r>
      <w:r w:rsidR="00E9214D">
        <w:rPr>
          <w:rFonts w:ascii="Arial" w:hAnsi="Arial" w:cs="Arial"/>
        </w:rPr>
        <w:t>,</w:t>
      </w:r>
      <w:r w:rsidR="00343193">
        <w:rPr>
          <w:rFonts w:ascii="Arial" w:hAnsi="Arial" w:cs="Arial"/>
        </w:rPr>
        <w:t xml:space="preserve"> Columbia University Medical Center</w:t>
      </w:r>
      <w:r w:rsidR="005A305A">
        <w:rPr>
          <w:rFonts w:ascii="Arial" w:hAnsi="Arial" w:cs="Arial"/>
        </w:rPr>
        <w:t>. “</w:t>
      </w:r>
      <w:r w:rsidR="00DD479F">
        <w:rPr>
          <w:rFonts w:ascii="Arial" w:hAnsi="Arial" w:cs="Arial"/>
        </w:rPr>
        <w:t xml:space="preserve">Repeating </w:t>
      </w:r>
      <w:r w:rsidR="00EE7004">
        <w:rPr>
          <w:rFonts w:ascii="Arial" w:hAnsi="Arial" w:cs="Arial"/>
        </w:rPr>
        <w:t>Themes in Neurodegeneration</w:t>
      </w:r>
      <w:r w:rsidR="0089670D">
        <w:rPr>
          <w:rFonts w:ascii="Arial" w:hAnsi="Arial" w:cs="Arial"/>
        </w:rPr>
        <w:t>.”</w:t>
      </w:r>
      <w:r w:rsidR="00343193">
        <w:rPr>
          <w:rFonts w:ascii="Arial" w:hAnsi="Arial" w:cs="Arial"/>
        </w:rPr>
        <w:t xml:space="preserve"> </w:t>
      </w:r>
      <w:r w:rsidR="005B2D5F">
        <w:rPr>
          <w:rFonts w:ascii="Arial" w:hAnsi="Arial" w:cs="Arial"/>
        </w:rPr>
        <w:t>10/2024, New York, NY</w:t>
      </w:r>
    </w:p>
    <w:p w14:paraId="7D8320F7" w14:textId="29BCD900" w:rsidR="00293407" w:rsidRDefault="002C054C" w:rsidP="002605DD">
      <w:pPr>
        <w:pStyle w:val="ListParagraph"/>
        <w:numPr>
          <w:ilvl w:val="0"/>
          <w:numId w:val="2"/>
        </w:numPr>
        <w:ind w:left="720" w:hanging="720"/>
        <w:rPr>
          <w:rFonts w:ascii="Arial" w:hAnsi="Arial" w:cs="Arial"/>
        </w:rPr>
      </w:pPr>
      <w:r>
        <w:rPr>
          <w:rFonts w:ascii="Arial" w:hAnsi="Arial" w:cs="Arial"/>
        </w:rPr>
        <w:t>International</w:t>
      </w:r>
      <w:r w:rsidR="00A50EDA">
        <w:rPr>
          <w:rFonts w:ascii="Arial" w:hAnsi="Arial" w:cs="Arial"/>
        </w:rPr>
        <w:t xml:space="preserve"> Congress for Ataxia Research. </w:t>
      </w:r>
      <w:r w:rsidR="002B616A">
        <w:rPr>
          <w:rFonts w:ascii="Arial" w:hAnsi="Arial" w:cs="Arial"/>
        </w:rPr>
        <w:t>“</w:t>
      </w:r>
      <w:r w:rsidR="002B616A" w:rsidRPr="002B616A">
        <w:rPr>
          <w:rFonts w:ascii="Arial" w:hAnsi="Arial" w:cs="Arial"/>
        </w:rPr>
        <w:t>AAGGG repeat expansions trigger RFC1-independent synaptic dysregulation in human CANVAS Neurons.</w:t>
      </w:r>
      <w:r w:rsidR="002B616A">
        <w:rPr>
          <w:rFonts w:ascii="Arial" w:hAnsi="Arial" w:cs="Arial"/>
        </w:rPr>
        <w:t>”</w:t>
      </w:r>
      <w:r w:rsidR="002B616A" w:rsidRPr="002B616A">
        <w:rPr>
          <w:rFonts w:ascii="Arial" w:hAnsi="Arial" w:cs="Arial"/>
        </w:rPr>
        <w:t xml:space="preserve"> </w:t>
      </w:r>
      <w:r w:rsidR="00A444A2">
        <w:rPr>
          <w:rFonts w:ascii="Arial" w:hAnsi="Arial" w:cs="Arial"/>
        </w:rPr>
        <w:t xml:space="preserve">11/2024, </w:t>
      </w:r>
      <w:r w:rsidR="00DD6940">
        <w:rPr>
          <w:rFonts w:ascii="Arial" w:hAnsi="Arial" w:cs="Arial"/>
        </w:rPr>
        <w:t>London, UK</w:t>
      </w:r>
    </w:p>
    <w:p w14:paraId="7996CF71" w14:textId="6487171A" w:rsidR="00DF07AE" w:rsidRDefault="000D2E2A" w:rsidP="002605DD">
      <w:pPr>
        <w:pStyle w:val="ListParagraph"/>
        <w:numPr>
          <w:ilvl w:val="0"/>
          <w:numId w:val="2"/>
        </w:numPr>
        <w:ind w:left="720" w:hanging="720"/>
        <w:rPr>
          <w:rFonts w:ascii="Arial" w:hAnsi="Arial" w:cs="Arial"/>
        </w:rPr>
      </w:pPr>
      <w:proofErr w:type="spellStart"/>
      <w:r>
        <w:rPr>
          <w:rFonts w:ascii="Arial" w:hAnsi="Arial" w:cs="Arial"/>
        </w:rPr>
        <w:t>QurAlis</w:t>
      </w:r>
      <w:proofErr w:type="spellEnd"/>
      <w:r>
        <w:rPr>
          <w:rFonts w:ascii="Arial" w:hAnsi="Arial" w:cs="Arial"/>
        </w:rPr>
        <w:t xml:space="preserve"> Biology Team</w:t>
      </w:r>
      <w:r w:rsidR="00F34DAD">
        <w:rPr>
          <w:rFonts w:ascii="Arial" w:hAnsi="Arial" w:cs="Arial"/>
        </w:rPr>
        <w:t xml:space="preserve">. </w:t>
      </w:r>
      <w:r w:rsidR="002B616A">
        <w:rPr>
          <w:rFonts w:ascii="Arial" w:hAnsi="Arial" w:cs="Arial"/>
        </w:rPr>
        <w:t xml:space="preserve">“insights into how CGG repeats elicit Fragile X associated Disorders.”  </w:t>
      </w:r>
      <w:r w:rsidR="00F34DAD">
        <w:rPr>
          <w:rFonts w:ascii="Arial" w:hAnsi="Arial" w:cs="Arial"/>
        </w:rPr>
        <w:t>12/2024, Virtual</w:t>
      </w:r>
      <w:r w:rsidR="002B616A">
        <w:rPr>
          <w:rFonts w:ascii="Arial" w:hAnsi="Arial" w:cs="Arial"/>
        </w:rPr>
        <w:t>.</w:t>
      </w:r>
    </w:p>
    <w:p w14:paraId="289E7EA2" w14:textId="7C71D038" w:rsidR="00A444A2" w:rsidRDefault="005B678F" w:rsidP="003F36C3">
      <w:pPr>
        <w:pStyle w:val="ListParagraph"/>
        <w:numPr>
          <w:ilvl w:val="0"/>
          <w:numId w:val="2"/>
        </w:numPr>
        <w:ind w:left="720" w:hanging="720"/>
        <w:rPr>
          <w:rFonts w:ascii="Arial" w:hAnsi="Arial" w:cs="Arial"/>
        </w:rPr>
      </w:pPr>
      <w:r>
        <w:rPr>
          <w:rFonts w:ascii="Arial" w:hAnsi="Arial" w:cs="Arial"/>
        </w:rPr>
        <w:t>10</w:t>
      </w:r>
      <w:r w:rsidRPr="005B678F">
        <w:rPr>
          <w:rFonts w:ascii="Arial" w:hAnsi="Arial" w:cs="Arial"/>
          <w:vertAlign w:val="superscript"/>
        </w:rPr>
        <w:t>th</w:t>
      </w:r>
      <w:r>
        <w:rPr>
          <w:rFonts w:ascii="Arial" w:hAnsi="Arial" w:cs="Arial"/>
        </w:rPr>
        <w:t xml:space="preserve"> International Microsatellites in Human Disease Meeting</w:t>
      </w:r>
      <w:r w:rsidR="000231A9">
        <w:rPr>
          <w:rFonts w:ascii="Arial" w:hAnsi="Arial" w:cs="Arial"/>
        </w:rPr>
        <w:t xml:space="preserve">. </w:t>
      </w:r>
      <w:r w:rsidR="003F36C3" w:rsidRPr="003F36C3">
        <w:rPr>
          <w:rFonts w:ascii="Arial" w:hAnsi="Arial" w:cs="Arial"/>
        </w:rPr>
        <w:t xml:space="preserve">“AAGGG repeat expansions trigger </w:t>
      </w:r>
      <w:r w:rsidR="003F36C3" w:rsidRPr="003F36C3">
        <w:rPr>
          <w:rFonts w:ascii="Arial" w:hAnsi="Arial" w:cs="Arial"/>
          <w:i/>
          <w:iCs/>
        </w:rPr>
        <w:t>RFC1</w:t>
      </w:r>
      <w:r w:rsidR="003F36C3" w:rsidRPr="003F36C3">
        <w:rPr>
          <w:rFonts w:ascii="Arial" w:hAnsi="Arial" w:cs="Arial"/>
        </w:rPr>
        <w:t xml:space="preserve">-independent synaptic dysregulation in human CANVAS neurons.” </w:t>
      </w:r>
      <w:r w:rsidR="003F36C3">
        <w:rPr>
          <w:rFonts w:ascii="Arial" w:hAnsi="Arial" w:cs="Arial"/>
          <w:b/>
          <w:bCs/>
        </w:rPr>
        <w:t xml:space="preserve"> </w:t>
      </w:r>
      <w:r w:rsidR="000231A9">
        <w:rPr>
          <w:rFonts w:ascii="Arial" w:hAnsi="Arial" w:cs="Arial"/>
        </w:rPr>
        <w:t>1/2025</w:t>
      </w:r>
      <w:r w:rsidR="00DD691A">
        <w:rPr>
          <w:rFonts w:ascii="Arial" w:hAnsi="Arial" w:cs="Arial"/>
        </w:rPr>
        <w:t xml:space="preserve">, </w:t>
      </w:r>
      <w:r w:rsidR="00DD691A" w:rsidRPr="0003590B">
        <w:rPr>
          <w:rFonts w:ascii="Arial" w:hAnsi="Arial" w:cs="Arial"/>
        </w:rPr>
        <w:t>Guanacaste</w:t>
      </w:r>
      <w:r w:rsidR="00DD691A">
        <w:rPr>
          <w:rFonts w:ascii="Arial" w:hAnsi="Arial" w:cs="Arial"/>
        </w:rPr>
        <w:t>,</w:t>
      </w:r>
      <w:r w:rsidR="000231A9">
        <w:rPr>
          <w:rFonts w:ascii="Arial" w:hAnsi="Arial" w:cs="Arial"/>
        </w:rPr>
        <w:t xml:space="preserve"> Costa Rica</w:t>
      </w:r>
      <w:r w:rsidR="0031125C">
        <w:rPr>
          <w:rFonts w:ascii="Arial" w:hAnsi="Arial" w:cs="Arial"/>
        </w:rPr>
        <w:t>.</w:t>
      </w:r>
    </w:p>
    <w:p w14:paraId="3F987FF6" w14:textId="11B8DFE3" w:rsidR="00DA0783" w:rsidRDefault="00040D63" w:rsidP="00C84513">
      <w:pPr>
        <w:pStyle w:val="ListParagraph"/>
        <w:numPr>
          <w:ilvl w:val="0"/>
          <w:numId w:val="2"/>
        </w:numPr>
        <w:tabs>
          <w:tab w:val="left" w:pos="720"/>
        </w:tabs>
        <w:ind w:left="720" w:hanging="720"/>
        <w:rPr>
          <w:rFonts w:ascii="Arial" w:hAnsi="Arial" w:cs="Arial"/>
        </w:rPr>
      </w:pPr>
      <w:r>
        <w:rPr>
          <w:rFonts w:ascii="Arial" w:hAnsi="Arial" w:cs="Arial"/>
        </w:rPr>
        <w:t>UCSD Neur</w:t>
      </w:r>
      <w:r w:rsidR="00165A85">
        <w:rPr>
          <w:rFonts w:ascii="Arial" w:hAnsi="Arial" w:cs="Arial"/>
        </w:rPr>
        <w:t>o</w:t>
      </w:r>
      <w:r>
        <w:rPr>
          <w:rFonts w:ascii="Arial" w:hAnsi="Arial" w:cs="Arial"/>
        </w:rPr>
        <w:t xml:space="preserve">degenerative Disease Seminar Series. </w:t>
      </w:r>
      <w:r w:rsidR="00BC6F8A">
        <w:rPr>
          <w:rFonts w:ascii="Arial" w:hAnsi="Arial" w:cs="Arial"/>
        </w:rPr>
        <w:t>“</w:t>
      </w:r>
      <w:r w:rsidR="00BC6F8A" w:rsidRPr="00BC6F8A">
        <w:rPr>
          <w:rFonts w:ascii="Arial" w:hAnsi="Arial" w:cs="Arial"/>
        </w:rPr>
        <w:t>Repeating themes in neurodegeneration</w:t>
      </w:r>
      <w:r w:rsidR="00BC6F8A">
        <w:rPr>
          <w:rFonts w:ascii="Arial" w:hAnsi="Arial" w:cs="Arial"/>
        </w:rPr>
        <w:t>.”   02/2025.  San Deigo, CA</w:t>
      </w:r>
      <w:r w:rsidR="0031125C">
        <w:rPr>
          <w:rFonts w:ascii="Arial" w:hAnsi="Arial" w:cs="Arial"/>
        </w:rPr>
        <w:t>.</w:t>
      </w:r>
    </w:p>
    <w:p w14:paraId="1E11F907" w14:textId="6FE72665" w:rsidR="008A67B2" w:rsidRDefault="00BF7459" w:rsidP="00C84513">
      <w:pPr>
        <w:pStyle w:val="ListParagraph"/>
        <w:numPr>
          <w:ilvl w:val="0"/>
          <w:numId w:val="2"/>
        </w:numPr>
        <w:tabs>
          <w:tab w:val="left" w:pos="720"/>
        </w:tabs>
        <w:ind w:left="720" w:hanging="720"/>
        <w:rPr>
          <w:rFonts w:ascii="Arial" w:hAnsi="Arial" w:cs="Arial"/>
        </w:rPr>
      </w:pPr>
      <w:r>
        <w:rPr>
          <w:rFonts w:ascii="Arial" w:hAnsi="Arial" w:cs="Arial"/>
        </w:rPr>
        <w:t>Ionis Pharmaceuticals</w:t>
      </w:r>
      <w:r w:rsidR="00200F72">
        <w:rPr>
          <w:rFonts w:ascii="Arial" w:hAnsi="Arial" w:cs="Arial"/>
        </w:rPr>
        <w:t>. “</w:t>
      </w:r>
      <w:r w:rsidR="00200F72" w:rsidRPr="00200F72">
        <w:rPr>
          <w:rFonts w:ascii="Arial" w:hAnsi="Arial" w:cs="Arial"/>
        </w:rPr>
        <w:t>Short Tandem repeats as disease drivers and therapeutic targets</w:t>
      </w:r>
      <w:r w:rsidR="00200F72">
        <w:rPr>
          <w:rFonts w:ascii="Arial" w:hAnsi="Arial" w:cs="Arial"/>
        </w:rPr>
        <w:t>.”   02/2025</w:t>
      </w:r>
      <w:r w:rsidR="008A67B2">
        <w:rPr>
          <w:rFonts w:ascii="Arial" w:hAnsi="Arial" w:cs="Arial"/>
        </w:rPr>
        <w:t>.  Carlsbad, CA</w:t>
      </w:r>
      <w:r w:rsidR="0031125C">
        <w:rPr>
          <w:rFonts w:ascii="Arial" w:hAnsi="Arial" w:cs="Arial"/>
        </w:rPr>
        <w:t>.</w:t>
      </w:r>
    </w:p>
    <w:p w14:paraId="4032EF7B" w14:textId="1A5CA9B4" w:rsidR="00BC6F8A" w:rsidRDefault="008A67B2" w:rsidP="00C84513">
      <w:pPr>
        <w:pStyle w:val="ListParagraph"/>
        <w:numPr>
          <w:ilvl w:val="0"/>
          <w:numId w:val="2"/>
        </w:numPr>
        <w:tabs>
          <w:tab w:val="left" w:pos="270"/>
        </w:tabs>
        <w:ind w:left="720" w:hanging="720"/>
        <w:rPr>
          <w:rFonts w:ascii="Arial" w:hAnsi="Arial" w:cs="Arial"/>
        </w:rPr>
      </w:pPr>
      <w:r>
        <w:rPr>
          <w:rFonts w:ascii="Arial" w:hAnsi="Arial" w:cs="Arial"/>
        </w:rPr>
        <w:t>UCSD Movement Disorders Divi</w:t>
      </w:r>
      <w:r w:rsidRPr="00C84513">
        <w:rPr>
          <w:rFonts w:ascii="Arial" w:hAnsi="Arial" w:cs="Arial"/>
        </w:rPr>
        <w:t>sion</w:t>
      </w:r>
      <w:r w:rsidR="00044E74" w:rsidRPr="00C84513">
        <w:rPr>
          <w:rFonts w:ascii="Arial" w:hAnsi="Arial" w:cs="Arial"/>
        </w:rPr>
        <w:t xml:space="preserve"> Meeting. “</w:t>
      </w:r>
      <w:r w:rsidR="002B7838" w:rsidRPr="00C84513">
        <w:rPr>
          <w:rFonts w:ascii="Arial" w:hAnsi="Arial" w:cs="Arial"/>
        </w:rPr>
        <w:t>Movement Disorders and Neurogenomics :  </w:t>
      </w:r>
      <w:r w:rsidR="002B7838" w:rsidRPr="00C84513">
        <w:rPr>
          <w:rFonts w:ascii="Arial" w:hAnsi="Arial" w:cs="Arial"/>
        </w:rPr>
        <w:br/>
        <w:t>Riding the wave.”  03/2025.  San Diego, CA</w:t>
      </w:r>
      <w:r w:rsidR="0031125C">
        <w:rPr>
          <w:rFonts w:ascii="Arial" w:hAnsi="Arial" w:cs="Arial"/>
        </w:rPr>
        <w:t>.</w:t>
      </w:r>
      <w:r w:rsidR="00BF7459" w:rsidRPr="00C84513">
        <w:rPr>
          <w:rFonts w:ascii="Arial" w:hAnsi="Arial" w:cs="Arial"/>
        </w:rPr>
        <w:t xml:space="preserve">  </w:t>
      </w:r>
    </w:p>
    <w:p w14:paraId="0AFA7A64" w14:textId="3F610214" w:rsidR="002C29CB" w:rsidRDefault="0097198B" w:rsidP="00C84513">
      <w:pPr>
        <w:pStyle w:val="ListParagraph"/>
        <w:numPr>
          <w:ilvl w:val="0"/>
          <w:numId w:val="2"/>
        </w:numPr>
        <w:tabs>
          <w:tab w:val="left" w:pos="270"/>
          <w:tab w:val="left" w:pos="720"/>
        </w:tabs>
        <w:ind w:left="720" w:hanging="720"/>
        <w:rPr>
          <w:rFonts w:ascii="Arial" w:hAnsi="Arial" w:cs="Arial"/>
        </w:rPr>
      </w:pPr>
      <w:r>
        <w:rPr>
          <w:rFonts w:ascii="Arial" w:hAnsi="Arial" w:cs="Arial"/>
        </w:rPr>
        <w:t>Sanford Consortium invited talk</w:t>
      </w:r>
      <w:r w:rsidR="0031125C">
        <w:rPr>
          <w:rFonts w:ascii="Arial" w:hAnsi="Arial" w:cs="Arial"/>
        </w:rPr>
        <w:t>.  ““</w:t>
      </w:r>
      <w:r w:rsidR="0031125C" w:rsidRPr="00200F72">
        <w:rPr>
          <w:rFonts w:ascii="Arial" w:hAnsi="Arial" w:cs="Arial"/>
        </w:rPr>
        <w:t>Short Tandem repeats as disease drivers and therapeutic targets</w:t>
      </w:r>
      <w:r w:rsidR="0031125C">
        <w:rPr>
          <w:rFonts w:ascii="Arial" w:hAnsi="Arial" w:cs="Arial"/>
        </w:rPr>
        <w:t>.”  03/2025. La Jolla CA.</w:t>
      </w:r>
    </w:p>
    <w:p w14:paraId="1DC23BF1" w14:textId="292D09B0" w:rsidR="00105DF9" w:rsidRDefault="001769BC" w:rsidP="00C84513">
      <w:pPr>
        <w:pStyle w:val="ListParagraph"/>
        <w:numPr>
          <w:ilvl w:val="0"/>
          <w:numId w:val="2"/>
        </w:numPr>
        <w:tabs>
          <w:tab w:val="left" w:pos="270"/>
          <w:tab w:val="left" w:pos="720"/>
        </w:tabs>
        <w:ind w:left="720" w:hanging="720"/>
        <w:rPr>
          <w:rFonts w:ascii="Arial" w:hAnsi="Arial" w:cs="Arial"/>
        </w:rPr>
      </w:pPr>
      <w:r>
        <w:rPr>
          <w:rFonts w:ascii="Arial" w:hAnsi="Arial" w:cs="Arial"/>
        </w:rPr>
        <w:t xml:space="preserve">Symposium on Neurologic Disease. </w:t>
      </w:r>
      <w:r w:rsidR="00CE1DD6">
        <w:rPr>
          <w:rFonts w:ascii="Arial" w:hAnsi="Arial" w:cs="Arial"/>
        </w:rPr>
        <w:t>“</w:t>
      </w:r>
      <w:r w:rsidR="00CE1DD6" w:rsidRPr="00CE1DD6">
        <w:rPr>
          <w:rFonts w:ascii="Arial" w:hAnsi="Arial" w:cs="Arial"/>
        </w:rPr>
        <w:t>Repeat-associated non-AUG translation:</w:t>
      </w:r>
      <w:r w:rsidR="00CE1DD6">
        <w:rPr>
          <w:rFonts w:ascii="Arial" w:hAnsi="Arial" w:cs="Arial"/>
        </w:rPr>
        <w:t xml:space="preserve"> </w:t>
      </w:r>
      <w:r w:rsidR="00CE1DD6" w:rsidRPr="00CE1DD6">
        <w:rPr>
          <w:rFonts w:ascii="Arial" w:hAnsi="Arial" w:cs="Arial"/>
        </w:rPr>
        <w:t>How it starts and How its goes</w:t>
      </w:r>
      <w:r w:rsidR="00CE1DD6">
        <w:rPr>
          <w:rFonts w:ascii="Arial" w:hAnsi="Arial" w:cs="Arial"/>
        </w:rPr>
        <w:t>.”</w:t>
      </w:r>
      <w:r>
        <w:rPr>
          <w:rFonts w:ascii="Arial" w:hAnsi="Arial" w:cs="Arial"/>
        </w:rPr>
        <w:t xml:space="preserve">  University of Chicago, Chicago, IL.</w:t>
      </w:r>
      <w:r w:rsidR="00B00E0C">
        <w:rPr>
          <w:rFonts w:ascii="Arial" w:hAnsi="Arial" w:cs="Arial"/>
        </w:rPr>
        <w:t xml:space="preserve"> 06/2025</w:t>
      </w:r>
    </w:p>
    <w:p w14:paraId="4A98574C" w14:textId="4DB96B15" w:rsidR="00F7764D" w:rsidRDefault="00E77C65" w:rsidP="00F51D82">
      <w:pPr>
        <w:pStyle w:val="ListParagraph"/>
        <w:numPr>
          <w:ilvl w:val="0"/>
          <w:numId w:val="2"/>
        </w:numPr>
        <w:tabs>
          <w:tab w:val="left" w:pos="270"/>
          <w:tab w:val="left" w:pos="720"/>
        </w:tabs>
        <w:ind w:left="720" w:hanging="720"/>
        <w:rPr>
          <w:rFonts w:ascii="Arial" w:hAnsi="Arial" w:cs="Arial"/>
        </w:rPr>
      </w:pPr>
      <w:r>
        <w:rPr>
          <w:rFonts w:ascii="Arial" w:hAnsi="Arial" w:cs="Arial"/>
        </w:rPr>
        <w:t xml:space="preserve">Keynote Speaker, </w:t>
      </w:r>
      <w:r w:rsidR="00FC4C41">
        <w:rPr>
          <w:rFonts w:ascii="Arial" w:hAnsi="Arial" w:cs="Arial"/>
        </w:rPr>
        <w:t>“</w:t>
      </w:r>
      <w:r w:rsidR="00FC4C41" w:rsidRPr="00FC4C41">
        <w:rPr>
          <w:rFonts w:ascii="Arial" w:hAnsi="Arial" w:cs="Arial"/>
        </w:rPr>
        <w:t>Charting the Course to Treatments for Fragile X-Associated Conditions</w:t>
      </w:r>
      <w:r w:rsidR="00FC4C41">
        <w:rPr>
          <w:rFonts w:ascii="Arial" w:hAnsi="Arial" w:cs="Arial"/>
        </w:rPr>
        <w:t>.”</w:t>
      </w:r>
      <w:r w:rsidR="00FC4C41" w:rsidRPr="00FC4C41">
        <w:rPr>
          <w:rFonts w:ascii="Arial" w:hAnsi="Arial" w:cs="Arial"/>
        </w:rPr>
        <w:t xml:space="preserve"> </w:t>
      </w:r>
      <w:r w:rsidR="00B00E0C">
        <w:rPr>
          <w:rFonts w:ascii="Arial" w:hAnsi="Arial" w:cs="Arial"/>
        </w:rPr>
        <w:t>07/</w:t>
      </w:r>
      <w:r w:rsidR="000F51F6" w:rsidRPr="000F51F6">
        <w:rPr>
          <w:rFonts w:ascii="Arial" w:hAnsi="Arial" w:cs="Arial"/>
        </w:rPr>
        <w:t xml:space="preserve">2025 Cincinnati Fragile X Family </w:t>
      </w:r>
      <w:r w:rsidR="00A417B4" w:rsidRPr="000F51F6">
        <w:rPr>
          <w:rFonts w:ascii="Arial" w:hAnsi="Arial" w:cs="Arial"/>
        </w:rPr>
        <w:t>Conference</w:t>
      </w:r>
      <w:r w:rsidR="00A417B4">
        <w:rPr>
          <w:rFonts w:ascii="Arial" w:hAnsi="Arial" w:cs="Arial"/>
        </w:rPr>
        <w:t>,</w:t>
      </w:r>
      <w:r w:rsidR="000F51F6">
        <w:rPr>
          <w:rFonts w:ascii="Arial" w:hAnsi="Arial" w:cs="Arial"/>
        </w:rPr>
        <w:t xml:space="preserve"> University of Cincinnati, Cincinnati, OH.</w:t>
      </w:r>
    </w:p>
    <w:p w14:paraId="31D3659B" w14:textId="7D29DD39" w:rsidR="002D2380" w:rsidRPr="002D2380" w:rsidRDefault="0041704F" w:rsidP="002D2380">
      <w:pPr>
        <w:pStyle w:val="ListParagraph"/>
        <w:numPr>
          <w:ilvl w:val="0"/>
          <w:numId w:val="2"/>
        </w:numPr>
        <w:tabs>
          <w:tab w:val="left" w:pos="270"/>
          <w:tab w:val="left" w:pos="720"/>
        </w:tabs>
        <w:ind w:left="720" w:hanging="720"/>
        <w:rPr>
          <w:rFonts w:ascii="Arial" w:hAnsi="Arial" w:cs="Arial"/>
        </w:rPr>
      </w:pPr>
      <w:r>
        <w:rPr>
          <w:rFonts w:ascii="Arial" w:hAnsi="Arial" w:cs="Arial"/>
        </w:rPr>
        <w:t xml:space="preserve">Fragile X </w:t>
      </w:r>
      <w:r w:rsidR="00D77A29">
        <w:rPr>
          <w:rFonts w:ascii="Arial" w:hAnsi="Arial" w:cs="Arial"/>
        </w:rPr>
        <w:t>Premutation Associated Conditions meeting.</w:t>
      </w:r>
      <w:r w:rsidR="00760B84">
        <w:rPr>
          <w:rFonts w:ascii="Arial" w:hAnsi="Arial" w:cs="Arial"/>
        </w:rPr>
        <w:t xml:space="preserve"> “</w:t>
      </w:r>
      <w:r w:rsidR="00A8101F" w:rsidRPr="00A8101F">
        <w:rPr>
          <w:rFonts w:ascii="Arial" w:hAnsi="Arial" w:cs="Arial"/>
        </w:rPr>
        <w:t>FMRpolyG and CGG repeat RNA</w:t>
      </w:r>
      <w:r w:rsidR="00A8101F">
        <w:rPr>
          <w:rFonts w:ascii="Arial" w:hAnsi="Arial" w:cs="Arial"/>
        </w:rPr>
        <w:t>s</w:t>
      </w:r>
      <w:r w:rsidR="00A8101F" w:rsidRPr="00A8101F">
        <w:rPr>
          <w:rFonts w:ascii="Arial" w:hAnsi="Arial" w:cs="Arial"/>
        </w:rPr>
        <w:t xml:space="preserve"> synergistically induce neuroinflammation and neurodegeneration in FXTAS model systems</w:t>
      </w:r>
      <w:r w:rsidR="00A8101F">
        <w:rPr>
          <w:rFonts w:ascii="Arial" w:hAnsi="Arial" w:cs="Arial"/>
        </w:rPr>
        <w:t>”</w:t>
      </w:r>
      <w:r w:rsidR="00D77A29">
        <w:rPr>
          <w:rFonts w:ascii="Arial" w:hAnsi="Arial" w:cs="Arial"/>
        </w:rPr>
        <w:t xml:space="preserve">  </w:t>
      </w:r>
      <w:proofErr w:type="spellStart"/>
      <w:r w:rsidR="00760B84" w:rsidRPr="00760B84">
        <w:rPr>
          <w:rFonts w:ascii="Arial" w:hAnsi="Arial" w:cs="Arial"/>
        </w:rPr>
        <w:t>Polignano</w:t>
      </w:r>
      <w:proofErr w:type="spellEnd"/>
      <w:r w:rsidR="00760B84" w:rsidRPr="00760B84">
        <w:rPr>
          <w:rFonts w:ascii="Arial" w:hAnsi="Arial" w:cs="Arial"/>
        </w:rPr>
        <w:t xml:space="preserve"> A Mare, Italy</w:t>
      </w:r>
      <w:r w:rsidR="00B00E0C">
        <w:rPr>
          <w:rFonts w:ascii="Arial" w:hAnsi="Arial" w:cs="Arial"/>
        </w:rPr>
        <w:t>.09/2025</w:t>
      </w:r>
    </w:p>
    <w:p w14:paraId="27D92B3C" w14:textId="01897B1F" w:rsidR="00C65606" w:rsidRPr="00C65606" w:rsidRDefault="002D2380" w:rsidP="00C65606">
      <w:pPr>
        <w:pStyle w:val="ListParagraph"/>
        <w:numPr>
          <w:ilvl w:val="0"/>
          <w:numId w:val="2"/>
        </w:numPr>
        <w:tabs>
          <w:tab w:val="left" w:pos="270"/>
          <w:tab w:val="left" w:pos="720"/>
        </w:tabs>
        <w:ind w:left="720" w:hanging="720"/>
        <w:rPr>
          <w:rFonts w:ascii="Arial" w:hAnsi="Arial" w:cs="Arial"/>
        </w:rPr>
      </w:pPr>
      <w:r>
        <w:rPr>
          <w:rFonts w:ascii="Arial" w:hAnsi="Arial" w:cs="Arial"/>
        </w:rPr>
        <w:lastRenderedPageBreak/>
        <w:t xml:space="preserve">CSH Asia </w:t>
      </w:r>
      <w:r w:rsidR="00C65606">
        <w:rPr>
          <w:rFonts w:ascii="Arial" w:hAnsi="Arial" w:cs="Arial"/>
        </w:rPr>
        <w:t xml:space="preserve">Meeting on </w:t>
      </w:r>
      <w:r w:rsidR="00C65606" w:rsidRPr="00C65606">
        <w:rPr>
          <w:rFonts w:ascii="Arial" w:hAnsi="Arial" w:cs="Arial"/>
        </w:rPr>
        <w:t>Short Tandem Repeats in Gene Regulation and Disease</w:t>
      </w:r>
      <w:r w:rsidR="00C65606">
        <w:rPr>
          <w:rFonts w:ascii="Arial" w:hAnsi="Arial" w:cs="Arial"/>
        </w:rPr>
        <w:t xml:space="preserve">. “RAN Translation: How it Starts.”  </w:t>
      </w:r>
      <w:r w:rsidR="00063575">
        <w:rPr>
          <w:rFonts w:ascii="Arial" w:hAnsi="Arial" w:cs="Arial"/>
        </w:rPr>
        <w:t xml:space="preserve">Suzhou, China.  </w:t>
      </w:r>
      <w:r w:rsidR="00C65606">
        <w:rPr>
          <w:rFonts w:ascii="Arial" w:hAnsi="Arial" w:cs="Arial"/>
        </w:rPr>
        <w:t>11/2025</w:t>
      </w:r>
      <w:r w:rsidR="007C6761">
        <w:rPr>
          <w:rFonts w:ascii="Arial" w:hAnsi="Arial" w:cs="Arial"/>
        </w:rPr>
        <w:t>.</w:t>
      </w:r>
    </w:p>
    <w:p w14:paraId="23506637" w14:textId="4937ECEF" w:rsidR="00B00E0C" w:rsidRDefault="008857E2" w:rsidP="00F51D82">
      <w:pPr>
        <w:pStyle w:val="ListParagraph"/>
        <w:numPr>
          <w:ilvl w:val="0"/>
          <w:numId w:val="2"/>
        </w:numPr>
        <w:tabs>
          <w:tab w:val="left" w:pos="270"/>
          <w:tab w:val="left" w:pos="720"/>
        </w:tabs>
        <w:ind w:left="720" w:hanging="720"/>
        <w:rPr>
          <w:rFonts w:ascii="Arial" w:hAnsi="Arial" w:cs="Arial"/>
        </w:rPr>
      </w:pPr>
      <w:r>
        <w:rPr>
          <w:rFonts w:ascii="Arial" w:hAnsi="Arial" w:cs="Arial"/>
        </w:rPr>
        <w:t xml:space="preserve">Central South University Invited Talk: </w:t>
      </w:r>
      <w:r w:rsidR="00BA552A">
        <w:rPr>
          <w:rFonts w:ascii="Arial" w:hAnsi="Arial" w:cs="Arial"/>
        </w:rPr>
        <w:t>“</w:t>
      </w:r>
      <w:r w:rsidR="00BA552A" w:rsidRPr="00BA552A">
        <w:rPr>
          <w:rFonts w:ascii="Arial" w:hAnsi="Arial" w:cs="Arial"/>
        </w:rPr>
        <w:t>CGG repeat associated Neurodegeneration:</w:t>
      </w:r>
      <w:r w:rsidR="00BA552A" w:rsidRPr="00BA552A">
        <w:rPr>
          <w:rFonts w:ascii="Arial" w:hAnsi="Arial" w:cs="Arial"/>
        </w:rPr>
        <w:br/>
        <w:t>A fragile X perspective</w:t>
      </w:r>
      <w:r w:rsidR="00063575">
        <w:rPr>
          <w:rFonts w:ascii="Arial" w:hAnsi="Arial" w:cs="Arial"/>
        </w:rPr>
        <w:t>.”  11/2025.  Changsha, China  11/2025</w:t>
      </w:r>
      <w:r w:rsidR="007C6761">
        <w:rPr>
          <w:rFonts w:ascii="Arial" w:hAnsi="Arial" w:cs="Arial"/>
        </w:rPr>
        <w:t>.</w:t>
      </w:r>
    </w:p>
    <w:p w14:paraId="50C0DD70" w14:textId="6890D5DD" w:rsidR="009F684E" w:rsidRDefault="00970E58" w:rsidP="00F51D82">
      <w:pPr>
        <w:pStyle w:val="ListParagraph"/>
        <w:numPr>
          <w:ilvl w:val="0"/>
          <w:numId w:val="2"/>
        </w:numPr>
        <w:tabs>
          <w:tab w:val="left" w:pos="270"/>
          <w:tab w:val="left" w:pos="720"/>
        </w:tabs>
        <w:ind w:left="720" w:hanging="720"/>
        <w:rPr>
          <w:rFonts w:ascii="Arial" w:hAnsi="Arial" w:cs="Arial"/>
        </w:rPr>
      </w:pPr>
      <w:r>
        <w:rPr>
          <w:rFonts w:ascii="Arial" w:hAnsi="Arial" w:cs="Arial"/>
        </w:rPr>
        <w:t>Murdoch Children’s Research Institute Genetics and Genomics talk.  “Short Tandem Repeats in Neuronal Function and Human Dise</w:t>
      </w:r>
      <w:r w:rsidR="009F684E">
        <w:rPr>
          <w:rFonts w:ascii="Arial" w:hAnsi="Arial" w:cs="Arial"/>
        </w:rPr>
        <w:t>a</w:t>
      </w:r>
      <w:r>
        <w:rPr>
          <w:rFonts w:ascii="Arial" w:hAnsi="Arial" w:cs="Arial"/>
        </w:rPr>
        <w:t>se</w:t>
      </w:r>
      <w:r w:rsidR="009F684E">
        <w:rPr>
          <w:rFonts w:ascii="Arial" w:hAnsi="Arial" w:cs="Arial"/>
        </w:rPr>
        <w:t>.</w:t>
      </w:r>
      <w:r>
        <w:rPr>
          <w:rFonts w:ascii="Arial" w:hAnsi="Arial" w:cs="Arial"/>
        </w:rPr>
        <w:t>”</w:t>
      </w:r>
      <w:r w:rsidR="009F684E">
        <w:rPr>
          <w:rFonts w:ascii="Arial" w:hAnsi="Arial" w:cs="Arial"/>
        </w:rPr>
        <w:t xml:space="preserve">  Melbourne, Australia.  </w:t>
      </w:r>
      <w:r w:rsidR="00602413">
        <w:rPr>
          <w:rFonts w:ascii="Arial" w:hAnsi="Arial" w:cs="Arial"/>
        </w:rPr>
        <w:t>0</w:t>
      </w:r>
      <w:r w:rsidR="009F684E">
        <w:rPr>
          <w:rFonts w:ascii="Arial" w:hAnsi="Arial" w:cs="Arial"/>
        </w:rPr>
        <w:t>2/2026</w:t>
      </w:r>
    </w:p>
    <w:p w14:paraId="7F6E9680" w14:textId="2DF8D441" w:rsidR="007C6761" w:rsidRDefault="009F684E" w:rsidP="00F51D82">
      <w:pPr>
        <w:pStyle w:val="ListParagraph"/>
        <w:numPr>
          <w:ilvl w:val="0"/>
          <w:numId w:val="2"/>
        </w:numPr>
        <w:tabs>
          <w:tab w:val="left" w:pos="270"/>
          <w:tab w:val="left" w:pos="720"/>
        </w:tabs>
        <w:ind w:left="720" w:hanging="720"/>
        <w:rPr>
          <w:rFonts w:ascii="Arial" w:hAnsi="Arial" w:cs="Arial"/>
        </w:rPr>
      </w:pPr>
      <w:r>
        <w:rPr>
          <w:rFonts w:ascii="Arial" w:hAnsi="Arial" w:cs="Arial"/>
        </w:rPr>
        <w:t>Lorne Genome Meeting.</w:t>
      </w:r>
      <w:r w:rsidR="00602413">
        <w:rPr>
          <w:rFonts w:ascii="Arial" w:hAnsi="Arial" w:cs="Arial"/>
        </w:rPr>
        <w:t xml:space="preserve"> Invited Speaker.</w:t>
      </w:r>
      <w:r>
        <w:rPr>
          <w:rFonts w:ascii="Arial" w:hAnsi="Arial" w:cs="Arial"/>
        </w:rPr>
        <w:t xml:space="preserve">  “RAN Translation </w:t>
      </w:r>
      <w:r w:rsidR="00602413">
        <w:rPr>
          <w:rFonts w:ascii="Arial" w:hAnsi="Arial" w:cs="Arial"/>
        </w:rPr>
        <w:t xml:space="preserve">at GGGGCC repeats in C9orf72: How it Starts” </w:t>
      </w:r>
      <w:r w:rsidR="00970E58">
        <w:rPr>
          <w:rFonts w:ascii="Arial" w:hAnsi="Arial" w:cs="Arial"/>
        </w:rPr>
        <w:t xml:space="preserve"> </w:t>
      </w:r>
      <w:r w:rsidR="00602413">
        <w:rPr>
          <w:rFonts w:ascii="Arial" w:hAnsi="Arial" w:cs="Arial"/>
        </w:rPr>
        <w:t>02/2026.</w:t>
      </w:r>
    </w:p>
    <w:p w14:paraId="44469255" w14:textId="08875DEA" w:rsidR="00602413" w:rsidRDefault="005163CD" w:rsidP="00F51D82">
      <w:pPr>
        <w:pStyle w:val="ListParagraph"/>
        <w:numPr>
          <w:ilvl w:val="0"/>
          <w:numId w:val="2"/>
        </w:numPr>
        <w:tabs>
          <w:tab w:val="left" w:pos="270"/>
          <w:tab w:val="left" w:pos="720"/>
        </w:tabs>
        <w:ind w:left="720" w:hanging="720"/>
        <w:rPr>
          <w:rFonts w:ascii="Arial" w:hAnsi="Arial" w:cs="Arial"/>
        </w:rPr>
      </w:pPr>
      <w:r>
        <w:rPr>
          <w:rFonts w:ascii="Arial" w:hAnsi="Arial" w:cs="Arial"/>
        </w:rPr>
        <w:t xml:space="preserve">Invited Lecture: </w:t>
      </w:r>
      <w:r w:rsidR="004D30F5">
        <w:rPr>
          <w:rFonts w:ascii="Arial" w:hAnsi="Arial" w:cs="Arial"/>
        </w:rPr>
        <w:t>Cerebellar Ataxia Research Network of Australia (CARNA)</w:t>
      </w:r>
      <w:r w:rsidR="00553F50">
        <w:rPr>
          <w:rFonts w:ascii="Arial" w:hAnsi="Arial" w:cs="Arial"/>
        </w:rPr>
        <w:t>. “</w:t>
      </w:r>
      <w:r w:rsidR="00553F50" w:rsidRPr="00553F50">
        <w:rPr>
          <w:rFonts w:ascii="Arial" w:hAnsi="Arial" w:cs="Arial"/>
        </w:rPr>
        <w:t>AAGGG repeat expansions trigger RFC1-independent synaptic dysregulation in human CANVAS neurons</w:t>
      </w:r>
      <w:r w:rsidR="00553F50">
        <w:rPr>
          <w:rFonts w:ascii="Arial" w:hAnsi="Arial" w:cs="Arial"/>
        </w:rPr>
        <w:t xml:space="preserve">.” </w:t>
      </w:r>
      <w:r w:rsidR="009B4416">
        <w:rPr>
          <w:rFonts w:ascii="Arial" w:hAnsi="Arial" w:cs="Arial"/>
        </w:rPr>
        <w:t>Melbourne Australia.  02/2026</w:t>
      </w:r>
    </w:p>
    <w:p w14:paraId="1D262966" w14:textId="1F464BB1" w:rsidR="00357409" w:rsidRDefault="00357409" w:rsidP="00357409">
      <w:pPr>
        <w:pStyle w:val="ListParagraph"/>
        <w:numPr>
          <w:ilvl w:val="0"/>
          <w:numId w:val="2"/>
        </w:numPr>
        <w:tabs>
          <w:tab w:val="left" w:pos="270"/>
          <w:tab w:val="left" w:pos="720"/>
        </w:tabs>
        <w:ind w:left="720" w:hanging="720"/>
        <w:rPr>
          <w:rFonts w:ascii="Arial" w:hAnsi="Arial" w:cs="Arial"/>
        </w:rPr>
      </w:pPr>
      <w:r>
        <w:rPr>
          <w:rFonts w:ascii="Arial" w:hAnsi="Arial" w:cs="Arial"/>
        </w:rPr>
        <w:t>Invited Lecture: Florey Institute, University of Melbourne.  “Repeat Associated non-AUG initiated translation</w:t>
      </w:r>
      <w:r w:rsidR="00DE619F">
        <w:rPr>
          <w:rFonts w:ascii="Arial" w:hAnsi="Arial" w:cs="Arial"/>
        </w:rPr>
        <w:t>: How it starts and where it goes.”</w:t>
      </w:r>
      <w:r>
        <w:rPr>
          <w:rFonts w:ascii="Arial" w:hAnsi="Arial" w:cs="Arial"/>
        </w:rPr>
        <w:t xml:space="preserve">  </w:t>
      </w:r>
      <w:r w:rsidR="00DE619F">
        <w:rPr>
          <w:rFonts w:ascii="Arial" w:hAnsi="Arial" w:cs="Arial"/>
        </w:rPr>
        <w:t>Melbourne</w:t>
      </w:r>
      <w:r>
        <w:rPr>
          <w:rFonts w:ascii="Arial" w:hAnsi="Arial" w:cs="Arial"/>
        </w:rPr>
        <w:t>, Australia.  03/2026</w:t>
      </w:r>
    </w:p>
    <w:p w14:paraId="38975714" w14:textId="584941B7" w:rsidR="009B4416" w:rsidRDefault="005163CD" w:rsidP="00F51D82">
      <w:pPr>
        <w:pStyle w:val="ListParagraph"/>
        <w:numPr>
          <w:ilvl w:val="0"/>
          <w:numId w:val="2"/>
        </w:numPr>
        <w:tabs>
          <w:tab w:val="left" w:pos="270"/>
          <w:tab w:val="left" w:pos="720"/>
        </w:tabs>
        <w:ind w:left="720" w:hanging="720"/>
        <w:rPr>
          <w:rFonts w:ascii="Arial" w:hAnsi="Arial" w:cs="Arial"/>
        </w:rPr>
      </w:pPr>
      <w:r>
        <w:rPr>
          <w:rFonts w:ascii="Arial" w:hAnsi="Arial" w:cs="Arial"/>
        </w:rPr>
        <w:t xml:space="preserve">Invited Lecture: </w:t>
      </w:r>
      <w:r w:rsidR="006F552D">
        <w:rPr>
          <w:rFonts w:ascii="Arial" w:hAnsi="Arial" w:cs="Arial"/>
        </w:rPr>
        <w:t>Queensland Medical Institute of Technology</w:t>
      </w:r>
      <w:r>
        <w:rPr>
          <w:rFonts w:ascii="Arial" w:hAnsi="Arial" w:cs="Arial"/>
        </w:rPr>
        <w:t xml:space="preserve">/University of Queensland. “Short Tandem Repeats in Neuronal Function and Human Disease.”  Brisbane, Australia.  </w:t>
      </w:r>
      <w:r w:rsidR="00681507">
        <w:rPr>
          <w:rFonts w:ascii="Arial" w:hAnsi="Arial" w:cs="Arial"/>
        </w:rPr>
        <w:t>03/2026</w:t>
      </w:r>
    </w:p>
    <w:p w14:paraId="103D7081" w14:textId="6388A6C0" w:rsidR="00A126E6" w:rsidRDefault="00681507" w:rsidP="00A126E6">
      <w:pPr>
        <w:pStyle w:val="ListParagraph"/>
        <w:numPr>
          <w:ilvl w:val="0"/>
          <w:numId w:val="2"/>
        </w:numPr>
        <w:tabs>
          <w:tab w:val="left" w:pos="270"/>
          <w:tab w:val="left" w:pos="720"/>
        </w:tabs>
        <w:ind w:left="720" w:hanging="720"/>
        <w:rPr>
          <w:rFonts w:ascii="Arial" w:hAnsi="Arial" w:cs="Arial"/>
        </w:rPr>
      </w:pPr>
      <w:r>
        <w:rPr>
          <w:rFonts w:ascii="Arial" w:hAnsi="Arial" w:cs="Arial"/>
        </w:rPr>
        <w:t xml:space="preserve">Invited Lecture: Garvan Institute </w:t>
      </w:r>
      <w:r w:rsidR="00A126E6">
        <w:rPr>
          <w:rFonts w:ascii="Arial" w:hAnsi="Arial" w:cs="Arial"/>
        </w:rPr>
        <w:t>of Medical Research. “Short Tandem Repeats in Neuronal Function and Human Disease.”  Sydney, Australia.  03/2026</w:t>
      </w:r>
    </w:p>
    <w:p w14:paraId="3DF438B4" w14:textId="7E768C5A" w:rsidR="00681507" w:rsidRDefault="00A126E6" w:rsidP="00BE117A">
      <w:pPr>
        <w:pStyle w:val="ListParagraph"/>
        <w:numPr>
          <w:ilvl w:val="0"/>
          <w:numId w:val="2"/>
        </w:numPr>
        <w:tabs>
          <w:tab w:val="left" w:pos="270"/>
          <w:tab w:val="left" w:pos="720"/>
        </w:tabs>
        <w:ind w:left="720" w:hanging="720"/>
        <w:rPr>
          <w:rFonts w:ascii="Arial" w:hAnsi="Arial" w:cs="Arial"/>
        </w:rPr>
      </w:pPr>
      <w:r>
        <w:rPr>
          <w:rFonts w:ascii="Arial" w:hAnsi="Arial" w:cs="Arial"/>
        </w:rPr>
        <w:t xml:space="preserve">Invited Lecture: </w:t>
      </w:r>
      <w:r w:rsidR="00BE117A">
        <w:rPr>
          <w:rFonts w:ascii="Arial" w:hAnsi="Arial" w:cs="Arial"/>
        </w:rPr>
        <w:t>UNSW RNA institute. “Short Tandem Repeats in Neuronal Function and Human Disease.”  Sydney, Australia.  03/2026.</w:t>
      </w:r>
    </w:p>
    <w:p w14:paraId="253931A7" w14:textId="581DEC9D" w:rsidR="00BE117A" w:rsidRPr="00BE117A" w:rsidRDefault="00293EC0" w:rsidP="00BE117A">
      <w:pPr>
        <w:pStyle w:val="ListParagraph"/>
        <w:numPr>
          <w:ilvl w:val="0"/>
          <w:numId w:val="2"/>
        </w:numPr>
        <w:tabs>
          <w:tab w:val="left" w:pos="270"/>
          <w:tab w:val="left" w:pos="720"/>
        </w:tabs>
        <w:ind w:left="720" w:hanging="720"/>
        <w:rPr>
          <w:rFonts w:ascii="Arial" w:hAnsi="Arial" w:cs="Arial"/>
        </w:rPr>
      </w:pPr>
      <w:r>
        <w:rPr>
          <w:rFonts w:ascii="Arial" w:hAnsi="Arial" w:cs="Arial"/>
        </w:rPr>
        <w:t xml:space="preserve">Invited Lecture, </w:t>
      </w:r>
      <w:r w:rsidR="00315B28" w:rsidRPr="00315B28">
        <w:rPr>
          <w:rFonts w:ascii="Arial" w:hAnsi="Arial" w:cs="Arial"/>
        </w:rPr>
        <w:t xml:space="preserve">Bruce Lefroy Centre </w:t>
      </w:r>
      <w:r w:rsidR="00315B28">
        <w:rPr>
          <w:rFonts w:ascii="Arial" w:hAnsi="Arial" w:cs="Arial"/>
        </w:rPr>
        <w:t xml:space="preserve"> </w:t>
      </w:r>
      <w:r>
        <w:rPr>
          <w:rFonts w:ascii="Arial" w:hAnsi="Arial" w:cs="Arial"/>
        </w:rPr>
        <w:t>“CANVAS: How it works</w:t>
      </w:r>
      <w:r w:rsidR="00315B28">
        <w:rPr>
          <w:rFonts w:ascii="Arial" w:hAnsi="Arial" w:cs="Arial"/>
        </w:rPr>
        <w:t xml:space="preserve"> (Maybe).</w:t>
      </w:r>
      <w:r>
        <w:rPr>
          <w:rFonts w:ascii="Arial" w:hAnsi="Arial" w:cs="Arial"/>
        </w:rPr>
        <w:t>”</w:t>
      </w:r>
      <w:r w:rsidR="00315B28">
        <w:rPr>
          <w:rFonts w:ascii="Arial" w:hAnsi="Arial" w:cs="Arial"/>
        </w:rPr>
        <w:t xml:space="preserve">  Melbourne, Australia. 03/2026.</w:t>
      </w:r>
    </w:p>
    <w:p w14:paraId="7722A230" w14:textId="77777777" w:rsidR="00862AE8" w:rsidRPr="0003590B" w:rsidRDefault="00862AE8" w:rsidP="009132E0">
      <w:pPr>
        <w:spacing w:after="0"/>
        <w:rPr>
          <w:rFonts w:ascii="Arial" w:hAnsi="Arial" w:cs="Arial"/>
          <w:b/>
          <w:bCs/>
        </w:rPr>
      </w:pPr>
      <w:r w:rsidRPr="0003590B">
        <w:rPr>
          <w:rFonts w:ascii="Arial" w:hAnsi="Arial" w:cs="Arial"/>
          <w:b/>
          <w:bCs/>
        </w:rPr>
        <w:t>Other</w:t>
      </w:r>
    </w:p>
    <w:p w14:paraId="6A47173B" w14:textId="77777777" w:rsidR="0003590B" w:rsidRDefault="00862AE8" w:rsidP="009132E0">
      <w:pPr>
        <w:pStyle w:val="ListParagraph"/>
        <w:numPr>
          <w:ilvl w:val="0"/>
          <w:numId w:val="1"/>
        </w:numPr>
        <w:spacing w:after="0"/>
        <w:rPr>
          <w:rFonts w:ascii="Arial" w:hAnsi="Arial" w:cs="Arial"/>
        </w:rPr>
      </w:pPr>
      <w:r w:rsidRPr="0003590B">
        <w:rPr>
          <w:rFonts w:ascii="Arial" w:hAnsi="Arial" w:cs="Arial"/>
        </w:rPr>
        <w:t>Activity dependent translation of the Fragile X mental retardation protein and its mRNA targets, Medical Scientist Training Program Annual Research Symposium, University of Wisconsin, 05/2002, Madison, WI</w:t>
      </w:r>
    </w:p>
    <w:p w14:paraId="481628AB" w14:textId="77777777" w:rsidR="0003590B" w:rsidRDefault="00862AE8" w:rsidP="009132E0">
      <w:pPr>
        <w:pStyle w:val="ListParagraph"/>
        <w:numPr>
          <w:ilvl w:val="0"/>
          <w:numId w:val="1"/>
        </w:numPr>
        <w:spacing w:after="0"/>
        <w:rPr>
          <w:rFonts w:ascii="Arial" w:hAnsi="Arial" w:cs="Arial"/>
        </w:rPr>
      </w:pPr>
      <w:r w:rsidRPr="0003590B">
        <w:rPr>
          <w:rFonts w:ascii="Arial" w:hAnsi="Arial" w:cs="Arial"/>
        </w:rPr>
        <w:t>Midwest Fragile X Meeting, Midwest Fragile X Organization, 02/2020, Madison, WI</w:t>
      </w:r>
    </w:p>
    <w:p w14:paraId="68FC0A17" w14:textId="0D94559D" w:rsidR="0003590B" w:rsidRDefault="00862AE8" w:rsidP="009132E0">
      <w:pPr>
        <w:pStyle w:val="ListParagraph"/>
        <w:numPr>
          <w:ilvl w:val="0"/>
          <w:numId w:val="1"/>
        </w:numPr>
        <w:spacing w:after="0"/>
        <w:rPr>
          <w:rFonts w:ascii="Arial" w:hAnsi="Arial" w:cs="Arial"/>
        </w:rPr>
      </w:pPr>
      <w:r w:rsidRPr="0003590B">
        <w:rPr>
          <w:rFonts w:ascii="Arial" w:hAnsi="Arial" w:cs="Arial"/>
        </w:rPr>
        <w:t xml:space="preserve">Speaker </w:t>
      </w:r>
      <w:r w:rsidR="00393491">
        <w:rPr>
          <w:rFonts w:ascii="Arial" w:hAnsi="Arial" w:cs="Arial"/>
        </w:rPr>
        <w:t xml:space="preserve">twice yearly </w:t>
      </w:r>
      <w:r w:rsidRPr="0003590B">
        <w:rPr>
          <w:rFonts w:ascii="Arial" w:hAnsi="Arial" w:cs="Arial"/>
        </w:rPr>
        <w:t>at Neurology Movement Disorders Conference, University of Michigan</w:t>
      </w:r>
      <w:r w:rsidR="00393491">
        <w:rPr>
          <w:rFonts w:ascii="Arial" w:hAnsi="Arial" w:cs="Arial"/>
        </w:rPr>
        <w:t>,</w:t>
      </w:r>
      <w:r w:rsidR="005A6028">
        <w:rPr>
          <w:rFonts w:ascii="Arial" w:hAnsi="Arial" w:cs="Arial"/>
        </w:rPr>
        <w:t xml:space="preserve"> </w:t>
      </w:r>
      <w:r w:rsidRPr="0003590B">
        <w:rPr>
          <w:rFonts w:ascii="Arial" w:hAnsi="Arial" w:cs="Arial"/>
        </w:rPr>
        <w:t xml:space="preserve">Ann </w:t>
      </w:r>
      <w:r w:rsidR="000F6801" w:rsidRPr="0003590B">
        <w:rPr>
          <w:rFonts w:ascii="Arial" w:hAnsi="Arial" w:cs="Arial"/>
        </w:rPr>
        <w:t>Arbor, MI</w:t>
      </w:r>
      <w:r w:rsidR="000F6801">
        <w:rPr>
          <w:rFonts w:ascii="Arial" w:hAnsi="Arial" w:cs="Arial"/>
        </w:rPr>
        <w:t>.</w:t>
      </w:r>
    </w:p>
    <w:p w14:paraId="1E4AD7C8" w14:textId="77777777" w:rsidR="009132E0" w:rsidRDefault="00473EFE" w:rsidP="00862AE8">
      <w:pPr>
        <w:pStyle w:val="ListParagraph"/>
        <w:numPr>
          <w:ilvl w:val="0"/>
          <w:numId w:val="1"/>
        </w:numPr>
        <w:spacing w:after="0"/>
        <w:rPr>
          <w:rFonts w:ascii="Arial" w:hAnsi="Arial" w:cs="Arial"/>
        </w:rPr>
      </w:pPr>
      <w:r w:rsidRPr="009132E0">
        <w:rPr>
          <w:rFonts w:ascii="Arial" w:hAnsi="Arial" w:cs="Arial"/>
        </w:rPr>
        <w:t xml:space="preserve">Primary </w:t>
      </w:r>
      <w:r w:rsidR="00862AE8" w:rsidRPr="009132E0">
        <w:rPr>
          <w:rFonts w:ascii="Arial" w:hAnsi="Arial" w:cs="Arial"/>
        </w:rPr>
        <w:t>Organizer, 5th Midwest Fragile X Research Exchange, University of Michigan, 10/2021, Michigan League, Ann Arbor, MI.</w:t>
      </w:r>
    </w:p>
    <w:p w14:paraId="55411600" w14:textId="2A52A28A" w:rsidR="00336C2E" w:rsidRDefault="00336C2E" w:rsidP="00862AE8">
      <w:pPr>
        <w:pStyle w:val="ListParagraph"/>
        <w:numPr>
          <w:ilvl w:val="0"/>
          <w:numId w:val="1"/>
        </w:numPr>
        <w:spacing w:after="0"/>
        <w:rPr>
          <w:rFonts w:ascii="Arial" w:hAnsi="Arial" w:cs="Arial"/>
        </w:rPr>
      </w:pPr>
      <w:r>
        <w:rPr>
          <w:rFonts w:ascii="Arial" w:hAnsi="Arial" w:cs="Arial"/>
        </w:rPr>
        <w:t xml:space="preserve">Co-Director, </w:t>
      </w:r>
      <w:r w:rsidR="00B70712" w:rsidRPr="00B70712">
        <w:rPr>
          <w:rFonts w:ascii="Arial" w:hAnsi="Arial" w:cs="Arial"/>
        </w:rPr>
        <w:t>Short Tandem Repeats in Gene Regulation and Diseases</w:t>
      </w:r>
      <w:r w:rsidR="00B70712">
        <w:rPr>
          <w:rFonts w:ascii="Arial" w:hAnsi="Arial" w:cs="Arial"/>
        </w:rPr>
        <w:t xml:space="preserve">, </w:t>
      </w:r>
      <w:r>
        <w:rPr>
          <w:rFonts w:ascii="Arial" w:hAnsi="Arial" w:cs="Arial"/>
        </w:rPr>
        <w:t>Cold Spring Harbor Asia Meeting</w:t>
      </w:r>
      <w:r w:rsidR="003E5D97">
        <w:rPr>
          <w:rFonts w:ascii="Arial" w:hAnsi="Arial" w:cs="Arial"/>
        </w:rPr>
        <w:t>, 11/2025</w:t>
      </w:r>
      <w:r w:rsidR="00813981">
        <w:rPr>
          <w:rFonts w:ascii="Arial" w:hAnsi="Arial" w:cs="Arial"/>
        </w:rPr>
        <w:t xml:space="preserve">.  </w:t>
      </w:r>
    </w:p>
    <w:p w14:paraId="58C44278" w14:textId="29543390" w:rsidR="00862AE8" w:rsidRPr="009132E0" w:rsidRDefault="00862AE8" w:rsidP="009132E0">
      <w:pPr>
        <w:pStyle w:val="ListParagraph"/>
        <w:spacing w:after="0"/>
        <w:ind w:left="360"/>
        <w:rPr>
          <w:rFonts w:ascii="Arial" w:hAnsi="Arial" w:cs="Arial"/>
        </w:rPr>
      </w:pPr>
      <w:r w:rsidRPr="009132E0">
        <w:rPr>
          <w:rFonts w:ascii="Arial" w:hAnsi="Arial" w:cs="Arial"/>
        </w:rPr>
        <w:tab/>
      </w:r>
    </w:p>
    <w:p w14:paraId="59BC8BF5" w14:textId="77777777" w:rsidR="008A50B0" w:rsidRDefault="00862AE8" w:rsidP="008A50B0">
      <w:pPr>
        <w:spacing w:after="0"/>
        <w:rPr>
          <w:rFonts w:ascii="Arial" w:hAnsi="Arial" w:cs="Arial"/>
          <w:b/>
          <w:bCs/>
        </w:rPr>
      </w:pPr>
      <w:r w:rsidRPr="009132E0">
        <w:rPr>
          <w:rFonts w:ascii="Arial" w:hAnsi="Arial" w:cs="Arial"/>
          <w:b/>
          <w:bCs/>
        </w:rPr>
        <w:t>Publications/Scholarship</w:t>
      </w:r>
      <w:r w:rsidR="008A50B0" w:rsidRPr="008A50B0">
        <w:rPr>
          <w:rFonts w:ascii="Arial" w:hAnsi="Arial" w:cs="Arial"/>
          <w:b/>
          <w:bCs/>
        </w:rPr>
        <w:t xml:space="preserve"> </w:t>
      </w:r>
    </w:p>
    <w:p w14:paraId="7F09F14A" w14:textId="00777261" w:rsidR="008A50B0" w:rsidRPr="009132E0" w:rsidRDefault="005A5EC9" w:rsidP="008A50B0">
      <w:pPr>
        <w:spacing w:after="0"/>
        <w:rPr>
          <w:rFonts w:ascii="Arial" w:hAnsi="Arial" w:cs="Arial"/>
          <w:b/>
          <w:bCs/>
        </w:rPr>
      </w:pPr>
      <w:r>
        <w:rPr>
          <w:rFonts w:ascii="Arial" w:hAnsi="Arial" w:cs="Arial"/>
          <w:b/>
          <w:bCs/>
        </w:rPr>
        <w:t xml:space="preserve">Total: 76; </w:t>
      </w:r>
      <w:r w:rsidR="008A50B0">
        <w:rPr>
          <w:rFonts w:ascii="Arial" w:hAnsi="Arial" w:cs="Arial"/>
          <w:b/>
          <w:bCs/>
        </w:rPr>
        <w:t xml:space="preserve">H Index: </w:t>
      </w:r>
      <w:r w:rsidR="003B3388">
        <w:rPr>
          <w:rFonts w:ascii="Arial" w:hAnsi="Arial" w:cs="Arial"/>
          <w:b/>
          <w:bCs/>
        </w:rPr>
        <w:t>4</w:t>
      </w:r>
      <w:r w:rsidR="00B911F4">
        <w:rPr>
          <w:rFonts w:ascii="Arial" w:hAnsi="Arial" w:cs="Arial"/>
          <w:b/>
          <w:bCs/>
        </w:rPr>
        <w:t>3</w:t>
      </w:r>
      <w:r>
        <w:rPr>
          <w:rFonts w:ascii="Arial" w:hAnsi="Arial" w:cs="Arial"/>
          <w:b/>
          <w:bCs/>
        </w:rPr>
        <w:t xml:space="preserve">; </w:t>
      </w:r>
      <w:r w:rsidR="008A50B0">
        <w:rPr>
          <w:rFonts w:ascii="Arial" w:hAnsi="Arial" w:cs="Arial"/>
          <w:b/>
          <w:bCs/>
        </w:rPr>
        <w:t xml:space="preserve">i10 Index: </w:t>
      </w:r>
      <w:r w:rsidR="003B3388">
        <w:rPr>
          <w:rFonts w:ascii="Arial" w:hAnsi="Arial" w:cs="Arial"/>
          <w:b/>
          <w:bCs/>
        </w:rPr>
        <w:t>63</w:t>
      </w:r>
      <w:r>
        <w:rPr>
          <w:rFonts w:ascii="Arial" w:hAnsi="Arial" w:cs="Arial"/>
          <w:b/>
          <w:bCs/>
        </w:rPr>
        <w:t xml:space="preserve">; </w:t>
      </w:r>
      <w:r w:rsidR="008A50B0">
        <w:rPr>
          <w:rFonts w:ascii="Arial" w:hAnsi="Arial" w:cs="Arial"/>
          <w:b/>
          <w:bCs/>
        </w:rPr>
        <w:t>First author: 1</w:t>
      </w:r>
      <w:r w:rsidR="000E1815">
        <w:rPr>
          <w:rFonts w:ascii="Arial" w:hAnsi="Arial" w:cs="Arial"/>
          <w:b/>
          <w:bCs/>
        </w:rPr>
        <w:t>5</w:t>
      </w:r>
      <w:r>
        <w:rPr>
          <w:rFonts w:ascii="Arial" w:hAnsi="Arial" w:cs="Arial"/>
          <w:b/>
          <w:bCs/>
        </w:rPr>
        <w:t xml:space="preserve">; </w:t>
      </w:r>
      <w:r w:rsidR="008A50B0">
        <w:rPr>
          <w:rFonts w:ascii="Arial" w:hAnsi="Arial" w:cs="Arial"/>
          <w:b/>
          <w:bCs/>
        </w:rPr>
        <w:t xml:space="preserve">Corresponding author: </w:t>
      </w:r>
      <w:r w:rsidR="00A1232C">
        <w:rPr>
          <w:rFonts w:ascii="Arial" w:hAnsi="Arial" w:cs="Arial"/>
          <w:b/>
          <w:bCs/>
        </w:rPr>
        <w:t>4</w:t>
      </w:r>
      <w:r w:rsidR="006404C8">
        <w:rPr>
          <w:rFonts w:ascii="Arial" w:hAnsi="Arial" w:cs="Arial"/>
          <w:b/>
          <w:bCs/>
        </w:rPr>
        <w:t>9</w:t>
      </w:r>
      <w:r w:rsidR="00A1232C">
        <w:rPr>
          <w:rFonts w:ascii="Arial" w:hAnsi="Arial" w:cs="Arial"/>
          <w:b/>
          <w:bCs/>
        </w:rPr>
        <w:t>.</w:t>
      </w:r>
    </w:p>
    <w:p w14:paraId="1F0818B0" w14:textId="77777777" w:rsidR="00A1232C" w:rsidRDefault="00A1232C" w:rsidP="009132E0">
      <w:pPr>
        <w:spacing w:after="0"/>
        <w:rPr>
          <w:rFonts w:ascii="Arial" w:hAnsi="Arial" w:cs="Arial"/>
          <w:b/>
          <w:bCs/>
        </w:rPr>
      </w:pPr>
    </w:p>
    <w:p w14:paraId="612D038A" w14:textId="5C9A1454" w:rsidR="00862AE8" w:rsidRDefault="00862AE8" w:rsidP="009132E0">
      <w:pPr>
        <w:spacing w:after="0"/>
        <w:rPr>
          <w:rFonts w:ascii="Arial" w:hAnsi="Arial" w:cs="Arial"/>
          <w:b/>
          <w:bCs/>
        </w:rPr>
      </w:pPr>
      <w:r w:rsidRPr="009132E0">
        <w:rPr>
          <w:rFonts w:ascii="Arial" w:hAnsi="Arial" w:cs="Arial"/>
          <w:b/>
          <w:bCs/>
        </w:rPr>
        <w:t>Peer-Reviewed</w:t>
      </w:r>
      <w:r w:rsidR="008A3FEB" w:rsidRPr="008A3FEB">
        <w:rPr>
          <w:rFonts w:ascii="Arial" w:hAnsi="Arial" w:cs="Arial"/>
          <w:b/>
          <w:bCs/>
        </w:rPr>
        <w:t xml:space="preserve"> </w:t>
      </w:r>
      <w:r w:rsidR="008A3FEB" w:rsidRPr="002223B5">
        <w:rPr>
          <w:rFonts w:ascii="Arial" w:hAnsi="Arial" w:cs="Arial"/>
          <w:b/>
          <w:bCs/>
        </w:rPr>
        <w:t>Journal Article</w:t>
      </w:r>
      <w:r w:rsidR="008A3FEB">
        <w:rPr>
          <w:rFonts w:ascii="Arial" w:hAnsi="Arial" w:cs="Arial"/>
          <w:b/>
          <w:bCs/>
        </w:rPr>
        <w:t>s</w:t>
      </w:r>
      <w:r w:rsidR="0047343F">
        <w:rPr>
          <w:rFonts w:ascii="Arial" w:hAnsi="Arial" w:cs="Arial"/>
          <w:b/>
          <w:bCs/>
        </w:rPr>
        <w:t xml:space="preserve">. </w:t>
      </w:r>
      <w:r w:rsidR="00B82546">
        <w:rPr>
          <w:rFonts w:ascii="Arial" w:hAnsi="Arial" w:cs="Arial"/>
          <w:b/>
          <w:bCs/>
        </w:rPr>
        <w:t>*= corresponding</w:t>
      </w:r>
      <w:r w:rsidR="00A1232C">
        <w:rPr>
          <w:rFonts w:ascii="Arial" w:hAnsi="Arial" w:cs="Arial"/>
          <w:b/>
          <w:bCs/>
        </w:rPr>
        <w:t xml:space="preserve"> or co-corresponding</w:t>
      </w:r>
      <w:r w:rsidR="00B82546">
        <w:rPr>
          <w:rFonts w:ascii="Arial" w:hAnsi="Arial" w:cs="Arial"/>
          <w:b/>
          <w:bCs/>
        </w:rPr>
        <w:t xml:space="preserve"> author</w:t>
      </w:r>
    </w:p>
    <w:p w14:paraId="1F6F4499" w14:textId="77777777" w:rsidR="00136A3D" w:rsidRDefault="00862AE8" w:rsidP="00FE30AB">
      <w:pPr>
        <w:pStyle w:val="ListParagraph"/>
        <w:numPr>
          <w:ilvl w:val="0"/>
          <w:numId w:val="3"/>
        </w:numPr>
        <w:spacing w:after="0"/>
        <w:rPr>
          <w:rFonts w:ascii="Arial" w:hAnsi="Arial" w:cs="Arial"/>
        </w:rPr>
      </w:pPr>
      <w:r w:rsidRPr="00136A3D">
        <w:rPr>
          <w:rFonts w:ascii="Arial" w:hAnsi="Arial" w:cs="Arial"/>
        </w:rPr>
        <w:t xml:space="preserve">Kuczenski R, Segal DS, </w:t>
      </w:r>
      <w:r w:rsidRPr="00136A3D">
        <w:rPr>
          <w:rFonts w:ascii="Arial" w:hAnsi="Arial" w:cs="Arial"/>
          <w:b/>
          <w:bCs/>
        </w:rPr>
        <w:t>Todd PK</w:t>
      </w:r>
      <w:r w:rsidRPr="00136A3D">
        <w:rPr>
          <w:rFonts w:ascii="Arial" w:hAnsi="Arial" w:cs="Arial"/>
        </w:rPr>
        <w:t>: Behavioral sensitization and extracellular dopamine responses to amphetamine after various treatments, Psychopharmacology.134(3): 221-229, 12/1997. PM9438672</w:t>
      </w:r>
    </w:p>
    <w:p w14:paraId="1EE5E50F" w14:textId="348C0A9B" w:rsidR="00136A3D" w:rsidRDefault="00136A3D" w:rsidP="00FE30AB">
      <w:pPr>
        <w:pStyle w:val="ListParagraph"/>
        <w:numPr>
          <w:ilvl w:val="0"/>
          <w:numId w:val="3"/>
        </w:numPr>
        <w:spacing w:after="0"/>
        <w:rPr>
          <w:rFonts w:ascii="Arial" w:hAnsi="Arial" w:cs="Arial"/>
        </w:rPr>
      </w:pPr>
      <w:r w:rsidRPr="00136A3D">
        <w:rPr>
          <w:rFonts w:ascii="Arial" w:hAnsi="Arial" w:cs="Arial"/>
          <w:b/>
          <w:bCs/>
        </w:rPr>
        <w:t>Todd PK</w:t>
      </w:r>
      <w:r w:rsidRPr="00136A3D">
        <w:rPr>
          <w:rFonts w:ascii="Arial" w:hAnsi="Arial" w:cs="Arial"/>
        </w:rPr>
        <w:t>, Mack KJ.: Sensory stimulation increases cortical expression of the fragile X mental retardation protein in vivo. 80(1):17-25.</w:t>
      </w:r>
      <w:r w:rsidR="00213DEC">
        <w:rPr>
          <w:rFonts w:ascii="Arial" w:hAnsi="Arial" w:cs="Arial"/>
        </w:rPr>
        <w:t xml:space="preserve"> </w:t>
      </w:r>
      <w:r w:rsidRPr="00136A3D">
        <w:rPr>
          <w:rFonts w:ascii="Arial" w:hAnsi="Arial" w:cs="Arial"/>
        </w:rPr>
        <w:t>Brain Res</w:t>
      </w:r>
      <w:r w:rsidR="00747347">
        <w:rPr>
          <w:rFonts w:ascii="Arial" w:hAnsi="Arial" w:cs="Arial"/>
        </w:rPr>
        <w:t>earch: Molecular Brain Research</w:t>
      </w:r>
      <w:r w:rsidRPr="00136A3D">
        <w:rPr>
          <w:rFonts w:ascii="Arial" w:hAnsi="Arial" w:cs="Arial"/>
        </w:rPr>
        <w:t>. 2000 Aug 14; PMID: 11039725</w:t>
      </w:r>
    </w:p>
    <w:p w14:paraId="3ECCF5F0" w14:textId="7DBBF81A" w:rsidR="00136A3D" w:rsidRDefault="00862AE8" w:rsidP="00FE30AB">
      <w:pPr>
        <w:pStyle w:val="ListParagraph"/>
        <w:numPr>
          <w:ilvl w:val="0"/>
          <w:numId w:val="3"/>
        </w:numPr>
        <w:spacing w:after="0"/>
        <w:rPr>
          <w:rFonts w:ascii="Arial" w:hAnsi="Arial" w:cs="Arial"/>
        </w:rPr>
      </w:pPr>
      <w:r w:rsidRPr="00136A3D">
        <w:rPr>
          <w:rFonts w:ascii="Arial" w:hAnsi="Arial" w:cs="Arial"/>
          <w:b/>
          <w:bCs/>
        </w:rPr>
        <w:t xml:space="preserve">Todd </w:t>
      </w:r>
      <w:r w:rsidR="000F6801" w:rsidRPr="00136A3D">
        <w:rPr>
          <w:rFonts w:ascii="Arial" w:hAnsi="Arial" w:cs="Arial"/>
          <w:b/>
          <w:bCs/>
        </w:rPr>
        <w:t>PK</w:t>
      </w:r>
      <w:r w:rsidR="000F6801" w:rsidRPr="00136A3D">
        <w:rPr>
          <w:rFonts w:ascii="Arial" w:hAnsi="Arial" w:cs="Arial"/>
        </w:rPr>
        <w:t>,</w:t>
      </w:r>
      <w:r w:rsidRPr="00136A3D">
        <w:rPr>
          <w:rFonts w:ascii="Arial" w:hAnsi="Arial" w:cs="Arial"/>
        </w:rPr>
        <w:t xml:space="preserve"> Malter JS: Fragile X mental retardation protein in plasticity and disease, Journal of Neuroscience Research.70(5): 623-630, 12/2002. PM12424729</w:t>
      </w:r>
    </w:p>
    <w:p w14:paraId="1523F6A8" w14:textId="615C7CE9" w:rsidR="00136A3D" w:rsidRDefault="00862AE8" w:rsidP="009132E0">
      <w:pPr>
        <w:pStyle w:val="ListParagraph"/>
        <w:numPr>
          <w:ilvl w:val="0"/>
          <w:numId w:val="3"/>
        </w:numPr>
        <w:spacing w:after="0"/>
        <w:rPr>
          <w:rFonts w:ascii="Arial" w:hAnsi="Arial" w:cs="Arial"/>
        </w:rPr>
      </w:pPr>
      <w:r w:rsidRPr="00136A3D">
        <w:rPr>
          <w:rFonts w:ascii="Arial" w:hAnsi="Arial" w:cs="Arial"/>
          <w:b/>
          <w:bCs/>
        </w:rPr>
        <w:t xml:space="preserve">Todd </w:t>
      </w:r>
      <w:r w:rsidR="000F6801" w:rsidRPr="00136A3D">
        <w:rPr>
          <w:rFonts w:ascii="Arial" w:hAnsi="Arial" w:cs="Arial"/>
          <w:b/>
          <w:bCs/>
        </w:rPr>
        <w:t>PK</w:t>
      </w:r>
      <w:r w:rsidR="000F6801" w:rsidRPr="00136A3D">
        <w:rPr>
          <w:rFonts w:ascii="Arial" w:hAnsi="Arial" w:cs="Arial"/>
        </w:rPr>
        <w:t>,</w:t>
      </w:r>
      <w:r w:rsidRPr="00136A3D">
        <w:rPr>
          <w:rFonts w:ascii="Arial" w:hAnsi="Arial" w:cs="Arial"/>
        </w:rPr>
        <w:t xml:space="preserve"> Malter JS, Mack KJ: Whisker stimulation-dependent translation of FMRP in the barrel cortex requires activation of type I metabotropic glutamate receptors, </w:t>
      </w:r>
      <w:r w:rsidR="00213DEC">
        <w:rPr>
          <w:rFonts w:ascii="Arial" w:hAnsi="Arial" w:cs="Arial"/>
        </w:rPr>
        <w:t xml:space="preserve">Brain </w:t>
      </w:r>
      <w:r w:rsidR="00747347">
        <w:rPr>
          <w:rFonts w:ascii="Arial" w:hAnsi="Arial" w:cs="Arial"/>
        </w:rPr>
        <w:t xml:space="preserve">Research: </w:t>
      </w:r>
      <w:r w:rsidRPr="00136A3D">
        <w:rPr>
          <w:rFonts w:ascii="Arial" w:hAnsi="Arial" w:cs="Arial"/>
        </w:rPr>
        <w:t>Molecular Brain Research.110(2): 267-278, 02/2003. PM12591163</w:t>
      </w:r>
    </w:p>
    <w:p w14:paraId="3372C6C2" w14:textId="3050D370" w:rsidR="00136A3D" w:rsidRDefault="00862AE8" w:rsidP="009132E0">
      <w:pPr>
        <w:pStyle w:val="ListParagraph"/>
        <w:numPr>
          <w:ilvl w:val="0"/>
          <w:numId w:val="3"/>
        </w:numPr>
        <w:spacing w:after="0"/>
        <w:rPr>
          <w:rFonts w:ascii="Arial" w:hAnsi="Arial" w:cs="Arial"/>
        </w:rPr>
      </w:pPr>
      <w:r w:rsidRPr="00136A3D">
        <w:rPr>
          <w:rFonts w:ascii="Arial" w:hAnsi="Arial" w:cs="Arial"/>
          <w:b/>
          <w:bCs/>
        </w:rPr>
        <w:t xml:space="preserve">Todd </w:t>
      </w:r>
      <w:r w:rsidR="000F6801" w:rsidRPr="00136A3D">
        <w:rPr>
          <w:rFonts w:ascii="Arial" w:hAnsi="Arial" w:cs="Arial"/>
          <w:b/>
          <w:bCs/>
        </w:rPr>
        <w:t>PK</w:t>
      </w:r>
      <w:r w:rsidR="000F6801" w:rsidRPr="00136A3D">
        <w:rPr>
          <w:rFonts w:ascii="Arial" w:hAnsi="Arial" w:cs="Arial"/>
        </w:rPr>
        <w:t>,</w:t>
      </w:r>
      <w:r w:rsidRPr="00136A3D">
        <w:rPr>
          <w:rFonts w:ascii="Arial" w:hAnsi="Arial" w:cs="Arial"/>
        </w:rPr>
        <w:t xml:space="preserve"> Mack KJ, Malter JS: The fragile X mental retardation protein is required for type-I metabotropic glutamate receptor-dependent translation of PSD-95, Proceedings of the National Academy of Sciences of the United States of America.100</w:t>
      </w:r>
      <w:r w:rsidR="00D379D8">
        <w:rPr>
          <w:rFonts w:ascii="Arial" w:hAnsi="Arial" w:cs="Arial"/>
        </w:rPr>
        <w:t xml:space="preserve">: </w:t>
      </w:r>
      <w:r w:rsidRPr="00136A3D">
        <w:rPr>
          <w:rFonts w:ascii="Arial" w:hAnsi="Arial" w:cs="Arial"/>
        </w:rPr>
        <w:t>14374-14378, 11/2003. PM14614133</w:t>
      </w:r>
    </w:p>
    <w:p w14:paraId="7AAA5A90" w14:textId="01E41758" w:rsidR="00136A3D" w:rsidRDefault="00862AE8" w:rsidP="009132E0">
      <w:pPr>
        <w:pStyle w:val="ListParagraph"/>
        <w:numPr>
          <w:ilvl w:val="0"/>
          <w:numId w:val="3"/>
        </w:numPr>
        <w:spacing w:after="0"/>
        <w:rPr>
          <w:rFonts w:ascii="Arial" w:hAnsi="Arial" w:cs="Arial"/>
        </w:rPr>
      </w:pPr>
      <w:proofErr w:type="spellStart"/>
      <w:r w:rsidRPr="00136A3D">
        <w:rPr>
          <w:rFonts w:ascii="Arial" w:hAnsi="Arial" w:cs="Arial"/>
        </w:rPr>
        <w:lastRenderedPageBreak/>
        <w:t>Nedelsky</w:t>
      </w:r>
      <w:proofErr w:type="spellEnd"/>
      <w:r w:rsidRPr="00136A3D">
        <w:rPr>
          <w:rFonts w:ascii="Arial" w:hAnsi="Arial" w:cs="Arial"/>
        </w:rPr>
        <w:t xml:space="preserve"> NB, </w:t>
      </w:r>
      <w:r w:rsidRPr="00136A3D">
        <w:rPr>
          <w:rFonts w:ascii="Arial" w:hAnsi="Arial" w:cs="Arial"/>
          <w:b/>
          <w:bCs/>
        </w:rPr>
        <w:t>Todd PK</w:t>
      </w:r>
      <w:r w:rsidRPr="00136A3D">
        <w:rPr>
          <w:rFonts w:ascii="Arial" w:hAnsi="Arial" w:cs="Arial"/>
        </w:rPr>
        <w:t xml:space="preserve">, Taylor JP: Autophagy and the ubiquitin-proteasome system: Collaborators in neuroprotection, </w:t>
      </w:r>
      <w:proofErr w:type="spellStart"/>
      <w:r w:rsidRPr="00136A3D">
        <w:rPr>
          <w:rFonts w:ascii="Arial" w:hAnsi="Arial" w:cs="Arial"/>
        </w:rPr>
        <w:t>Biochimica</w:t>
      </w:r>
      <w:proofErr w:type="spellEnd"/>
      <w:r w:rsidRPr="00136A3D">
        <w:rPr>
          <w:rFonts w:ascii="Arial" w:hAnsi="Arial" w:cs="Arial"/>
        </w:rPr>
        <w:t xml:space="preserve"> et </w:t>
      </w:r>
      <w:proofErr w:type="spellStart"/>
      <w:r w:rsidRPr="00136A3D">
        <w:rPr>
          <w:rFonts w:ascii="Arial" w:hAnsi="Arial" w:cs="Arial"/>
        </w:rPr>
        <w:t>Biophysica</w:t>
      </w:r>
      <w:proofErr w:type="spellEnd"/>
      <w:r w:rsidRPr="00136A3D">
        <w:rPr>
          <w:rFonts w:ascii="Arial" w:hAnsi="Arial" w:cs="Arial"/>
        </w:rPr>
        <w:t xml:space="preserve"> Acta - Molecular Basis of Disease.1782(12): 691-699, 12/2008. PM18930136</w:t>
      </w:r>
    </w:p>
    <w:p w14:paraId="2F74E584" w14:textId="6ED08E8E" w:rsidR="00862AE8" w:rsidRDefault="00862AE8" w:rsidP="009132E0">
      <w:pPr>
        <w:pStyle w:val="ListParagraph"/>
        <w:numPr>
          <w:ilvl w:val="0"/>
          <w:numId w:val="3"/>
        </w:numPr>
        <w:spacing w:after="0"/>
        <w:rPr>
          <w:rFonts w:ascii="Arial" w:hAnsi="Arial" w:cs="Arial"/>
        </w:rPr>
      </w:pPr>
      <w:r w:rsidRPr="00136A3D">
        <w:rPr>
          <w:rFonts w:ascii="Arial" w:hAnsi="Arial" w:cs="Arial"/>
          <w:b/>
          <w:bCs/>
        </w:rPr>
        <w:t>Todd PK</w:t>
      </w:r>
      <w:r w:rsidR="006F48FD">
        <w:rPr>
          <w:rFonts w:ascii="Arial" w:hAnsi="Arial" w:cs="Arial"/>
          <w:b/>
          <w:bCs/>
        </w:rPr>
        <w:t>*</w:t>
      </w:r>
      <w:r w:rsidRPr="00136A3D">
        <w:rPr>
          <w:rFonts w:ascii="Arial" w:hAnsi="Arial" w:cs="Arial"/>
        </w:rPr>
        <w:t>, Paulson HL</w:t>
      </w:r>
      <w:r w:rsidR="006F48FD">
        <w:rPr>
          <w:rFonts w:ascii="Arial" w:hAnsi="Arial" w:cs="Arial"/>
        </w:rPr>
        <w:t>*</w:t>
      </w:r>
      <w:r w:rsidRPr="00136A3D">
        <w:rPr>
          <w:rFonts w:ascii="Arial" w:hAnsi="Arial" w:cs="Arial"/>
        </w:rPr>
        <w:t>: RNA-mediated neurodegeneration in repeat expansion disorders, Annals of Neurology.67(3): 291-300, 03/2010. PM20373340</w:t>
      </w:r>
    </w:p>
    <w:p w14:paraId="63C1615D" w14:textId="61730935" w:rsidR="00CF1EC1" w:rsidRDefault="00CF1EC1" w:rsidP="00CA7A86">
      <w:pPr>
        <w:pStyle w:val="ListParagraph"/>
        <w:numPr>
          <w:ilvl w:val="0"/>
          <w:numId w:val="3"/>
        </w:numPr>
        <w:spacing w:after="0"/>
        <w:rPr>
          <w:rFonts w:ascii="Arial" w:hAnsi="Arial" w:cs="Arial"/>
        </w:rPr>
      </w:pPr>
      <w:r w:rsidRPr="00CF1EC1">
        <w:rPr>
          <w:rFonts w:ascii="Arial" w:hAnsi="Arial" w:cs="Arial"/>
          <w:b/>
          <w:bCs/>
        </w:rPr>
        <w:t>Todd PK</w:t>
      </w:r>
      <w:r w:rsidR="00DC7CE5">
        <w:rPr>
          <w:rFonts w:ascii="Arial" w:hAnsi="Arial" w:cs="Arial"/>
          <w:b/>
          <w:bCs/>
        </w:rPr>
        <w:t>*</w:t>
      </w:r>
      <w:r w:rsidRPr="00CF1EC1">
        <w:rPr>
          <w:rFonts w:ascii="Arial" w:hAnsi="Arial" w:cs="Arial"/>
        </w:rPr>
        <w:t>, Oh SY, Krans A, Pandey UB, Di Prospero NA, Min KT, Taylor JP, Paulson HL</w:t>
      </w:r>
      <w:r w:rsidR="005F3FDA">
        <w:rPr>
          <w:rFonts w:ascii="Arial" w:hAnsi="Arial" w:cs="Arial"/>
        </w:rPr>
        <w:t>*</w:t>
      </w:r>
      <w:r w:rsidR="009C001E" w:rsidRPr="00CF1EC1">
        <w:rPr>
          <w:rFonts w:ascii="Arial" w:hAnsi="Arial" w:cs="Arial"/>
        </w:rPr>
        <w:t xml:space="preserve">. </w:t>
      </w:r>
      <w:r w:rsidRPr="00CF1EC1">
        <w:rPr>
          <w:rFonts w:ascii="Arial" w:hAnsi="Arial" w:cs="Arial"/>
        </w:rPr>
        <w:t xml:space="preserve">Histone deacetylases suppress CGG repeat-induced neurodegeneration via transcriptional silencing in models of fragile X tremor ataxia syndrome. </w:t>
      </w:r>
      <w:proofErr w:type="spellStart"/>
      <w:r w:rsidRPr="00CF1EC1">
        <w:rPr>
          <w:rFonts w:ascii="Arial" w:hAnsi="Arial" w:cs="Arial"/>
        </w:rPr>
        <w:t>PLoS</w:t>
      </w:r>
      <w:proofErr w:type="spellEnd"/>
      <w:r w:rsidRPr="00CF1EC1">
        <w:rPr>
          <w:rFonts w:ascii="Arial" w:hAnsi="Arial" w:cs="Arial"/>
        </w:rPr>
        <w:t xml:space="preserve"> Genet. 2010 Dec 9;6(12</w:t>
      </w:r>
      <w:r w:rsidR="000F6801" w:rsidRPr="00CF1EC1">
        <w:rPr>
          <w:rFonts w:ascii="Arial" w:hAnsi="Arial" w:cs="Arial"/>
        </w:rPr>
        <w:t>): e</w:t>
      </w:r>
      <w:r w:rsidRPr="00CF1EC1">
        <w:rPr>
          <w:rFonts w:ascii="Arial" w:hAnsi="Arial" w:cs="Arial"/>
        </w:rPr>
        <w:t>1001240. PMID: 21170301</w:t>
      </w:r>
    </w:p>
    <w:p w14:paraId="50A41D51" w14:textId="77777777" w:rsidR="00CF1EC1" w:rsidRDefault="00862AE8" w:rsidP="009132E0">
      <w:pPr>
        <w:pStyle w:val="ListParagraph"/>
        <w:numPr>
          <w:ilvl w:val="0"/>
          <w:numId w:val="3"/>
        </w:numPr>
        <w:spacing w:after="0"/>
        <w:rPr>
          <w:rFonts w:ascii="Arial" w:hAnsi="Arial" w:cs="Arial"/>
        </w:rPr>
      </w:pPr>
      <w:r w:rsidRPr="00CF1EC1">
        <w:rPr>
          <w:rFonts w:ascii="Arial" w:hAnsi="Arial" w:cs="Arial"/>
        </w:rPr>
        <w:t xml:space="preserve">He F, </w:t>
      </w:r>
      <w:r w:rsidRPr="00CF1EC1">
        <w:rPr>
          <w:rFonts w:ascii="Arial" w:hAnsi="Arial" w:cs="Arial"/>
          <w:b/>
          <w:bCs/>
        </w:rPr>
        <w:t>Todd PK</w:t>
      </w:r>
      <w:r w:rsidR="004823FC" w:rsidRPr="00CF1EC1">
        <w:rPr>
          <w:rFonts w:ascii="Arial" w:hAnsi="Arial" w:cs="Arial"/>
          <w:b/>
          <w:bCs/>
        </w:rPr>
        <w:t>*</w:t>
      </w:r>
      <w:r w:rsidRPr="00CF1EC1">
        <w:rPr>
          <w:rFonts w:ascii="Arial" w:hAnsi="Arial" w:cs="Arial"/>
        </w:rPr>
        <w:t>: Epigenetics in nucleotide repeat expansion disorders, Seminars in Neurology.31(5): 470-483, 12/2011. PM22266885</w:t>
      </w:r>
    </w:p>
    <w:p w14:paraId="4388A61A" w14:textId="036BD28C" w:rsidR="00B82546" w:rsidRDefault="00862AE8" w:rsidP="009132E0">
      <w:pPr>
        <w:pStyle w:val="ListParagraph"/>
        <w:numPr>
          <w:ilvl w:val="0"/>
          <w:numId w:val="3"/>
        </w:numPr>
        <w:spacing w:after="0"/>
        <w:rPr>
          <w:rFonts w:ascii="Arial" w:hAnsi="Arial" w:cs="Arial"/>
        </w:rPr>
      </w:pPr>
      <w:r w:rsidRPr="00CF1EC1">
        <w:rPr>
          <w:rFonts w:ascii="Arial" w:hAnsi="Arial" w:cs="Arial"/>
        </w:rPr>
        <w:t xml:space="preserve">Renoux AJ, </w:t>
      </w:r>
      <w:r w:rsidRPr="00CF1EC1">
        <w:rPr>
          <w:rFonts w:ascii="Arial" w:hAnsi="Arial" w:cs="Arial"/>
          <w:b/>
          <w:bCs/>
        </w:rPr>
        <w:t>Todd PK</w:t>
      </w:r>
      <w:r w:rsidR="00B82546">
        <w:rPr>
          <w:rFonts w:ascii="Arial" w:hAnsi="Arial" w:cs="Arial"/>
        </w:rPr>
        <w:t>*</w:t>
      </w:r>
      <w:r w:rsidRPr="00CF1EC1">
        <w:rPr>
          <w:rFonts w:ascii="Arial" w:hAnsi="Arial" w:cs="Arial"/>
        </w:rPr>
        <w:t>: Neurodegeneration the RNA way, Progress in Neurobiology.97(2): 173-189, 05/2012. PM22079416</w:t>
      </w:r>
      <w:r w:rsidR="00B82546">
        <w:rPr>
          <w:rFonts w:ascii="Arial" w:hAnsi="Arial" w:cs="Arial"/>
        </w:rPr>
        <w:t>.</w:t>
      </w:r>
    </w:p>
    <w:p w14:paraId="77291835" w14:textId="4F69423B" w:rsidR="00F31AB4" w:rsidRDefault="00F31AB4" w:rsidP="00F31AB4">
      <w:pPr>
        <w:pStyle w:val="ListParagraph"/>
        <w:numPr>
          <w:ilvl w:val="0"/>
          <w:numId w:val="3"/>
        </w:numPr>
        <w:spacing w:after="0"/>
        <w:rPr>
          <w:rFonts w:ascii="Arial" w:hAnsi="Arial" w:cs="Arial"/>
        </w:rPr>
      </w:pPr>
      <w:r w:rsidRPr="00F31AB4">
        <w:rPr>
          <w:rFonts w:ascii="Arial" w:hAnsi="Arial" w:cs="Arial"/>
        </w:rPr>
        <w:t>Iliff AJ, Renoux AJ, Krans A, Usdin K, Sutton MA</w:t>
      </w:r>
      <w:r w:rsidR="00D379D8">
        <w:rPr>
          <w:rFonts w:ascii="Arial" w:hAnsi="Arial" w:cs="Arial"/>
        </w:rPr>
        <w:t>*</w:t>
      </w:r>
      <w:r w:rsidRPr="00F31AB4">
        <w:rPr>
          <w:rFonts w:ascii="Arial" w:hAnsi="Arial" w:cs="Arial"/>
        </w:rPr>
        <w:t xml:space="preserve">, </w:t>
      </w:r>
      <w:r w:rsidRPr="00D379D8">
        <w:rPr>
          <w:rFonts w:ascii="Arial" w:hAnsi="Arial" w:cs="Arial"/>
          <w:b/>
          <w:bCs/>
        </w:rPr>
        <w:t>Todd PK</w:t>
      </w:r>
      <w:r w:rsidR="00D379D8">
        <w:rPr>
          <w:rFonts w:ascii="Arial" w:hAnsi="Arial" w:cs="Arial"/>
        </w:rPr>
        <w:t>*</w:t>
      </w:r>
      <w:r w:rsidRPr="00F31AB4">
        <w:rPr>
          <w:rFonts w:ascii="Arial" w:hAnsi="Arial" w:cs="Arial"/>
        </w:rPr>
        <w:t>. Impaired activity-dependent FMRP translation and enhanced mGluR-dependent LTD in Fragile X premutation mice.</w:t>
      </w:r>
      <w:r>
        <w:rPr>
          <w:rFonts w:ascii="Arial" w:hAnsi="Arial" w:cs="Arial"/>
        </w:rPr>
        <w:t xml:space="preserve"> </w:t>
      </w:r>
      <w:r w:rsidRPr="00F31AB4">
        <w:rPr>
          <w:rFonts w:ascii="Arial" w:hAnsi="Arial" w:cs="Arial"/>
        </w:rPr>
        <w:t>Hum Mol Genet. 2013 Mar 15;22(6):1180-92. PMID: 23250915</w:t>
      </w:r>
    </w:p>
    <w:p w14:paraId="59D24DCF" w14:textId="12378655" w:rsidR="00B82546" w:rsidRPr="00F31AB4" w:rsidRDefault="00862AE8" w:rsidP="00F31AB4">
      <w:pPr>
        <w:pStyle w:val="ListParagraph"/>
        <w:numPr>
          <w:ilvl w:val="0"/>
          <w:numId w:val="3"/>
        </w:numPr>
        <w:spacing w:after="0"/>
        <w:rPr>
          <w:rFonts w:ascii="Arial" w:hAnsi="Arial" w:cs="Arial"/>
        </w:rPr>
      </w:pPr>
      <w:r w:rsidRPr="00F31AB4">
        <w:rPr>
          <w:rFonts w:ascii="Arial" w:hAnsi="Arial" w:cs="Arial"/>
        </w:rPr>
        <w:t xml:space="preserve">Sellier C, Freyermuth F, Tabet R, Tran T, He F, Ruffenach F, Alunni V, Moine H, Thibault C, Page A, Tassone F, Willemsen R, Disney MD, Hagerman PJ, </w:t>
      </w:r>
      <w:r w:rsidRPr="00F31AB4">
        <w:rPr>
          <w:rFonts w:ascii="Arial" w:hAnsi="Arial" w:cs="Arial"/>
          <w:b/>
          <w:bCs/>
        </w:rPr>
        <w:t>Todd PK</w:t>
      </w:r>
      <w:r w:rsidRPr="00F31AB4">
        <w:rPr>
          <w:rFonts w:ascii="Arial" w:hAnsi="Arial" w:cs="Arial"/>
        </w:rPr>
        <w:t>, Charlet-</w:t>
      </w:r>
      <w:proofErr w:type="spellStart"/>
      <w:r w:rsidRPr="00F31AB4">
        <w:rPr>
          <w:rFonts w:ascii="Arial" w:hAnsi="Arial" w:cs="Arial"/>
        </w:rPr>
        <w:t>Berguerand</w:t>
      </w:r>
      <w:proofErr w:type="spellEnd"/>
      <w:r w:rsidRPr="00F31AB4">
        <w:rPr>
          <w:rFonts w:ascii="Arial" w:hAnsi="Arial" w:cs="Arial"/>
        </w:rPr>
        <w:t xml:space="preserve"> N: Sequestration of DROSHA and DGCR8 by expanded CGG RNA Repeats Alters microRNA processing in fragile X-associated tremor/ataxia syndrome, Cell Reports.3(3): 869-880, 03/2013. PM23478018</w:t>
      </w:r>
    </w:p>
    <w:p w14:paraId="0CFA2377" w14:textId="77777777" w:rsidR="00B82546" w:rsidRDefault="00862AE8" w:rsidP="009132E0">
      <w:pPr>
        <w:pStyle w:val="ListParagraph"/>
        <w:numPr>
          <w:ilvl w:val="0"/>
          <w:numId w:val="3"/>
        </w:numPr>
        <w:spacing w:after="0"/>
        <w:rPr>
          <w:rFonts w:ascii="Arial" w:hAnsi="Arial" w:cs="Arial"/>
        </w:rPr>
      </w:pPr>
      <w:r w:rsidRPr="00B82546">
        <w:rPr>
          <w:rFonts w:ascii="Arial" w:hAnsi="Arial" w:cs="Arial"/>
        </w:rPr>
        <w:t xml:space="preserve">Meisler MH, Grant AE, Jones JM, Lenk GM, He F, </w:t>
      </w:r>
      <w:r w:rsidRPr="00B82546">
        <w:rPr>
          <w:rFonts w:ascii="Arial" w:hAnsi="Arial" w:cs="Arial"/>
          <w:b/>
          <w:bCs/>
        </w:rPr>
        <w:t>Todd PK</w:t>
      </w:r>
      <w:r w:rsidRPr="00B82546">
        <w:rPr>
          <w:rFonts w:ascii="Arial" w:hAnsi="Arial" w:cs="Arial"/>
        </w:rPr>
        <w:t>, Kamali M, Albin RL, Lieberman AP, Langenecker SA, McInnis MG: C9ORF72 expansion in a family with bipolar disorder., Bipolar Disorders.15: 326-332, 05/2013. PM23551834</w:t>
      </w:r>
    </w:p>
    <w:p w14:paraId="013B24A1" w14:textId="77777777" w:rsidR="00786E1D" w:rsidRDefault="00786E1D" w:rsidP="00786E1D">
      <w:pPr>
        <w:pStyle w:val="ListParagraph"/>
        <w:numPr>
          <w:ilvl w:val="0"/>
          <w:numId w:val="3"/>
        </w:numPr>
        <w:spacing w:after="0"/>
        <w:rPr>
          <w:rFonts w:ascii="Arial" w:hAnsi="Arial" w:cs="Arial"/>
        </w:rPr>
      </w:pPr>
      <w:r w:rsidRPr="00B82546">
        <w:rPr>
          <w:rFonts w:ascii="Arial" w:hAnsi="Arial" w:cs="Arial"/>
          <w:b/>
          <w:bCs/>
        </w:rPr>
        <w:t>Todd PK</w:t>
      </w:r>
      <w:r>
        <w:rPr>
          <w:rFonts w:ascii="Arial" w:hAnsi="Arial" w:cs="Arial"/>
          <w:b/>
          <w:bCs/>
        </w:rPr>
        <w:t>*</w:t>
      </w:r>
      <w:r w:rsidRPr="00B82546">
        <w:rPr>
          <w:rFonts w:ascii="Arial" w:hAnsi="Arial" w:cs="Arial"/>
        </w:rPr>
        <w:t xml:space="preserve">, Oh S-Y, Krans A, Frazer M, Renoux AJ, Scaglione KM, Basur V, </w:t>
      </w:r>
      <w:proofErr w:type="spellStart"/>
      <w:r w:rsidRPr="00B82546">
        <w:rPr>
          <w:rFonts w:ascii="Arial" w:hAnsi="Arial" w:cs="Arial"/>
        </w:rPr>
        <w:t>Elintoba</w:t>
      </w:r>
      <w:proofErr w:type="spellEnd"/>
      <w:r w:rsidRPr="00B82546">
        <w:rPr>
          <w:rFonts w:ascii="Arial" w:hAnsi="Arial" w:cs="Arial"/>
        </w:rPr>
        <w:t xml:space="preserve">-Johnson K, </w:t>
      </w:r>
      <w:proofErr w:type="spellStart"/>
      <w:r w:rsidRPr="00B82546">
        <w:rPr>
          <w:rFonts w:ascii="Arial" w:hAnsi="Arial" w:cs="Arial"/>
        </w:rPr>
        <w:t>Vonsattel</w:t>
      </w:r>
      <w:proofErr w:type="spellEnd"/>
      <w:r w:rsidRPr="00B82546">
        <w:rPr>
          <w:rFonts w:ascii="Arial" w:hAnsi="Arial" w:cs="Arial"/>
        </w:rPr>
        <w:t xml:space="preserve"> JP, Louis ED, Sutton MA, Taylor JP, Paulson HL</w:t>
      </w:r>
      <w:r>
        <w:rPr>
          <w:rFonts w:ascii="Arial" w:hAnsi="Arial" w:cs="Arial"/>
        </w:rPr>
        <w:t>*</w:t>
      </w:r>
      <w:r w:rsidRPr="00B82546">
        <w:rPr>
          <w:rFonts w:ascii="Arial" w:hAnsi="Arial" w:cs="Arial"/>
        </w:rPr>
        <w:t>: CGG repeat-associated translation mediates neurodegeneration in Fragile X Tremor Ataxia Syndrome., Neuron.78: 440-455, 01/2013. PM23602499</w:t>
      </w:r>
    </w:p>
    <w:p w14:paraId="6442615F" w14:textId="25FE1AC5" w:rsidR="00B82546" w:rsidRDefault="00862AE8" w:rsidP="009132E0">
      <w:pPr>
        <w:pStyle w:val="ListParagraph"/>
        <w:numPr>
          <w:ilvl w:val="0"/>
          <w:numId w:val="3"/>
        </w:numPr>
        <w:spacing w:after="0"/>
        <w:rPr>
          <w:rFonts w:ascii="Arial" w:hAnsi="Arial" w:cs="Arial"/>
        </w:rPr>
      </w:pPr>
      <w:r w:rsidRPr="00B82546">
        <w:rPr>
          <w:rFonts w:ascii="Arial" w:hAnsi="Arial" w:cs="Arial"/>
          <w:b/>
          <w:bCs/>
        </w:rPr>
        <w:t>Todd PK</w:t>
      </w:r>
      <w:r w:rsidR="00B82546">
        <w:rPr>
          <w:rFonts w:ascii="Arial" w:hAnsi="Arial" w:cs="Arial"/>
          <w:b/>
          <w:bCs/>
        </w:rPr>
        <w:t>*</w:t>
      </w:r>
      <w:r w:rsidRPr="00B82546">
        <w:rPr>
          <w:rFonts w:ascii="Arial" w:hAnsi="Arial" w:cs="Arial"/>
        </w:rPr>
        <w:t xml:space="preserve">, </w:t>
      </w:r>
      <w:proofErr w:type="spellStart"/>
      <w:r w:rsidRPr="00B82546">
        <w:rPr>
          <w:rFonts w:ascii="Arial" w:hAnsi="Arial" w:cs="Arial"/>
        </w:rPr>
        <w:t>Ackall</w:t>
      </w:r>
      <w:proofErr w:type="spellEnd"/>
      <w:r w:rsidRPr="00B82546">
        <w:rPr>
          <w:rFonts w:ascii="Arial" w:hAnsi="Arial" w:cs="Arial"/>
        </w:rPr>
        <w:t xml:space="preserve"> FY, Hur J, Sharma K, Paulson HL, Dowling JJ</w:t>
      </w:r>
      <w:r w:rsidR="00B82546">
        <w:rPr>
          <w:rFonts w:ascii="Arial" w:hAnsi="Arial" w:cs="Arial"/>
        </w:rPr>
        <w:t>*</w:t>
      </w:r>
      <w:r w:rsidRPr="00B82546">
        <w:rPr>
          <w:rFonts w:ascii="Arial" w:hAnsi="Arial" w:cs="Arial"/>
        </w:rPr>
        <w:t xml:space="preserve">: Transcriptional </w:t>
      </w:r>
      <w:r w:rsidR="0047343F" w:rsidRPr="00B82546">
        <w:rPr>
          <w:rFonts w:ascii="Arial" w:hAnsi="Arial" w:cs="Arial"/>
        </w:rPr>
        <w:t>changes,</w:t>
      </w:r>
      <w:r w:rsidRPr="00B82546">
        <w:rPr>
          <w:rFonts w:ascii="Arial" w:hAnsi="Arial" w:cs="Arial"/>
        </w:rPr>
        <w:t xml:space="preserve"> and developmental abnormalities in a Zebrafish model of Myotonic Dystrophy Type 1., Dis Model Mech.7(1): 143-155, 01/2014. PM24092878</w:t>
      </w:r>
    </w:p>
    <w:p w14:paraId="5ADDA64A" w14:textId="125A2694" w:rsidR="00F31AB4" w:rsidRPr="00213DEC" w:rsidRDefault="00213DEC" w:rsidP="00213DEC">
      <w:pPr>
        <w:pStyle w:val="ListParagraph"/>
        <w:numPr>
          <w:ilvl w:val="0"/>
          <w:numId w:val="3"/>
        </w:numPr>
        <w:spacing w:after="0"/>
        <w:rPr>
          <w:rFonts w:ascii="Arial" w:hAnsi="Arial" w:cs="Arial"/>
        </w:rPr>
      </w:pPr>
      <w:r w:rsidRPr="00B20CAB">
        <w:rPr>
          <w:rFonts w:ascii="Arial" w:hAnsi="Arial" w:cs="Arial"/>
          <w:lang w:val="de-DE"/>
        </w:rPr>
        <w:t xml:space="preserve">Dang L, Dang X, Koralnik IJ, </w:t>
      </w:r>
      <w:r w:rsidRPr="00B20CAB">
        <w:rPr>
          <w:rFonts w:ascii="Arial" w:hAnsi="Arial" w:cs="Arial"/>
          <w:b/>
          <w:bCs/>
          <w:lang w:val="de-DE"/>
        </w:rPr>
        <w:t>Todd PK</w:t>
      </w:r>
      <w:r w:rsidRPr="00B20CAB">
        <w:rPr>
          <w:rFonts w:ascii="Arial" w:hAnsi="Arial" w:cs="Arial"/>
          <w:lang w:val="de-DE"/>
        </w:rPr>
        <w:t xml:space="preserve">*. </w:t>
      </w:r>
      <w:r w:rsidRPr="00213DEC">
        <w:rPr>
          <w:rFonts w:ascii="Arial" w:hAnsi="Arial" w:cs="Arial"/>
        </w:rPr>
        <w:t>JC polyomavirus granule cell neuronopathy in a patient treated with rituximab</w:t>
      </w:r>
      <w:r w:rsidR="009C001E" w:rsidRPr="00213DEC">
        <w:rPr>
          <w:rFonts w:ascii="Arial" w:hAnsi="Arial" w:cs="Arial"/>
        </w:rPr>
        <w:t>.</w:t>
      </w:r>
      <w:r w:rsidR="009C001E">
        <w:rPr>
          <w:rFonts w:ascii="Arial" w:hAnsi="Arial" w:cs="Arial"/>
        </w:rPr>
        <w:t xml:space="preserve"> </w:t>
      </w:r>
      <w:r w:rsidRPr="00213DEC">
        <w:rPr>
          <w:rFonts w:ascii="Arial" w:hAnsi="Arial" w:cs="Arial"/>
        </w:rPr>
        <w:t>JAMA Neurol. 2014 Apr;71(4):487-9.PMID: 24515530</w:t>
      </w:r>
    </w:p>
    <w:p w14:paraId="65821DCA" w14:textId="2B12B3E2" w:rsidR="00CC0B85" w:rsidRPr="00CC0B85" w:rsidRDefault="00CC0B85" w:rsidP="00CC0B85">
      <w:pPr>
        <w:pStyle w:val="ListParagraph"/>
        <w:numPr>
          <w:ilvl w:val="0"/>
          <w:numId w:val="3"/>
        </w:numPr>
        <w:spacing w:after="0"/>
        <w:rPr>
          <w:rFonts w:ascii="Arial" w:hAnsi="Arial" w:cs="Arial"/>
        </w:rPr>
      </w:pPr>
      <w:r w:rsidRPr="00CC0B85">
        <w:rPr>
          <w:rFonts w:ascii="Arial" w:hAnsi="Arial" w:cs="Arial"/>
        </w:rPr>
        <w:t xml:space="preserve">Renoux AJ, Sala-Hamrick KJ, Carducci NM, Frazer M, Halsey KE, Sutton MA, Dolan DF, Murphy GG, </w:t>
      </w:r>
      <w:r w:rsidRPr="00CF5E5D">
        <w:rPr>
          <w:rFonts w:ascii="Arial" w:hAnsi="Arial" w:cs="Arial"/>
          <w:b/>
          <w:bCs/>
        </w:rPr>
        <w:t>Todd PK</w:t>
      </w:r>
      <w:r w:rsidR="00CF5E5D">
        <w:rPr>
          <w:rFonts w:ascii="Arial" w:hAnsi="Arial" w:cs="Arial"/>
        </w:rPr>
        <w:t>*</w:t>
      </w:r>
      <w:r w:rsidRPr="00CC0B85">
        <w:rPr>
          <w:rFonts w:ascii="Arial" w:hAnsi="Arial" w:cs="Arial"/>
        </w:rPr>
        <w:t>. Impaired sensorimotor gating in Fmr1 knock out and Fragile X premutation model mice.</w:t>
      </w:r>
      <w:r>
        <w:rPr>
          <w:rFonts w:ascii="Arial" w:hAnsi="Arial" w:cs="Arial"/>
        </w:rPr>
        <w:t xml:space="preserve"> </w:t>
      </w:r>
      <w:proofErr w:type="spellStart"/>
      <w:r w:rsidRPr="00CC0B85">
        <w:rPr>
          <w:rFonts w:ascii="Arial" w:hAnsi="Arial" w:cs="Arial"/>
        </w:rPr>
        <w:t>Behav</w:t>
      </w:r>
      <w:proofErr w:type="spellEnd"/>
      <w:r w:rsidRPr="00CC0B85">
        <w:rPr>
          <w:rFonts w:ascii="Arial" w:hAnsi="Arial" w:cs="Arial"/>
        </w:rPr>
        <w:t xml:space="preserve"> Brain Res. 2014 Jul </w:t>
      </w:r>
      <w:r w:rsidR="000F6801" w:rsidRPr="00CC0B85">
        <w:rPr>
          <w:rFonts w:ascii="Arial" w:hAnsi="Arial" w:cs="Arial"/>
        </w:rPr>
        <w:t>1; 267:42</w:t>
      </w:r>
      <w:r w:rsidRPr="00CC0B85">
        <w:rPr>
          <w:rFonts w:ascii="Arial" w:hAnsi="Arial" w:cs="Arial"/>
        </w:rPr>
        <w:t>-5. PMID: 24657592</w:t>
      </w:r>
    </w:p>
    <w:p w14:paraId="043205A1" w14:textId="727C11A4" w:rsidR="00B82546" w:rsidRDefault="00862AE8" w:rsidP="00CC0B85">
      <w:pPr>
        <w:pStyle w:val="ListParagraph"/>
        <w:numPr>
          <w:ilvl w:val="0"/>
          <w:numId w:val="3"/>
        </w:numPr>
        <w:spacing w:after="0"/>
        <w:rPr>
          <w:rFonts w:ascii="Arial" w:hAnsi="Arial" w:cs="Arial"/>
        </w:rPr>
      </w:pPr>
      <w:r w:rsidRPr="00B82546">
        <w:rPr>
          <w:rFonts w:ascii="Arial" w:hAnsi="Arial" w:cs="Arial"/>
        </w:rPr>
        <w:t xml:space="preserve">Renoux AJ, Carducci NM, Ahmady AA, </w:t>
      </w:r>
      <w:r w:rsidRPr="00B82546">
        <w:rPr>
          <w:rFonts w:ascii="Arial" w:hAnsi="Arial" w:cs="Arial"/>
          <w:b/>
          <w:bCs/>
        </w:rPr>
        <w:t>Todd PK</w:t>
      </w:r>
      <w:r w:rsidR="00B82546">
        <w:rPr>
          <w:rFonts w:ascii="Arial" w:hAnsi="Arial" w:cs="Arial"/>
        </w:rPr>
        <w:t>*</w:t>
      </w:r>
      <w:r w:rsidRPr="00B82546">
        <w:rPr>
          <w:rFonts w:ascii="Arial" w:hAnsi="Arial" w:cs="Arial"/>
        </w:rPr>
        <w:t xml:space="preserve">: Fragile X mental retardation protein expression in Alzheimer's disease, Frontiers in </w:t>
      </w:r>
      <w:r w:rsidR="000F6801" w:rsidRPr="00B82546">
        <w:rPr>
          <w:rFonts w:ascii="Arial" w:hAnsi="Arial" w:cs="Arial"/>
        </w:rPr>
        <w:t>Genetics.</w:t>
      </w:r>
      <w:r w:rsidR="000F6801">
        <w:rPr>
          <w:rFonts w:ascii="Arial" w:hAnsi="Arial" w:cs="Arial"/>
        </w:rPr>
        <w:t xml:space="preserve"> (</w:t>
      </w:r>
      <w:r w:rsidRPr="00B82546">
        <w:rPr>
          <w:rFonts w:ascii="Arial" w:hAnsi="Arial" w:cs="Arial"/>
        </w:rPr>
        <w:t>5</w:t>
      </w:r>
      <w:r w:rsidR="00CC0B85">
        <w:rPr>
          <w:rFonts w:ascii="Arial" w:hAnsi="Arial" w:cs="Arial"/>
        </w:rPr>
        <w:t xml:space="preserve">) </w:t>
      </w:r>
      <w:r w:rsidRPr="00B82546">
        <w:rPr>
          <w:rFonts w:ascii="Arial" w:hAnsi="Arial" w:cs="Arial"/>
        </w:rPr>
        <w:t>01/2014. PM</w:t>
      </w:r>
      <w:r w:rsidR="00CC0B85">
        <w:rPr>
          <w:rFonts w:ascii="Arial" w:hAnsi="Arial" w:cs="Arial"/>
        </w:rPr>
        <w:t>ID</w:t>
      </w:r>
      <w:r w:rsidR="00CF5E5D">
        <w:rPr>
          <w:rFonts w:ascii="Arial" w:hAnsi="Arial" w:cs="Arial"/>
        </w:rPr>
        <w:t xml:space="preserve">: </w:t>
      </w:r>
      <w:r w:rsidRPr="00B82546">
        <w:rPr>
          <w:rFonts w:ascii="Arial" w:hAnsi="Arial" w:cs="Arial"/>
        </w:rPr>
        <w:t>25452762</w:t>
      </w:r>
    </w:p>
    <w:p w14:paraId="73A5CCC7" w14:textId="3AADE581" w:rsidR="00D05259" w:rsidRDefault="00D05259" w:rsidP="00C30048">
      <w:pPr>
        <w:pStyle w:val="ListParagraph"/>
        <w:numPr>
          <w:ilvl w:val="0"/>
          <w:numId w:val="3"/>
        </w:numPr>
        <w:spacing w:after="0"/>
        <w:rPr>
          <w:rFonts w:ascii="Arial" w:hAnsi="Arial" w:cs="Arial"/>
        </w:rPr>
      </w:pPr>
      <w:r w:rsidRPr="00D05259">
        <w:rPr>
          <w:rFonts w:ascii="Arial" w:hAnsi="Arial" w:cs="Arial"/>
        </w:rPr>
        <w:t xml:space="preserve">Kearse MG, </w:t>
      </w:r>
      <w:r w:rsidRPr="00D05259">
        <w:rPr>
          <w:rFonts w:ascii="Arial" w:hAnsi="Arial" w:cs="Arial"/>
          <w:b/>
          <w:bCs/>
        </w:rPr>
        <w:t>Todd PK</w:t>
      </w:r>
      <w:r>
        <w:rPr>
          <w:rFonts w:ascii="Arial" w:hAnsi="Arial" w:cs="Arial"/>
        </w:rPr>
        <w:t>*</w:t>
      </w:r>
      <w:r w:rsidRPr="00D05259">
        <w:rPr>
          <w:rFonts w:ascii="Arial" w:hAnsi="Arial" w:cs="Arial"/>
        </w:rPr>
        <w:t>. Repeat-associated non-AUG translation and its impact in neurodegenerative disease. Neurotherapeutics. 2014 Oct;11(4):721-31. PMID: 25005000</w:t>
      </w:r>
    </w:p>
    <w:p w14:paraId="4478366B" w14:textId="7A1E335F" w:rsidR="00A52707" w:rsidRPr="00D05259" w:rsidRDefault="00862AE8" w:rsidP="00C30048">
      <w:pPr>
        <w:pStyle w:val="ListParagraph"/>
        <w:numPr>
          <w:ilvl w:val="0"/>
          <w:numId w:val="3"/>
        </w:numPr>
        <w:spacing w:after="0"/>
        <w:rPr>
          <w:rFonts w:ascii="Arial" w:hAnsi="Arial" w:cs="Arial"/>
        </w:rPr>
      </w:pPr>
      <w:r w:rsidRPr="00D05259">
        <w:rPr>
          <w:rFonts w:ascii="Arial" w:hAnsi="Arial" w:cs="Arial"/>
        </w:rPr>
        <w:t xml:space="preserve">Su Z, Zhang Y, Gendron TF, Bauer PO, Chew J, Yang WY, </w:t>
      </w:r>
      <w:proofErr w:type="spellStart"/>
      <w:r w:rsidRPr="00D05259">
        <w:rPr>
          <w:rFonts w:ascii="Arial" w:hAnsi="Arial" w:cs="Arial"/>
        </w:rPr>
        <w:t>Fostvedt</w:t>
      </w:r>
      <w:proofErr w:type="spellEnd"/>
      <w:r w:rsidRPr="00D05259">
        <w:rPr>
          <w:rFonts w:ascii="Arial" w:hAnsi="Arial" w:cs="Arial"/>
        </w:rPr>
        <w:t xml:space="preserve"> E, Jansen-West K, </w:t>
      </w:r>
      <w:proofErr w:type="spellStart"/>
      <w:r w:rsidRPr="00D05259">
        <w:rPr>
          <w:rFonts w:ascii="Arial" w:hAnsi="Arial" w:cs="Arial"/>
        </w:rPr>
        <w:t>Belzil</w:t>
      </w:r>
      <w:proofErr w:type="spellEnd"/>
      <w:r w:rsidRPr="00D05259">
        <w:rPr>
          <w:rFonts w:ascii="Arial" w:hAnsi="Arial" w:cs="Arial"/>
        </w:rPr>
        <w:t xml:space="preserve"> VV, Desaro P, Johnston A, Overstreet K, Oh SY, </w:t>
      </w:r>
      <w:r w:rsidRPr="00D05259">
        <w:rPr>
          <w:rFonts w:ascii="Arial" w:hAnsi="Arial" w:cs="Arial"/>
          <w:b/>
          <w:bCs/>
        </w:rPr>
        <w:t>Todd PK</w:t>
      </w:r>
      <w:r w:rsidRPr="00D05259">
        <w:rPr>
          <w:rFonts w:ascii="Arial" w:hAnsi="Arial" w:cs="Arial"/>
        </w:rPr>
        <w:t xml:space="preserve"> , Berry JD, Cudkowicz ME, Boeve BF, Dickson D, Floeter MK, Traynor BJ, Morelli C, Ratti A, Silani V, Rademakers R, Brown RH, Rothstein JD, Boylan KB, Petrucelli L, Disney MD: Discovery of a Biomarker and Lead Small Molecules to Target r(GGGGCC)-Associated Defects in c9FTD/ALS, Neuron.83(5): 1043-1050, 09/2014. PM25132468</w:t>
      </w:r>
    </w:p>
    <w:p w14:paraId="3F75AC6C" w14:textId="20647D0F" w:rsidR="00A52707" w:rsidRDefault="00862AE8" w:rsidP="009132E0">
      <w:pPr>
        <w:pStyle w:val="ListParagraph"/>
        <w:numPr>
          <w:ilvl w:val="0"/>
          <w:numId w:val="3"/>
        </w:numPr>
        <w:spacing w:after="0"/>
        <w:rPr>
          <w:rFonts w:ascii="Arial" w:hAnsi="Arial" w:cs="Arial"/>
        </w:rPr>
      </w:pPr>
      <w:proofErr w:type="spellStart"/>
      <w:r w:rsidRPr="00A52707">
        <w:rPr>
          <w:rFonts w:ascii="Arial" w:hAnsi="Arial" w:cs="Arial"/>
        </w:rPr>
        <w:t>deLorimier</w:t>
      </w:r>
      <w:proofErr w:type="spellEnd"/>
      <w:r w:rsidRPr="00A52707">
        <w:rPr>
          <w:rFonts w:ascii="Arial" w:hAnsi="Arial" w:cs="Arial"/>
        </w:rPr>
        <w:t xml:space="preserve"> E, Coonrod LA, Copperman J, Taber A, Reister EE, Sharma K, </w:t>
      </w:r>
      <w:r w:rsidRPr="00A52707">
        <w:rPr>
          <w:rFonts w:ascii="Arial" w:hAnsi="Arial" w:cs="Arial"/>
          <w:b/>
          <w:bCs/>
        </w:rPr>
        <w:t>Todd PK</w:t>
      </w:r>
      <w:r w:rsidRPr="00A52707">
        <w:rPr>
          <w:rFonts w:ascii="Arial" w:hAnsi="Arial" w:cs="Arial"/>
        </w:rPr>
        <w:t xml:space="preserve">, </w:t>
      </w:r>
      <w:proofErr w:type="spellStart"/>
      <w:r w:rsidRPr="00A52707">
        <w:rPr>
          <w:rFonts w:ascii="Arial" w:hAnsi="Arial" w:cs="Arial"/>
        </w:rPr>
        <w:t>Guenza</w:t>
      </w:r>
      <w:proofErr w:type="spellEnd"/>
      <w:r w:rsidRPr="00A52707">
        <w:rPr>
          <w:rFonts w:ascii="Arial" w:hAnsi="Arial" w:cs="Arial"/>
        </w:rPr>
        <w:t xml:space="preserve"> MG, Berglund JA: Modifications to toxic CUG RNAs induce structural stability, rescue mis-splicing in a myotonic dystrophy cell model and reduce toxicity in a myotonic dystrophy zebrafish model, Nucleic acids research.42(20): 12768-12778, 11/2014. PM25303993</w:t>
      </w:r>
      <w:r w:rsidR="00A52707">
        <w:rPr>
          <w:rFonts w:ascii="Arial" w:hAnsi="Arial" w:cs="Arial"/>
        </w:rPr>
        <w:t>.</w:t>
      </w:r>
    </w:p>
    <w:p w14:paraId="2BAD1A08" w14:textId="77777777" w:rsidR="00A52707" w:rsidRDefault="00862AE8" w:rsidP="009132E0">
      <w:pPr>
        <w:pStyle w:val="ListParagraph"/>
        <w:numPr>
          <w:ilvl w:val="0"/>
          <w:numId w:val="3"/>
        </w:numPr>
        <w:spacing w:after="0"/>
        <w:rPr>
          <w:rFonts w:ascii="Arial" w:hAnsi="Arial" w:cs="Arial"/>
        </w:rPr>
      </w:pPr>
      <w:r w:rsidRPr="00A52707">
        <w:rPr>
          <w:rFonts w:ascii="Arial" w:hAnsi="Arial" w:cs="Arial"/>
        </w:rPr>
        <w:lastRenderedPageBreak/>
        <w:t xml:space="preserve">Oh SY, He F, Krans A, Frazer M, Taylor JP, Paulson HL, </w:t>
      </w:r>
      <w:r w:rsidRPr="00A52707">
        <w:rPr>
          <w:rFonts w:ascii="Arial" w:hAnsi="Arial" w:cs="Arial"/>
          <w:b/>
          <w:bCs/>
        </w:rPr>
        <w:t>Todd PK</w:t>
      </w:r>
      <w:r w:rsidR="00A52707">
        <w:rPr>
          <w:rFonts w:ascii="Arial" w:hAnsi="Arial" w:cs="Arial"/>
        </w:rPr>
        <w:t>*</w:t>
      </w:r>
      <w:r w:rsidRPr="00A52707">
        <w:rPr>
          <w:rFonts w:ascii="Arial" w:hAnsi="Arial" w:cs="Arial"/>
        </w:rPr>
        <w:t>: RAN translation at CGG repeats induces ubiquitin proteasome system impairment in models of fragile X-associated tremor ataxia syndrome., Hum Mol Genet.24(15): 4317-4326, 01/2015. PM25954027</w:t>
      </w:r>
    </w:p>
    <w:p w14:paraId="0F4ED1AD" w14:textId="3C4A5F67" w:rsidR="00F44139" w:rsidRDefault="00F44139" w:rsidP="00CB7256">
      <w:pPr>
        <w:pStyle w:val="ListParagraph"/>
        <w:numPr>
          <w:ilvl w:val="0"/>
          <w:numId w:val="3"/>
        </w:numPr>
        <w:spacing w:after="0"/>
        <w:rPr>
          <w:rFonts w:ascii="Arial" w:hAnsi="Arial" w:cs="Arial"/>
        </w:rPr>
      </w:pPr>
      <w:r w:rsidRPr="00F44139">
        <w:rPr>
          <w:rFonts w:ascii="Arial" w:hAnsi="Arial" w:cs="Arial"/>
        </w:rPr>
        <w:t xml:space="preserve">He F, Krans A, </w:t>
      </w:r>
      <w:proofErr w:type="spellStart"/>
      <w:r w:rsidRPr="00F44139">
        <w:rPr>
          <w:rFonts w:ascii="Arial" w:hAnsi="Arial" w:cs="Arial"/>
        </w:rPr>
        <w:t>Freibaum</w:t>
      </w:r>
      <w:proofErr w:type="spellEnd"/>
      <w:r w:rsidRPr="00F44139">
        <w:rPr>
          <w:rFonts w:ascii="Arial" w:hAnsi="Arial" w:cs="Arial"/>
        </w:rPr>
        <w:t xml:space="preserve"> BD, Taylor JP, </w:t>
      </w:r>
      <w:r w:rsidRPr="00D05259">
        <w:rPr>
          <w:rFonts w:ascii="Arial" w:hAnsi="Arial" w:cs="Arial"/>
          <w:b/>
          <w:bCs/>
        </w:rPr>
        <w:t>Todd PK</w:t>
      </w:r>
      <w:r w:rsidR="00D05259">
        <w:rPr>
          <w:rFonts w:ascii="Arial" w:hAnsi="Arial" w:cs="Arial"/>
        </w:rPr>
        <w:t>*</w:t>
      </w:r>
      <w:r w:rsidRPr="00F44139">
        <w:rPr>
          <w:rFonts w:ascii="Arial" w:hAnsi="Arial" w:cs="Arial"/>
        </w:rPr>
        <w:t>. TDP-43 suppresses CGG repeat-induced neurotoxicity through interactions with HnRNP A2/B1. Hum Mol Genet. 2014 Oct 1;23(19):5036-51. PMID: 24920338</w:t>
      </w:r>
      <w:r w:rsidR="00E4679F">
        <w:rPr>
          <w:rFonts w:ascii="Arial" w:hAnsi="Arial" w:cs="Arial"/>
        </w:rPr>
        <w:t>.</w:t>
      </w:r>
    </w:p>
    <w:p w14:paraId="1042C59D" w14:textId="42AD597C" w:rsidR="00A52707" w:rsidRPr="000357F0" w:rsidRDefault="00862AE8" w:rsidP="000357F0">
      <w:pPr>
        <w:pStyle w:val="ListParagraph"/>
        <w:numPr>
          <w:ilvl w:val="0"/>
          <w:numId w:val="3"/>
        </w:numPr>
        <w:spacing w:after="0"/>
        <w:rPr>
          <w:rFonts w:ascii="Arial" w:hAnsi="Arial" w:cs="Arial"/>
        </w:rPr>
      </w:pPr>
      <w:r w:rsidRPr="000357F0">
        <w:rPr>
          <w:rFonts w:ascii="Arial" w:hAnsi="Arial" w:cs="Arial"/>
        </w:rPr>
        <w:t xml:space="preserve">He F, Jones JM, Figueroa-Romero C, Zhang D, Feldman EL, Goutman SA, Meisler MH, Callaghan BC, </w:t>
      </w:r>
      <w:r w:rsidRPr="000357F0">
        <w:rPr>
          <w:rFonts w:ascii="Arial" w:hAnsi="Arial" w:cs="Arial"/>
          <w:b/>
          <w:bCs/>
        </w:rPr>
        <w:t>Todd PK</w:t>
      </w:r>
      <w:r w:rsidR="00A52707" w:rsidRPr="000357F0">
        <w:rPr>
          <w:rFonts w:ascii="Arial" w:hAnsi="Arial" w:cs="Arial"/>
        </w:rPr>
        <w:t>*</w:t>
      </w:r>
      <w:r w:rsidRPr="000357F0">
        <w:rPr>
          <w:rFonts w:ascii="Arial" w:hAnsi="Arial" w:cs="Arial"/>
        </w:rPr>
        <w:t>: A Screen for Novel Hexanucleotide Repeat Expansions at ALS and FTD Associated Loci, Neurology: Genetics.2(3)01/2016. PM27274540</w:t>
      </w:r>
    </w:p>
    <w:p w14:paraId="4BA2CB61" w14:textId="77777777" w:rsidR="001904FA" w:rsidRDefault="00862AE8" w:rsidP="009132E0">
      <w:pPr>
        <w:pStyle w:val="ListParagraph"/>
        <w:numPr>
          <w:ilvl w:val="0"/>
          <w:numId w:val="3"/>
        </w:numPr>
        <w:spacing w:after="0"/>
        <w:rPr>
          <w:rFonts w:ascii="Arial" w:hAnsi="Arial" w:cs="Arial"/>
        </w:rPr>
      </w:pPr>
      <w:r w:rsidRPr="00A52707">
        <w:rPr>
          <w:rFonts w:ascii="Arial" w:hAnsi="Arial" w:cs="Arial"/>
        </w:rPr>
        <w:t xml:space="preserve">Flores BN, </w:t>
      </w:r>
      <w:proofErr w:type="spellStart"/>
      <w:r w:rsidRPr="00A52707">
        <w:rPr>
          <w:rFonts w:ascii="Arial" w:hAnsi="Arial" w:cs="Arial"/>
        </w:rPr>
        <w:t>Dulchavsky</w:t>
      </w:r>
      <w:proofErr w:type="spellEnd"/>
      <w:r w:rsidRPr="00A52707">
        <w:rPr>
          <w:rFonts w:ascii="Arial" w:hAnsi="Arial" w:cs="Arial"/>
        </w:rPr>
        <w:t xml:space="preserve"> ME, Krans A, Sawaya MR, Paulson HL, </w:t>
      </w:r>
      <w:r w:rsidRPr="00A52707">
        <w:rPr>
          <w:rFonts w:ascii="Arial" w:hAnsi="Arial" w:cs="Arial"/>
          <w:b/>
          <w:bCs/>
        </w:rPr>
        <w:t>Todd PK</w:t>
      </w:r>
      <w:r w:rsidR="001904FA">
        <w:rPr>
          <w:rFonts w:ascii="Arial" w:hAnsi="Arial" w:cs="Arial"/>
        </w:rPr>
        <w:t>*</w:t>
      </w:r>
      <w:r w:rsidRPr="00A52707">
        <w:rPr>
          <w:rFonts w:ascii="Arial" w:hAnsi="Arial" w:cs="Arial"/>
        </w:rPr>
        <w:t>, Barmada SJ</w:t>
      </w:r>
      <w:r w:rsidR="001904FA">
        <w:rPr>
          <w:rFonts w:ascii="Arial" w:hAnsi="Arial" w:cs="Arial"/>
        </w:rPr>
        <w:t>*</w:t>
      </w:r>
      <w:r w:rsidRPr="00A52707">
        <w:rPr>
          <w:rFonts w:ascii="Arial" w:hAnsi="Arial" w:cs="Arial"/>
        </w:rPr>
        <w:t>, Ivanova MI</w:t>
      </w:r>
      <w:r w:rsidR="001904FA">
        <w:rPr>
          <w:rFonts w:ascii="Arial" w:hAnsi="Arial" w:cs="Arial"/>
        </w:rPr>
        <w:t>*</w:t>
      </w:r>
      <w:r w:rsidRPr="00A52707">
        <w:rPr>
          <w:rFonts w:ascii="Arial" w:hAnsi="Arial" w:cs="Arial"/>
        </w:rPr>
        <w:t xml:space="preserve">: Distinct C9orf72-associated dipeptide repeat structures correlate with neuronal toxicity., </w:t>
      </w:r>
      <w:proofErr w:type="spellStart"/>
      <w:r w:rsidRPr="00A52707">
        <w:rPr>
          <w:rFonts w:ascii="Arial" w:hAnsi="Arial" w:cs="Arial"/>
        </w:rPr>
        <w:t>PLoS</w:t>
      </w:r>
      <w:proofErr w:type="spellEnd"/>
      <w:r w:rsidRPr="00A52707">
        <w:rPr>
          <w:rFonts w:ascii="Arial" w:hAnsi="Arial" w:cs="Arial"/>
        </w:rPr>
        <w:t xml:space="preserve"> One.11(10)01/2016. PM27776165</w:t>
      </w:r>
    </w:p>
    <w:p w14:paraId="6CF7CC9D" w14:textId="77777777" w:rsidR="000357F0" w:rsidRDefault="00862AE8" w:rsidP="009132E0">
      <w:pPr>
        <w:pStyle w:val="ListParagraph"/>
        <w:numPr>
          <w:ilvl w:val="0"/>
          <w:numId w:val="3"/>
        </w:numPr>
        <w:spacing w:after="0"/>
        <w:rPr>
          <w:rFonts w:ascii="Arial" w:hAnsi="Arial" w:cs="Arial"/>
        </w:rPr>
      </w:pPr>
      <w:r w:rsidRPr="001904FA">
        <w:rPr>
          <w:rFonts w:ascii="Arial" w:hAnsi="Arial" w:cs="Arial"/>
        </w:rPr>
        <w:t xml:space="preserve">Kearse MG, Green KM, Krans A, Rodriguez CM, Linsalata AE, Goldstrohm AC, </w:t>
      </w:r>
      <w:r w:rsidRPr="001904FA">
        <w:rPr>
          <w:rFonts w:ascii="Arial" w:hAnsi="Arial" w:cs="Arial"/>
          <w:b/>
          <w:bCs/>
        </w:rPr>
        <w:t>Todd PK</w:t>
      </w:r>
      <w:r w:rsidR="001904FA">
        <w:rPr>
          <w:rFonts w:ascii="Arial" w:hAnsi="Arial" w:cs="Arial"/>
        </w:rPr>
        <w:t>*</w:t>
      </w:r>
      <w:r w:rsidRPr="001904FA">
        <w:rPr>
          <w:rFonts w:ascii="Arial" w:hAnsi="Arial" w:cs="Arial"/>
        </w:rPr>
        <w:t>: CGG Repeat-Associated Non-AUG Translation Utilizes a Cap-Dependent Scanning Mechanism of Initiation to Produce Toxic Proteins, Molecular Cell.62(2): 314-322, 04/2016. PM27041225</w:t>
      </w:r>
    </w:p>
    <w:p w14:paraId="5EA5980D" w14:textId="01C6BD3A" w:rsidR="00174942" w:rsidRDefault="00862AE8" w:rsidP="009132E0">
      <w:pPr>
        <w:pStyle w:val="ListParagraph"/>
        <w:numPr>
          <w:ilvl w:val="0"/>
          <w:numId w:val="3"/>
        </w:numPr>
        <w:spacing w:after="0"/>
        <w:rPr>
          <w:rFonts w:ascii="Arial" w:hAnsi="Arial" w:cs="Arial"/>
        </w:rPr>
      </w:pPr>
      <w:r w:rsidRPr="000357F0">
        <w:rPr>
          <w:rFonts w:ascii="Arial" w:hAnsi="Arial" w:cs="Arial"/>
        </w:rPr>
        <w:t xml:space="preserve">Green KM, Linsalata AE, </w:t>
      </w:r>
      <w:r w:rsidRPr="00174942">
        <w:rPr>
          <w:rFonts w:ascii="Arial" w:hAnsi="Arial" w:cs="Arial"/>
          <w:b/>
          <w:bCs/>
        </w:rPr>
        <w:t>Todd PK</w:t>
      </w:r>
      <w:r w:rsidR="00174942">
        <w:rPr>
          <w:rFonts w:ascii="Arial" w:hAnsi="Arial" w:cs="Arial"/>
        </w:rPr>
        <w:t>*</w:t>
      </w:r>
      <w:r w:rsidRPr="000357F0">
        <w:rPr>
          <w:rFonts w:ascii="Arial" w:hAnsi="Arial" w:cs="Arial"/>
        </w:rPr>
        <w:t xml:space="preserve">: RAN translation—What makes it </w:t>
      </w:r>
      <w:r w:rsidR="0047343F" w:rsidRPr="000357F0">
        <w:rPr>
          <w:rFonts w:ascii="Arial" w:hAnsi="Arial" w:cs="Arial"/>
        </w:rPr>
        <w:t>run?</w:t>
      </w:r>
      <w:r w:rsidRPr="000357F0">
        <w:rPr>
          <w:rFonts w:ascii="Arial" w:hAnsi="Arial" w:cs="Arial"/>
        </w:rPr>
        <w:t xml:space="preserve"> Brain Research.1647: 30-42, 09/2016. PM27060770</w:t>
      </w:r>
    </w:p>
    <w:p w14:paraId="0B1523EF" w14:textId="77777777" w:rsidR="00B94296" w:rsidRDefault="00862AE8" w:rsidP="009132E0">
      <w:pPr>
        <w:pStyle w:val="ListParagraph"/>
        <w:numPr>
          <w:ilvl w:val="0"/>
          <w:numId w:val="3"/>
        </w:numPr>
        <w:spacing w:after="0"/>
        <w:rPr>
          <w:rFonts w:ascii="Arial" w:hAnsi="Arial" w:cs="Arial"/>
        </w:rPr>
      </w:pPr>
      <w:r w:rsidRPr="00174942">
        <w:rPr>
          <w:rFonts w:ascii="Arial" w:hAnsi="Arial" w:cs="Arial"/>
        </w:rPr>
        <w:t xml:space="preserve">Yang WY, He F, Strack RL, Oh SY, Frazer M, Jaffrey SR, </w:t>
      </w:r>
      <w:r w:rsidRPr="00174942">
        <w:rPr>
          <w:rFonts w:ascii="Arial" w:hAnsi="Arial" w:cs="Arial"/>
          <w:b/>
          <w:bCs/>
        </w:rPr>
        <w:t>Todd PK</w:t>
      </w:r>
      <w:r w:rsidRPr="00174942">
        <w:rPr>
          <w:rFonts w:ascii="Arial" w:hAnsi="Arial" w:cs="Arial"/>
        </w:rPr>
        <w:t>, Disney MD: Small Molecule Recognition and Tools to Study Modulation of r(CGG)exp in Fragile X-Associated Tremor Ataxia Syndrome, ACS Chemical Biology.11(9): 2456-2465, 09/2016. PM27276216</w:t>
      </w:r>
    </w:p>
    <w:p w14:paraId="2C2C4898" w14:textId="1E190D7E" w:rsidR="00B94296" w:rsidRDefault="00862AE8" w:rsidP="009132E0">
      <w:pPr>
        <w:pStyle w:val="ListParagraph"/>
        <w:numPr>
          <w:ilvl w:val="0"/>
          <w:numId w:val="3"/>
        </w:numPr>
        <w:spacing w:after="0"/>
        <w:rPr>
          <w:rFonts w:ascii="Arial" w:hAnsi="Arial" w:cs="Arial"/>
        </w:rPr>
      </w:pPr>
      <w:r w:rsidRPr="00174942">
        <w:rPr>
          <w:rFonts w:ascii="Arial" w:hAnsi="Arial" w:cs="Arial"/>
        </w:rPr>
        <w:t xml:space="preserve">Chun SY, Rodriguez CM, </w:t>
      </w:r>
      <w:r w:rsidRPr="00B94296">
        <w:rPr>
          <w:rFonts w:ascii="Arial" w:hAnsi="Arial" w:cs="Arial"/>
          <w:b/>
          <w:bCs/>
        </w:rPr>
        <w:t>Todd PK</w:t>
      </w:r>
      <w:r w:rsidR="00B94296">
        <w:rPr>
          <w:rFonts w:ascii="Arial" w:hAnsi="Arial" w:cs="Arial"/>
        </w:rPr>
        <w:t>*</w:t>
      </w:r>
      <w:r w:rsidRPr="00174942">
        <w:rPr>
          <w:rFonts w:ascii="Arial" w:hAnsi="Arial" w:cs="Arial"/>
        </w:rPr>
        <w:t>, Mills RE</w:t>
      </w:r>
      <w:r w:rsidR="00C53958">
        <w:rPr>
          <w:rFonts w:ascii="Arial" w:hAnsi="Arial" w:cs="Arial"/>
        </w:rPr>
        <w:t>*</w:t>
      </w:r>
      <w:r w:rsidRPr="00174942">
        <w:rPr>
          <w:rFonts w:ascii="Arial" w:hAnsi="Arial" w:cs="Arial"/>
        </w:rPr>
        <w:t xml:space="preserve">: </w:t>
      </w:r>
      <w:proofErr w:type="spellStart"/>
      <w:r w:rsidRPr="00174942">
        <w:rPr>
          <w:rFonts w:ascii="Arial" w:hAnsi="Arial" w:cs="Arial"/>
        </w:rPr>
        <w:t>SPECtre</w:t>
      </w:r>
      <w:proofErr w:type="spellEnd"/>
      <w:r w:rsidRPr="00174942">
        <w:rPr>
          <w:rFonts w:ascii="Arial" w:hAnsi="Arial" w:cs="Arial"/>
        </w:rPr>
        <w:t>: A spectral coherence-based classifier of actively translated transcripts from ribosome profiling sequence data, BMC Bioinformatics.17(1)11/2016. PM27884106</w:t>
      </w:r>
    </w:p>
    <w:p w14:paraId="168C0DC1" w14:textId="77777777" w:rsidR="00C53958" w:rsidRDefault="00862AE8" w:rsidP="009132E0">
      <w:pPr>
        <w:pStyle w:val="ListParagraph"/>
        <w:numPr>
          <w:ilvl w:val="0"/>
          <w:numId w:val="3"/>
        </w:numPr>
        <w:spacing w:after="0"/>
        <w:rPr>
          <w:rFonts w:ascii="Arial" w:hAnsi="Arial" w:cs="Arial"/>
        </w:rPr>
      </w:pPr>
      <w:r w:rsidRPr="00B94296">
        <w:rPr>
          <w:rFonts w:ascii="Arial" w:hAnsi="Arial" w:cs="Arial"/>
        </w:rPr>
        <w:t xml:space="preserve">Krans A, Kearse MG, </w:t>
      </w:r>
      <w:r w:rsidRPr="00B94296">
        <w:rPr>
          <w:rFonts w:ascii="Arial" w:hAnsi="Arial" w:cs="Arial"/>
          <w:b/>
          <w:bCs/>
        </w:rPr>
        <w:t>Todd PK</w:t>
      </w:r>
      <w:r w:rsidR="00B94296">
        <w:rPr>
          <w:rFonts w:ascii="Arial" w:hAnsi="Arial" w:cs="Arial"/>
        </w:rPr>
        <w:t>*</w:t>
      </w:r>
      <w:r w:rsidRPr="00B94296">
        <w:rPr>
          <w:rFonts w:ascii="Arial" w:hAnsi="Arial" w:cs="Arial"/>
        </w:rPr>
        <w:t>: Repeat-associated non-AUG translation from antisense CCG repeats in fragile X tremor/ataxia syndrome, Annals of Neurology.80(6): 871-881, 12/2016. PM27761921</w:t>
      </w:r>
    </w:p>
    <w:p w14:paraId="5998BB62" w14:textId="77777777" w:rsidR="00692C29" w:rsidRDefault="00862AE8" w:rsidP="009132E0">
      <w:pPr>
        <w:pStyle w:val="ListParagraph"/>
        <w:numPr>
          <w:ilvl w:val="0"/>
          <w:numId w:val="3"/>
        </w:numPr>
        <w:spacing w:after="0"/>
        <w:rPr>
          <w:rFonts w:ascii="Arial" w:hAnsi="Arial" w:cs="Arial"/>
        </w:rPr>
      </w:pPr>
      <w:r w:rsidRPr="00C53958">
        <w:rPr>
          <w:rFonts w:ascii="Arial" w:hAnsi="Arial" w:cs="Arial"/>
        </w:rPr>
        <w:t xml:space="preserve">Sellier C, </w:t>
      </w:r>
      <w:proofErr w:type="spellStart"/>
      <w:r w:rsidRPr="00C53958">
        <w:rPr>
          <w:rFonts w:ascii="Arial" w:hAnsi="Arial" w:cs="Arial"/>
        </w:rPr>
        <w:t>Buijsen</w:t>
      </w:r>
      <w:proofErr w:type="spellEnd"/>
      <w:r w:rsidRPr="00C53958">
        <w:rPr>
          <w:rFonts w:ascii="Arial" w:hAnsi="Arial" w:cs="Arial"/>
        </w:rPr>
        <w:t xml:space="preserve"> RA M, He F, </w:t>
      </w:r>
      <w:proofErr w:type="spellStart"/>
      <w:r w:rsidRPr="00C53958">
        <w:rPr>
          <w:rFonts w:ascii="Arial" w:hAnsi="Arial" w:cs="Arial"/>
        </w:rPr>
        <w:t>Natla</w:t>
      </w:r>
      <w:proofErr w:type="spellEnd"/>
      <w:r w:rsidRPr="00C53958">
        <w:rPr>
          <w:rFonts w:ascii="Arial" w:hAnsi="Arial" w:cs="Arial"/>
        </w:rPr>
        <w:t xml:space="preserve"> S, Jung L, </w:t>
      </w:r>
      <w:proofErr w:type="spellStart"/>
      <w:r w:rsidRPr="00C53958">
        <w:rPr>
          <w:rFonts w:ascii="Arial" w:hAnsi="Arial" w:cs="Arial"/>
        </w:rPr>
        <w:t>Tropel</w:t>
      </w:r>
      <w:proofErr w:type="spellEnd"/>
      <w:r w:rsidRPr="00C53958">
        <w:rPr>
          <w:rFonts w:ascii="Arial" w:hAnsi="Arial" w:cs="Arial"/>
        </w:rPr>
        <w:t xml:space="preserve"> P, </w:t>
      </w:r>
      <w:proofErr w:type="spellStart"/>
      <w:r w:rsidRPr="00C53958">
        <w:rPr>
          <w:rFonts w:ascii="Arial" w:hAnsi="Arial" w:cs="Arial"/>
        </w:rPr>
        <w:t>Gaucherot</w:t>
      </w:r>
      <w:proofErr w:type="spellEnd"/>
      <w:r w:rsidRPr="00C53958">
        <w:rPr>
          <w:rFonts w:ascii="Arial" w:hAnsi="Arial" w:cs="Arial"/>
        </w:rPr>
        <w:t xml:space="preserve"> A, Jacobs H, Meziane H, Vincent A, Champy MF, Sorg T, Pavlovic G, Wattenhofer-Donze M, Birling MC, </w:t>
      </w:r>
      <w:proofErr w:type="spellStart"/>
      <w:r w:rsidRPr="00C53958">
        <w:rPr>
          <w:rFonts w:ascii="Arial" w:hAnsi="Arial" w:cs="Arial"/>
        </w:rPr>
        <w:t>Oulad</w:t>
      </w:r>
      <w:proofErr w:type="spellEnd"/>
      <w:r w:rsidRPr="00C53958">
        <w:rPr>
          <w:rFonts w:ascii="Arial" w:hAnsi="Arial" w:cs="Arial"/>
        </w:rPr>
        <w:t xml:space="preserve">-Abdelghani M, Eberling P, Ruffenach F, Joint M, </w:t>
      </w:r>
      <w:proofErr w:type="spellStart"/>
      <w:r w:rsidRPr="00C53958">
        <w:rPr>
          <w:rFonts w:ascii="Arial" w:hAnsi="Arial" w:cs="Arial"/>
        </w:rPr>
        <w:t>Anheim</w:t>
      </w:r>
      <w:proofErr w:type="spellEnd"/>
      <w:r w:rsidRPr="00C53958">
        <w:rPr>
          <w:rFonts w:ascii="Arial" w:hAnsi="Arial" w:cs="Arial"/>
        </w:rPr>
        <w:t xml:space="preserve"> M, Martinez-Cerdeno V, Tassone F, Willemsen R, </w:t>
      </w:r>
      <w:proofErr w:type="spellStart"/>
      <w:r w:rsidRPr="00C53958">
        <w:rPr>
          <w:rFonts w:ascii="Arial" w:hAnsi="Arial" w:cs="Arial"/>
        </w:rPr>
        <w:t>Hukema</w:t>
      </w:r>
      <w:proofErr w:type="spellEnd"/>
      <w:r w:rsidRPr="00C53958">
        <w:rPr>
          <w:rFonts w:ascii="Arial" w:hAnsi="Arial" w:cs="Arial"/>
        </w:rPr>
        <w:t xml:space="preserve"> RK, </w:t>
      </w:r>
      <w:proofErr w:type="spellStart"/>
      <w:r w:rsidRPr="00C53958">
        <w:rPr>
          <w:rFonts w:ascii="Arial" w:hAnsi="Arial" w:cs="Arial"/>
        </w:rPr>
        <w:t>Viville</w:t>
      </w:r>
      <w:proofErr w:type="spellEnd"/>
      <w:r w:rsidRPr="00C53958">
        <w:rPr>
          <w:rFonts w:ascii="Arial" w:hAnsi="Arial" w:cs="Arial"/>
        </w:rPr>
        <w:t xml:space="preserve"> S, Martinat C, </w:t>
      </w:r>
      <w:r w:rsidRPr="00C53958">
        <w:rPr>
          <w:rFonts w:ascii="Arial" w:hAnsi="Arial" w:cs="Arial"/>
          <w:b/>
          <w:bCs/>
        </w:rPr>
        <w:t>Todd PK</w:t>
      </w:r>
      <w:r w:rsidRPr="00C53958">
        <w:rPr>
          <w:rFonts w:ascii="Arial" w:hAnsi="Arial" w:cs="Arial"/>
        </w:rPr>
        <w:t>, Charlet-</w:t>
      </w:r>
      <w:proofErr w:type="spellStart"/>
      <w:r w:rsidRPr="00C53958">
        <w:rPr>
          <w:rFonts w:ascii="Arial" w:hAnsi="Arial" w:cs="Arial"/>
        </w:rPr>
        <w:t>Berguerand</w:t>
      </w:r>
      <w:proofErr w:type="spellEnd"/>
      <w:r w:rsidRPr="00C53958">
        <w:rPr>
          <w:rFonts w:ascii="Arial" w:hAnsi="Arial" w:cs="Arial"/>
        </w:rPr>
        <w:t xml:space="preserve"> N: Translation of Expanded CGG Repeats into FMRpolyG Is Pathogenic and May Contribute to Fragile X Tremor Ataxia Syndrome, Neuron.93(2): 331-347, 01/2017. PM28065649</w:t>
      </w:r>
    </w:p>
    <w:p w14:paraId="54951F9A" w14:textId="77777777" w:rsidR="00692C29" w:rsidRDefault="00862AE8" w:rsidP="009132E0">
      <w:pPr>
        <w:pStyle w:val="ListParagraph"/>
        <w:numPr>
          <w:ilvl w:val="0"/>
          <w:numId w:val="3"/>
        </w:numPr>
        <w:spacing w:after="0"/>
        <w:rPr>
          <w:rFonts w:ascii="Arial" w:hAnsi="Arial" w:cs="Arial"/>
        </w:rPr>
      </w:pPr>
      <w:r w:rsidRPr="00692C29">
        <w:rPr>
          <w:rFonts w:ascii="Arial" w:hAnsi="Arial" w:cs="Arial"/>
        </w:rPr>
        <w:t xml:space="preserve">Green KM, Glineburg MR, Kearse MG, Flores BN, Linsalata AE, Fedak SJ, Goldstrohm AC, Barmada SJ, </w:t>
      </w:r>
      <w:r w:rsidRPr="00692C29">
        <w:rPr>
          <w:rFonts w:ascii="Arial" w:hAnsi="Arial" w:cs="Arial"/>
          <w:b/>
          <w:bCs/>
        </w:rPr>
        <w:t>Todd PK</w:t>
      </w:r>
      <w:r w:rsidR="00692C29">
        <w:rPr>
          <w:rFonts w:ascii="Arial" w:hAnsi="Arial" w:cs="Arial"/>
        </w:rPr>
        <w:t>*</w:t>
      </w:r>
      <w:r w:rsidRPr="00692C29">
        <w:rPr>
          <w:rFonts w:ascii="Arial" w:hAnsi="Arial" w:cs="Arial"/>
        </w:rPr>
        <w:t>: RAN translation at C9orf72-associated repeat expansions is selectively enhanced by the integrated stress response, Nature Communications.8(1)12/2017. PM29222490</w:t>
      </w:r>
    </w:p>
    <w:p w14:paraId="2CBCC4C0" w14:textId="729481D7" w:rsidR="00862AE8" w:rsidRDefault="00862AE8" w:rsidP="009132E0">
      <w:pPr>
        <w:pStyle w:val="ListParagraph"/>
        <w:numPr>
          <w:ilvl w:val="0"/>
          <w:numId w:val="3"/>
        </w:numPr>
        <w:spacing w:after="0"/>
        <w:rPr>
          <w:rFonts w:ascii="Arial" w:hAnsi="Arial" w:cs="Arial"/>
        </w:rPr>
      </w:pPr>
      <w:r w:rsidRPr="00692C29">
        <w:rPr>
          <w:rFonts w:ascii="Arial" w:hAnsi="Arial" w:cs="Arial"/>
        </w:rPr>
        <w:t>Glineburg MR</w:t>
      </w:r>
      <w:r w:rsidR="00692C29">
        <w:rPr>
          <w:rFonts w:ascii="Arial" w:hAnsi="Arial" w:cs="Arial"/>
        </w:rPr>
        <w:t>*</w:t>
      </w:r>
      <w:r w:rsidRPr="00692C29">
        <w:rPr>
          <w:rFonts w:ascii="Arial" w:hAnsi="Arial" w:cs="Arial"/>
        </w:rPr>
        <w:t xml:space="preserve">, </w:t>
      </w:r>
      <w:r w:rsidRPr="00692C29">
        <w:rPr>
          <w:rFonts w:ascii="Arial" w:hAnsi="Arial" w:cs="Arial"/>
          <w:b/>
          <w:bCs/>
        </w:rPr>
        <w:t>Todd PK</w:t>
      </w:r>
      <w:r w:rsidRPr="00692C29">
        <w:rPr>
          <w:rFonts w:ascii="Arial" w:hAnsi="Arial" w:cs="Arial"/>
        </w:rPr>
        <w:t>, Charlet-</w:t>
      </w:r>
      <w:proofErr w:type="spellStart"/>
      <w:r w:rsidRPr="00692C29">
        <w:rPr>
          <w:rFonts w:ascii="Arial" w:hAnsi="Arial" w:cs="Arial"/>
        </w:rPr>
        <w:t>Berguerand</w:t>
      </w:r>
      <w:proofErr w:type="spellEnd"/>
      <w:r w:rsidRPr="00692C29">
        <w:rPr>
          <w:rFonts w:ascii="Arial" w:hAnsi="Arial" w:cs="Arial"/>
        </w:rPr>
        <w:t xml:space="preserve"> N, Sellier C</w:t>
      </w:r>
      <w:r w:rsidR="00692C29">
        <w:rPr>
          <w:rFonts w:ascii="Arial" w:hAnsi="Arial" w:cs="Arial"/>
        </w:rPr>
        <w:t>*</w:t>
      </w:r>
      <w:r w:rsidRPr="00692C29">
        <w:rPr>
          <w:rFonts w:ascii="Arial" w:hAnsi="Arial" w:cs="Arial"/>
        </w:rPr>
        <w:t>: Repeat-associated non-AUG (RAN) translation and other molecular mechanisms in Fragile X Tremor Ataxia Syndrome, Brain Research.1693: 43-54, 08/2018. PM29453961</w:t>
      </w:r>
    </w:p>
    <w:p w14:paraId="17445F84" w14:textId="60F11D43" w:rsidR="008E458B" w:rsidRDefault="0086180A" w:rsidP="008E458B">
      <w:pPr>
        <w:pStyle w:val="ListParagraph"/>
        <w:numPr>
          <w:ilvl w:val="0"/>
          <w:numId w:val="3"/>
        </w:numPr>
        <w:spacing w:after="0"/>
        <w:rPr>
          <w:rFonts w:ascii="Arial" w:hAnsi="Arial" w:cs="Arial"/>
        </w:rPr>
      </w:pPr>
      <w:r w:rsidRPr="0086180A">
        <w:rPr>
          <w:rFonts w:ascii="Arial" w:hAnsi="Arial" w:cs="Arial"/>
        </w:rPr>
        <w:t xml:space="preserve">Haenfler JM, Skariah G, Rodriguez CM, Monteiro da Rocha A, Parent JM, Smith GD, </w:t>
      </w:r>
      <w:r w:rsidRPr="0086180A">
        <w:rPr>
          <w:rFonts w:ascii="Arial" w:hAnsi="Arial" w:cs="Arial"/>
          <w:b/>
          <w:bCs/>
        </w:rPr>
        <w:t>Todd PK</w:t>
      </w:r>
      <w:r>
        <w:rPr>
          <w:rFonts w:ascii="Arial" w:hAnsi="Arial" w:cs="Arial"/>
        </w:rPr>
        <w:t>*</w:t>
      </w:r>
      <w:r w:rsidRPr="0086180A">
        <w:rPr>
          <w:rFonts w:ascii="Arial" w:hAnsi="Arial" w:cs="Arial"/>
        </w:rPr>
        <w:t>. Targeted Reactivation of FMR1 Transcription in Fragile X Syndrome Embryonic Stem Cells.</w:t>
      </w:r>
      <w:r w:rsidR="008E458B">
        <w:rPr>
          <w:rFonts w:ascii="Arial" w:hAnsi="Arial" w:cs="Arial"/>
        </w:rPr>
        <w:t xml:space="preserve"> </w:t>
      </w:r>
      <w:r w:rsidRPr="008E458B">
        <w:rPr>
          <w:rFonts w:ascii="Arial" w:hAnsi="Arial" w:cs="Arial"/>
        </w:rPr>
        <w:t xml:space="preserve">Front Mol </w:t>
      </w:r>
      <w:proofErr w:type="spellStart"/>
      <w:r w:rsidRPr="008E458B">
        <w:rPr>
          <w:rFonts w:ascii="Arial" w:hAnsi="Arial" w:cs="Arial"/>
        </w:rPr>
        <w:t>Neurosci</w:t>
      </w:r>
      <w:proofErr w:type="spellEnd"/>
      <w:r w:rsidRPr="008E458B">
        <w:rPr>
          <w:rFonts w:ascii="Arial" w:hAnsi="Arial" w:cs="Arial"/>
        </w:rPr>
        <w:t xml:space="preserve">. 2018 Aug </w:t>
      </w:r>
      <w:r w:rsidR="009A5265" w:rsidRPr="008E458B">
        <w:rPr>
          <w:rFonts w:ascii="Arial" w:hAnsi="Arial" w:cs="Arial"/>
        </w:rPr>
        <w:t>15; 11:282</w:t>
      </w:r>
      <w:r w:rsidRPr="008E458B">
        <w:rPr>
          <w:rFonts w:ascii="Arial" w:hAnsi="Arial" w:cs="Arial"/>
        </w:rPr>
        <w:t>. PMID: 30158855</w:t>
      </w:r>
    </w:p>
    <w:p w14:paraId="60D4B697" w14:textId="11BA450B" w:rsidR="00862AE8" w:rsidRDefault="00862AE8" w:rsidP="008E458B">
      <w:pPr>
        <w:pStyle w:val="ListParagraph"/>
        <w:numPr>
          <w:ilvl w:val="0"/>
          <w:numId w:val="3"/>
        </w:numPr>
        <w:spacing w:after="0"/>
        <w:rPr>
          <w:rFonts w:ascii="Arial" w:hAnsi="Arial" w:cs="Arial"/>
        </w:rPr>
      </w:pPr>
      <w:r w:rsidRPr="008E458B">
        <w:rPr>
          <w:rFonts w:ascii="Arial" w:hAnsi="Arial" w:cs="Arial"/>
        </w:rPr>
        <w:t xml:space="preserve">Rodriguez CM, Chun SY, Mills RE, </w:t>
      </w:r>
      <w:r w:rsidRPr="008E458B">
        <w:rPr>
          <w:rFonts w:ascii="Arial" w:hAnsi="Arial" w:cs="Arial"/>
          <w:b/>
          <w:bCs/>
        </w:rPr>
        <w:t>Todd PK</w:t>
      </w:r>
      <w:r w:rsidR="0086180A" w:rsidRPr="008E458B">
        <w:rPr>
          <w:rFonts w:ascii="Arial" w:hAnsi="Arial" w:cs="Arial"/>
          <w:b/>
          <w:bCs/>
        </w:rPr>
        <w:t>*</w:t>
      </w:r>
      <w:r w:rsidRPr="008E458B">
        <w:rPr>
          <w:rFonts w:ascii="Arial" w:hAnsi="Arial" w:cs="Arial"/>
        </w:rPr>
        <w:t>: Translation of upstream open reading frames in a model of neuronal differentiation., BMC Genomics.20(1): 391, 05/2019. England, PM31109297</w:t>
      </w:r>
      <w:r w:rsidR="00B1051D">
        <w:rPr>
          <w:rFonts w:ascii="Arial" w:hAnsi="Arial" w:cs="Arial"/>
        </w:rPr>
        <w:t>.</w:t>
      </w:r>
    </w:p>
    <w:p w14:paraId="7A5289E6" w14:textId="7E918660" w:rsidR="00B1051D" w:rsidRDefault="00B1051D" w:rsidP="009132E0">
      <w:pPr>
        <w:pStyle w:val="ListParagraph"/>
        <w:numPr>
          <w:ilvl w:val="0"/>
          <w:numId w:val="3"/>
        </w:numPr>
        <w:spacing w:after="0"/>
        <w:rPr>
          <w:rFonts w:ascii="Arial" w:hAnsi="Arial" w:cs="Arial"/>
        </w:rPr>
      </w:pPr>
      <w:r w:rsidRPr="00B1051D">
        <w:rPr>
          <w:rFonts w:ascii="Arial" w:hAnsi="Arial" w:cs="Arial"/>
        </w:rPr>
        <w:t xml:space="preserve">Kearse MG, Goldman DH, Choi J, </w:t>
      </w:r>
      <w:proofErr w:type="spellStart"/>
      <w:r w:rsidRPr="00B1051D">
        <w:rPr>
          <w:rFonts w:ascii="Arial" w:hAnsi="Arial" w:cs="Arial"/>
        </w:rPr>
        <w:t>Nwaezeapu</w:t>
      </w:r>
      <w:proofErr w:type="spellEnd"/>
      <w:r w:rsidRPr="00B1051D">
        <w:rPr>
          <w:rFonts w:ascii="Arial" w:hAnsi="Arial" w:cs="Arial"/>
        </w:rPr>
        <w:t xml:space="preserve"> C, Liang D, Green KM, Goldstrohm AC, </w:t>
      </w:r>
      <w:r w:rsidRPr="00B1051D">
        <w:rPr>
          <w:rFonts w:ascii="Arial" w:hAnsi="Arial" w:cs="Arial"/>
          <w:b/>
          <w:bCs/>
        </w:rPr>
        <w:t>Todd PK</w:t>
      </w:r>
      <w:r w:rsidRPr="00B1051D">
        <w:rPr>
          <w:rFonts w:ascii="Arial" w:hAnsi="Arial" w:cs="Arial"/>
        </w:rPr>
        <w:t xml:space="preserve">, Green R, Wilusz JE. Ribosome queuing enables non-AUG translation to be resistant to multiple protein synthesis </w:t>
      </w:r>
      <w:r w:rsidR="009A5265" w:rsidRPr="00B1051D">
        <w:rPr>
          <w:rFonts w:ascii="Arial" w:hAnsi="Arial" w:cs="Arial"/>
        </w:rPr>
        <w:t>inhibitors. Genes</w:t>
      </w:r>
      <w:r w:rsidRPr="00B1051D">
        <w:rPr>
          <w:rFonts w:ascii="Arial" w:hAnsi="Arial" w:cs="Arial"/>
        </w:rPr>
        <w:t xml:space="preserve"> Dev. 2019 Jul 1;33(13-14):871-885. PMID: 31171704</w:t>
      </w:r>
    </w:p>
    <w:p w14:paraId="04C6EEE3" w14:textId="4C59A4EB" w:rsidR="00B1051D" w:rsidRDefault="00862AE8" w:rsidP="009132E0">
      <w:pPr>
        <w:pStyle w:val="ListParagraph"/>
        <w:numPr>
          <w:ilvl w:val="0"/>
          <w:numId w:val="3"/>
        </w:numPr>
        <w:spacing w:after="0"/>
        <w:rPr>
          <w:rFonts w:ascii="Arial" w:hAnsi="Arial" w:cs="Arial"/>
        </w:rPr>
      </w:pPr>
      <w:r w:rsidRPr="00B1051D">
        <w:rPr>
          <w:rFonts w:ascii="Arial" w:hAnsi="Arial" w:cs="Arial"/>
        </w:rPr>
        <w:t xml:space="preserve">Linsalata AE, He F, Malik AM, Glineburg MR, Green KM, </w:t>
      </w:r>
      <w:proofErr w:type="spellStart"/>
      <w:r w:rsidRPr="00B1051D">
        <w:rPr>
          <w:rFonts w:ascii="Arial" w:hAnsi="Arial" w:cs="Arial"/>
        </w:rPr>
        <w:t>Natla</w:t>
      </w:r>
      <w:proofErr w:type="spellEnd"/>
      <w:r w:rsidRPr="00B1051D">
        <w:rPr>
          <w:rFonts w:ascii="Arial" w:hAnsi="Arial" w:cs="Arial"/>
        </w:rPr>
        <w:t xml:space="preserve"> S, Flores BN, Krans A, Archbold HC, Fedak SJ, Barmada SJ, </w:t>
      </w:r>
      <w:r w:rsidRPr="00B1051D">
        <w:rPr>
          <w:rFonts w:ascii="Arial" w:hAnsi="Arial" w:cs="Arial"/>
          <w:b/>
          <w:bCs/>
        </w:rPr>
        <w:t>Todd PK</w:t>
      </w:r>
      <w:r w:rsidR="00B1051D">
        <w:rPr>
          <w:rFonts w:ascii="Arial" w:hAnsi="Arial" w:cs="Arial"/>
        </w:rPr>
        <w:t>*</w:t>
      </w:r>
      <w:r w:rsidRPr="00B1051D">
        <w:rPr>
          <w:rFonts w:ascii="Arial" w:hAnsi="Arial" w:cs="Arial"/>
        </w:rPr>
        <w:t>: DDX3X and specific initiation factors modulate FMR1 repeat-associated non-AUG-initiated translation., EMBO Rep.20(9): e47498, 09/2019. England, PM31347257</w:t>
      </w:r>
      <w:r w:rsidR="009A5265">
        <w:rPr>
          <w:rFonts w:ascii="Arial" w:hAnsi="Arial" w:cs="Arial"/>
        </w:rPr>
        <w:t>.</w:t>
      </w:r>
    </w:p>
    <w:p w14:paraId="441DBD1D" w14:textId="2618B240" w:rsidR="00B1051D" w:rsidRDefault="00862AE8" w:rsidP="009132E0">
      <w:pPr>
        <w:pStyle w:val="ListParagraph"/>
        <w:numPr>
          <w:ilvl w:val="0"/>
          <w:numId w:val="3"/>
        </w:numPr>
        <w:spacing w:after="0"/>
        <w:rPr>
          <w:rFonts w:ascii="Arial" w:hAnsi="Arial" w:cs="Arial"/>
        </w:rPr>
      </w:pPr>
      <w:r w:rsidRPr="00B1051D">
        <w:rPr>
          <w:rFonts w:ascii="Arial" w:hAnsi="Arial" w:cs="Arial"/>
        </w:rPr>
        <w:lastRenderedPageBreak/>
        <w:t xml:space="preserve">Rodriguez CM, </w:t>
      </w:r>
      <w:r w:rsidRPr="00B1051D">
        <w:rPr>
          <w:rFonts w:ascii="Arial" w:hAnsi="Arial" w:cs="Arial"/>
          <w:b/>
          <w:bCs/>
        </w:rPr>
        <w:t>Todd PK</w:t>
      </w:r>
      <w:r w:rsidR="00B1051D">
        <w:rPr>
          <w:rFonts w:ascii="Arial" w:hAnsi="Arial" w:cs="Arial"/>
        </w:rPr>
        <w:t>*</w:t>
      </w:r>
      <w:r w:rsidRPr="00B1051D">
        <w:rPr>
          <w:rFonts w:ascii="Arial" w:hAnsi="Arial" w:cs="Arial"/>
        </w:rPr>
        <w:t>: New pathologic mechanisms in nucleotide repeat expansion disorders, Neurobiology of Disease.13010/2019. PM31229686</w:t>
      </w:r>
      <w:r w:rsidR="009A5265">
        <w:rPr>
          <w:rFonts w:ascii="Arial" w:hAnsi="Arial" w:cs="Arial"/>
        </w:rPr>
        <w:t>.</w:t>
      </w:r>
    </w:p>
    <w:p w14:paraId="2F5485C7" w14:textId="51BFF653" w:rsidR="009B151B" w:rsidRDefault="00862AE8" w:rsidP="009132E0">
      <w:pPr>
        <w:pStyle w:val="ListParagraph"/>
        <w:numPr>
          <w:ilvl w:val="0"/>
          <w:numId w:val="3"/>
        </w:numPr>
        <w:spacing w:after="0"/>
        <w:rPr>
          <w:rFonts w:ascii="Arial" w:hAnsi="Arial" w:cs="Arial"/>
        </w:rPr>
      </w:pPr>
      <w:r w:rsidRPr="00B1051D">
        <w:rPr>
          <w:rFonts w:ascii="Arial" w:hAnsi="Arial" w:cs="Arial"/>
        </w:rPr>
        <w:t xml:space="preserve">Krans A, Skariah G, Zhang Y, Bayly B, </w:t>
      </w:r>
      <w:r w:rsidRPr="00B1051D">
        <w:rPr>
          <w:rFonts w:ascii="Arial" w:hAnsi="Arial" w:cs="Arial"/>
          <w:b/>
          <w:bCs/>
        </w:rPr>
        <w:t>Todd PK</w:t>
      </w:r>
      <w:r w:rsidR="00B1051D">
        <w:rPr>
          <w:rFonts w:ascii="Arial" w:hAnsi="Arial" w:cs="Arial"/>
        </w:rPr>
        <w:t>*</w:t>
      </w:r>
      <w:r w:rsidRPr="00B1051D">
        <w:rPr>
          <w:rFonts w:ascii="Arial" w:hAnsi="Arial" w:cs="Arial"/>
        </w:rPr>
        <w:t xml:space="preserve">: Neuropathology of RAN translation proteins in Fragile X-associated Tremor/Ataxia Syndrome, </w:t>
      </w:r>
      <w:r w:rsidR="009B151B" w:rsidRPr="009B151B">
        <w:rPr>
          <w:rFonts w:ascii="Arial" w:hAnsi="Arial" w:cs="Arial"/>
        </w:rPr>
        <w:t xml:space="preserve">Acta Neuropathol Commun. 2019 Oct 30;7(1):152. </w:t>
      </w:r>
      <w:r w:rsidRPr="009B151B">
        <w:rPr>
          <w:rFonts w:ascii="Arial" w:hAnsi="Arial" w:cs="Arial"/>
        </w:rPr>
        <w:t>PM31665086</w:t>
      </w:r>
      <w:r w:rsidR="009A5265">
        <w:rPr>
          <w:rFonts w:ascii="Arial" w:hAnsi="Arial" w:cs="Arial"/>
        </w:rPr>
        <w:t>.</w:t>
      </w:r>
    </w:p>
    <w:p w14:paraId="4829364D" w14:textId="09ED650D" w:rsidR="009B151B" w:rsidRPr="009A5265" w:rsidRDefault="00862AE8" w:rsidP="009A5265">
      <w:pPr>
        <w:pStyle w:val="ListParagraph"/>
        <w:numPr>
          <w:ilvl w:val="0"/>
          <w:numId w:val="3"/>
        </w:numPr>
        <w:spacing w:after="0"/>
        <w:rPr>
          <w:rFonts w:ascii="Arial" w:hAnsi="Arial" w:cs="Arial"/>
        </w:rPr>
      </w:pPr>
      <w:r w:rsidRPr="009B151B">
        <w:rPr>
          <w:rFonts w:ascii="Arial" w:hAnsi="Arial" w:cs="Arial"/>
        </w:rPr>
        <w:t xml:space="preserve">Sacino AN, Prokop S, Walsh MA, Adamson J, </w:t>
      </w:r>
      <w:proofErr w:type="spellStart"/>
      <w:r w:rsidRPr="009B151B">
        <w:rPr>
          <w:rFonts w:ascii="Arial" w:hAnsi="Arial" w:cs="Arial"/>
        </w:rPr>
        <w:t>Subramony</w:t>
      </w:r>
      <w:proofErr w:type="spellEnd"/>
      <w:r w:rsidRPr="009B151B">
        <w:rPr>
          <w:rFonts w:ascii="Arial" w:hAnsi="Arial" w:cs="Arial"/>
        </w:rPr>
        <w:t xml:space="preserve"> SH, Krans A, </w:t>
      </w:r>
      <w:r w:rsidRPr="009B151B">
        <w:rPr>
          <w:rFonts w:ascii="Arial" w:hAnsi="Arial" w:cs="Arial"/>
          <w:b/>
          <w:bCs/>
        </w:rPr>
        <w:t>Todd PK</w:t>
      </w:r>
      <w:r w:rsidRPr="009B151B">
        <w:rPr>
          <w:rFonts w:ascii="Arial" w:hAnsi="Arial" w:cs="Arial"/>
        </w:rPr>
        <w:t xml:space="preserve">, Giasson BI, </w:t>
      </w:r>
      <w:proofErr w:type="spellStart"/>
      <w:r w:rsidRPr="009B151B">
        <w:rPr>
          <w:rFonts w:ascii="Arial" w:hAnsi="Arial" w:cs="Arial"/>
        </w:rPr>
        <w:t>Yachnis</w:t>
      </w:r>
      <w:proofErr w:type="spellEnd"/>
      <w:r w:rsidRPr="009B151B">
        <w:rPr>
          <w:rFonts w:ascii="Arial" w:hAnsi="Arial" w:cs="Arial"/>
        </w:rPr>
        <w:t xml:space="preserve"> AT: Fragile X-associated tremor ataxia syndrome with co-occurrent progressive supranuclear palsy-like neuropathology, </w:t>
      </w:r>
      <w:r w:rsidR="009A5265" w:rsidRPr="009B151B">
        <w:rPr>
          <w:rFonts w:ascii="Arial" w:hAnsi="Arial" w:cs="Arial"/>
        </w:rPr>
        <w:t xml:space="preserve">Acta </w:t>
      </w:r>
      <w:proofErr w:type="spellStart"/>
      <w:r w:rsidR="009A5265" w:rsidRPr="009B151B">
        <w:rPr>
          <w:rFonts w:ascii="Arial" w:hAnsi="Arial" w:cs="Arial"/>
        </w:rPr>
        <w:t>Neuropathol</w:t>
      </w:r>
      <w:r w:rsidR="009A5265">
        <w:rPr>
          <w:rFonts w:ascii="Arial" w:hAnsi="Arial" w:cs="Arial"/>
        </w:rPr>
        <w:t>ogica</w:t>
      </w:r>
      <w:proofErr w:type="spellEnd"/>
      <w:r w:rsidR="009A5265" w:rsidRPr="009B151B">
        <w:rPr>
          <w:rFonts w:ascii="Arial" w:hAnsi="Arial" w:cs="Arial"/>
        </w:rPr>
        <w:t xml:space="preserve"> Commun</w:t>
      </w:r>
      <w:r w:rsidR="009A5265">
        <w:rPr>
          <w:rFonts w:ascii="Arial" w:hAnsi="Arial" w:cs="Arial"/>
        </w:rPr>
        <w:t>ications.</w:t>
      </w:r>
      <w:r w:rsidR="009A5265" w:rsidRPr="009B151B">
        <w:rPr>
          <w:rFonts w:ascii="Arial" w:hAnsi="Arial" w:cs="Arial"/>
        </w:rPr>
        <w:t xml:space="preserve"> 2019 Oct 30;7(1):152. PM31665086</w:t>
      </w:r>
      <w:r w:rsidR="009A5265">
        <w:rPr>
          <w:rFonts w:ascii="Arial" w:hAnsi="Arial" w:cs="Arial"/>
        </w:rPr>
        <w:t>.</w:t>
      </w:r>
    </w:p>
    <w:p w14:paraId="662BF0EA" w14:textId="1C7B03CA" w:rsidR="000C0519" w:rsidRDefault="00862AE8" w:rsidP="009132E0">
      <w:pPr>
        <w:pStyle w:val="ListParagraph"/>
        <w:numPr>
          <w:ilvl w:val="0"/>
          <w:numId w:val="3"/>
        </w:numPr>
        <w:spacing w:after="0"/>
        <w:rPr>
          <w:rFonts w:ascii="Arial" w:hAnsi="Arial" w:cs="Arial"/>
        </w:rPr>
      </w:pPr>
      <w:r w:rsidRPr="009B151B">
        <w:rPr>
          <w:rFonts w:ascii="Arial" w:hAnsi="Arial" w:cs="Arial"/>
        </w:rPr>
        <w:t xml:space="preserve">Green KM, Sheth U, Flores BN, Wright SE, Sutter A, Kearse MG, Barmada S, Ivanova MI, </w:t>
      </w:r>
      <w:r w:rsidRPr="009B151B">
        <w:rPr>
          <w:rFonts w:ascii="Arial" w:hAnsi="Arial" w:cs="Arial"/>
          <w:b/>
          <w:bCs/>
        </w:rPr>
        <w:t>Todd PK</w:t>
      </w:r>
      <w:r w:rsidR="009B151B">
        <w:rPr>
          <w:rFonts w:ascii="Arial" w:hAnsi="Arial" w:cs="Arial"/>
        </w:rPr>
        <w:t>*</w:t>
      </w:r>
      <w:r w:rsidRPr="009B151B">
        <w:rPr>
          <w:rFonts w:ascii="Arial" w:hAnsi="Arial" w:cs="Arial"/>
        </w:rPr>
        <w:t>: High-throughput screening yields several small-molecule inhibitors of repeat-associated non-AUG translation, J Biol Chem.294: 18624-18638, 12/2019. PM31649034</w:t>
      </w:r>
      <w:r w:rsidR="009A5265">
        <w:rPr>
          <w:rFonts w:ascii="Arial" w:hAnsi="Arial" w:cs="Arial"/>
        </w:rPr>
        <w:t>.</w:t>
      </w:r>
    </w:p>
    <w:p w14:paraId="5F050677" w14:textId="364D1B40" w:rsidR="000C0519" w:rsidRDefault="00862AE8" w:rsidP="009132E0">
      <w:pPr>
        <w:pStyle w:val="ListParagraph"/>
        <w:numPr>
          <w:ilvl w:val="0"/>
          <w:numId w:val="3"/>
        </w:numPr>
        <w:spacing w:after="0"/>
        <w:rPr>
          <w:rFonts w:ascii="Arial" w:hAnsi="Arial" w:cs="Arial"/>
        </w:rPr>
      </w:pPr>
      <w:r w:rsidRPr="000C0519">
        <w:rPr>
          <w:rFonts w:ascii="Arial" w:hAnsi="Arial" w:cs="Arial"/>
        </w:rPr>
        <w:t xml:space="preserve">Rodriguez CM, Wright SE, Kearse MG, Haenfler JM, Flores BN, Liu Y, Ifrim MF, Glineburg MR, Krans K, Jafar-Nejad P, Sutton MA, Bassell GJ, Parent JM, Rigo F, Barmada SJ, </w:t>
      </w:r>
      <w:r w:rsidRPr="000C0519">
        <w:rPr>
          <w:rFonts w:ascii="Arial" w:hAnsi="Arial" w:cs="Arial"/>
          <w:b/>
          <w:bCs/>
        </w:rPr>
        <w:t>Todd PK</w:t>
      </w:r>
      <w:r w:rsidR="000C0519">
        <w:rPr>
          <w:rFonts w:ascii="Arial" w:hAnsi="Arial" w:cs="Arial"/>
        </w:rPr>
        <w:t>*</w:t>
      </w:r>
      <w:r w:rsidRPr="000C0519">
        <w:rPr>
          <w:rFonts w:ascii="Arial" w:hAnsi="Arial" w:cs="Arial"/>
        </w:rPr>
        <w:t>: A native function for RAN translation and CGG repeats in regulating Fragile X protein synthesis, Nature Neuroscience.23: 386-397, 02/2020. PM32066985</w:t>
      </w:r>
      <w:r w:rsidR="009A5265">
        <w:rPr>
          <w:rFonts w:ascii="Arial" w:hAnsi="Arial" w:cs="Arial"/>
        </w:rPr>
        <w:t>.</w:t>
      </w:r>
    </w:p>
    <w:p w14:paraId="0D90536F" w14:textId="471B28F0" w:rsidR="000C0519" w:rsidRDefault="00862AE8" w:rsidP="009132E0">
      <w:pPr>
        <w:pStyle w:val="ListParagraph"/>
        <w:numPr>
          <w:ilvl w:val="0"/>
          <w:numId w:val="3"/>
        </w:numPr>
        <w:spacing w:after="0"/>
        <w:rPr>
          <w:rFonts w:ascii="Arial" w:hAnsi="Arial" w:cs="Arial"/>
        </w:rPr>
      </w:pPr>
      <w:r w:rsidRPr="000C0519">
        <w:rPr>
          <w:rFonts w:ascii="Arial" w:hAnsi="Arial" w:cs="Arial"/>
        </w:rPr>
        <w:t xml:space="preserve">Mackenzie S, Lin A, </w:t>
      </w:r>
      <w:r w:rsidRPr="000C0519">
        <w:rPr>
          <w:rFonts w:ascii="Arial" w:hAnsi="Arial" w:cs="Arial"/>
          <w:b/>
          <w:bCs/>
        </w:rPr>
        <w:t>Todd PK</w:t>
      </w:r>
      <w:r w:rsidRPr="000C0519">
        <w:rPr>
          <w:rFonts w:ascii="Arial" w:hAnsi="Arial" w:cs="Arial"/>
        </w:rPr>
        <w:t>, Burke JF, Callaghan BC: Genetic testing utilization for patients with neurological disease and the limitations of claims data, Neurology: Genetics.6(2)03/2020. PM32185241</w:t>
      </w:r>
      <w:r w:rsidR="009A5265">
        <w:rPr>
          <w:rFonts w:ascii="Arial" w:hAnsi="Arial" w:cs="Arial"/>
        </w:rPr>
        <w:t>.</w:t>
      </w:r>
    </w:p>
    <w:p w14:paraId="5E7E00C2" w14:textId="6F9FA564" w:rsidR="000C0519" w:rsidRDefault="00862AE8" w:rsidP="009132E0">
      <w:pPr>
        <w:pStyle w:val="ListParagraph"/>
        <w:numPr>
          <w:ilvl w:val="0"/>
          <w:numId w:val="3"/>
        </w:numPr>
        <w:spacing w:after="0"/>
        <w:rPr>
          <w:rFonts w:ascii="Arial" w:hAnsi="Arial" w:cs="Arial"/>
        </w:rPr>
      </w:pPr>
      <w:r w:rsidRPr="000C0519">
        <w:rPr>
          <w:rFonts w:ascii="Arial" w:hAnsi="Arial" w:cs="Arial"/>
        </w:rPr>
        <w:t xml:space="preserve">He F, Flores BN, Krans A, Frazer M, </w:t>
      </w:r>
      <w:proofErr w:type="spellStart"/>
      <w:r w:rsidRPr="000C0519">
        <w:rPr>
          <w:rFonts w:ascii="Arial" w:hAnsi="Arial" w:cs="Arial"/>
        </w:rPr>
        <w:t>Natla</w:t>
      </w:r>
      <w:proofErr w:type="spellEnd"/>
      <w:r w:rsidRPr="000C0519">
        <w:rPr>
          <w:rFonts w:ascii="Arial" w:hAnsi="Arial" w:cs="Arial"/>
        </w:rPr>
        <w:t xml:space="preserve"> S, Niraula S, </w:t>
      </w:r>
      <w:proofErr w:type="spellStart"/>
      <w:r w:rsidRPr="000C0519">
        <w:rPr>
          <w:rFonts w:ascii="Arial" w:hAnsi="Arial" w:cs="Arial"/>
        </w:rPr>
        <w:t>Adefioye</w:t>
      </w:r>
      <w:proofErr w:type="spellEnd"/>
      <w:r w:rsidRPr="000C0519">
        <w:rPr>
          <w:rFonts w:ascii="Arial" w:hAnsi="Arial" w:cs="Arial"/>
        </w:rPr>
        <w:t xml:space="preserve"> O, Barmada SJ, </w:t>
      </w:r>
      <w:r w:rsidRPr="000C0519">
        <w:rPr>
          <w:rFonts w:ascii="Arial" w:hAnsi="Arial" w:cs="Arial"/>
          <w:b/>
          <w:bCs/>
        </w:rPr>
        <w:t>Todd PK</w:t>
      </w:r>
      <w:r w:rsidR="000C0519">
        <w:rPr>
          <w:rFonts w:ascii="Arial" w:hAnsi="Arial" w:cs="Arial"/>
        </w:rPr>
        <w:t>*</w:t>
      </w:r>
      <w:r w:rsidRPr="000C0519">
        <w:rPr>
          <w:rFonts w:ascii="Arial" w:hAnsi="Arial" w:cs="Arial"/>
        </w:rPr>
        <w:t xml:space="preserve">: The carboxyl termini of RAN translated GGGGCC nucleotide repeat expansions modulate toxicity in models of ALS/FTD, Acta </w:t>
      </w:r>
      <w:proofErr w:type="spellStart"/>
      <w:r w:rsidRPr="000C0519">
        <w:rPr>
          <w:rFonts w:ascii="Arial" w:hAnsi="Arial" w:cs="Arial"/>
        </w:rPr>
        <w:t>Neuropathologica</w:t>
      </w:r>
      <w:proofErr w:type="spellEnd"/>
      <w:r w:rsidRPr="000C0519">
        <w:rPr>
          <w:rFonts w:ascii="Arial" w:hAnsi="Arial" w:cs="Arial"/>
        </w:rPr>
        <w:t xml:space="preserve"> Communications.</w:t>
      </w:r>
      <w:r w:rsidR="009A5265">
        <w:rPr>
          <w:rFonts w:ascii="Arial" w:hAnsi="Arial" w:cs="Arial"/>
        </w:rPr>
        <w:t xml:space="preserve"> </w:t>
      </w:r>
      <w:r w:rsidRPr="000C0519">
        <w:rPr>
          <w:rFonts w:ascii="Arial" w:hAnsi="Arial" w:cs="Arial"/>
        </w:rPr>
        <w:t>8(1)08/2020. PM32753055</w:t>
      </w:r>
      <w:r w:rsidR="009A5265">
        <w:rPr>
          <w:rFonts w:ascii="Arial" w:hAnsi="Arial" w:cs="Arial"/>
        </w:rPr>
        <w:t>.</w:t>
      </w:r>
    </w:p>
    <w:p w14:paraId="0A14E422" w14:textId="77FE4BFC" w:rsidR="000C0519" w:rsidRDefault="00862AE8" w:rsidP="009132E0">
      <w:pPr>
        <w:pStyle w:val="ListParagraph"/>
        <w:numPr>
          <w:ilvl w:val="0"/>
          <w:numId w:val="3"/>
        </w:numPr>
        <w:spacing w:after="0"/>
        <w:rPr>
          <w:rFonts w:ascii="Arial" w:hAnsi="Arial" w:cs="Arial"/>
        </w:rPr>
      </w:pPr>
      <w:r w:rsidRPr="000C0519">
        <w:rPr>
          <w:rFonts w:ascii="Arial" w:hAnsi="Arial" w:cs="Arial"/>
        </w:rPr>
        <w:t xml:space="preserve">Skariah G, </w:t>
      </w:r>
      <w:r w:rsidRPr="000C0519">
        <w:rPr>
          <w:rFonts w:ascii="Arial" w:hAnsi="Arial" w:cs="Arial"/>
          <w:b/>
          <w:bCs/>
        </w:rPr>
        <w:t>Todd PK</w:t>
      </w:r>
      <w:r w:rsidR="000C0519">
        <w:rPr>
          <w:rFonts w:ascii="Arial" w:hAnsi="Arial" w:cs="Arial"/>
          <w:b/>
          <w:bCs/>
        </w:rPr>
        <w:t>*</w:t>
      </w:r>
      <w:r w:rsidRPr="000C0519">
        <w:rPr>
          <w:rFonts w:ascii="Arial" w:hAnsi="Arial" w:cs="Arial"/>
        </w:rPr>
        <w:t xml:space="preserve">: Translational control in aging and neurodegeneration, Wiley </w:t>
      </w:r>
      <w:proofErr w:type="spellStart"/>
      <w:r w:rsidRPr="000C0519">
        <w:rPr>
          <w:rFonts w:ascii="Arial" w:hAnsi="Arial" w:cs="Arial"/>
        </w:rPr>
        <w:t>Interdiscip</w:t>
      </w:r>
      <w:proofErr w:type="spellEnd"/>
      <w:r w:rsidRPr="000C0519">
        <w:rPr>
          <w:rFonts w:ascii="Arial" w:hAnsi="Arial" w:cs="Arial"/>
        </w:rPr>
        <w:t xml:space="preserve"> Rev RNA. </w:t>
      </w:r>
      <w:proofErr w:type="spellStart"/>
      <w:r w:rsidRPr="000C0519">
        <w:rPr>
          <w:rFonts w:ascii="Arial" w:hAnsi="Arial" w:cs="Arial"/>
        </w:rPr>
        <w:t>ePub</w:t>
      </w:r>
      <w:proofErr w:type="spellEnd"/>
      <w:r w:rsidRPr="000C0519">
        <w:rPr>
          <w:rFonts w:ascii="Arial" w:hAnsi="Arial" w:cs="Arial"/>
        </w:rPr>
        <w:t xml:space="preserve"> ahead of print09/2020. PM32954679</w:t>
      </w:r>
      <w:r w:rsidR="009A5265">
        <w:rPr>
          <w:rFonts w:ascii="Arial" w:hAnsi="Arial" w:cs="Arial"/>
        </w:rPr>
        <w:t>.</w:t>
      </w:r>
    </w:p>
    <w:p w14:paraId="7D097234" w14:textId="7D660C38" w:rsidR="00E23B7A" w:rsidRDefault="00862AE8" w:rsidP="009132E0">
      <w:pPr>
        <w:pStyle w:val="ListParagraph"/>
        <w:numPr>
          <w:ilvl w:val="0"/>
          <w:numId w:val="3"/>
        </w:numPr>
        <w:spacing w:after="0"/>
        <w:rPr>
          <w:rFonts w:ascii="Arial" w:hAnsi="Arial" w:cs="Arial"/>
        </w:rPr>
      </w:pPr>
      <w:r w:rsidRPr="000C0519">
        <w:rPr>
          <w:rFonts w:ascii="Arial" w:hAnsi="Arial" w:cs="Arial"/>
        </w:rPr>
        <w:t xml:space="preserve">Dijkstra AA, </w:t>
      </w:r>
      <w:proofErr w:type="spellStart"/>
      <w:r w:rsidRPr="000C0519">
        <w:rPr>
          <w:rFonts w:ascii="Arial" w:hAnsi="Arial" w:cs="Arial"/>
        </w:rPr>
        <w:t>Haify</w:t>
      </w:r>
      <w:proofErr w:type="spellEnd"/>
      <w:r w:rsidRPr="000C0519">
        <w:rPr>
          <w:rFonts w:ascii="Arial" w:hAnsi="Arial" w:cs="Arial"/>
        </w:rPr>
        <w:t xml:space="preserve"> SN, Verwey NA, Prins ND, van der </w:t>
      </w:r>
      <w:proofErr w:type="spellStart"/>
      <w:r w:rsidRPr="000C0519">
        <w:rPr>
          <w:rFonts w:ascii="Arial" w:hAnsi="Arial" w:cs="Arial"/>
        </w:rPr>
        <w:t>Toorn</w:t>
      </w:r>
      <w:proofErr w:type="spellEnd"/>
      <w:r w:rsidRPr="000C0519">
        <w:rPr>
          <w:rFonts w:ascii="Arial" w:hAnsi="Arial" w:cs="Arial"/>
        </w:rPr>
        <w:t xml:space="preserve"> EC, </w:t>
      </w:r>
      <w:proofErr w:type="spellStart"/>
      <w:r w:rsidRPr="000C0519">
        <w:rPr>
          <w:rFonts w:ascii="Arial" w:hAnsi="Arial" w:cs="Arial"/>
        </w:rPr>
        <w:t>Rozemuller</w:t>
      </w:r>
      <w:proofErr w:type="spellEnd"/>
      <w:r w:rsidRPr="000C0519">
        <w:rPr>
          <w:rFonts w:ascii="Arial" w:hAnsi="Arial" w:cs="Arial"/>
        </w:rPr>
        <w:t xml:space="preserve"> AJ M, </w:t>
      </w:r>
      <w:proofErr w:type="spellStart"/>
      <w:r w:rsidRPr="000C0519">
        <w:rPr>
          <w:rFonts w:ascii="Arial" w:hAnsi="Arial" w:cs="Arial"/>
        </w:rPr>
        <w:t>Bugiani</w:t>
      </w:r>
      <w:proofErr w:type="spellEnd"/>
      <w:r w:rsidRPr="000C0519">
        <w:rPr>
          <w:rFonts w:ascii="Arial" w:hAnsi="Arial" w:cs="Arial"/>
        </w:rPr>
        <w:t xml:space="preserve"> M, den </w:t>
      </w:r>
      <w:proofErr w:type="spellStart"/>
      <w:r w:rsidRPr="000C0519">
        <w:rPr>
          <w:rFonts w:ascii="Arial" w:hAnsi="Arial" w:cs="Arial"/>
        </w:rPr>
        <w:t>Dunnen</w:t>
      </w:r>
      <w:proofErr w:type="spellEnd"/>
      <w:r w:rsidRPr="000C0519">
        <w:rPr>
          <w:rFonts w:ascii="Arial" w:hAnsi="Arial" w:cs="Arial"/>
        </w:rPr>
        <w:t xml:space="preserve"> WF A, </w:t>
      </w:r>
      <w:r w:rsidRPr="000C0519">
        <w:rPr>
          <w:rFonts w:ascii="Arial" w:hAnsi="Arial" w:cs="Arial"/>
          <w:b/>
          <w:bCs/>
        </w:rPr>
        <w:t>Todd PK</w:t>
      </w:r>
      <w:r w:rsidRPr="000C0519">
        <w:rPr>
          <w:rFonts w:ascii="Arial" w:hAnsi="Arial" w:cs="Arial"/>
        </w:rPr>
        <w:t>, Charlet-</w:t>
      </w:r>
      <w:proofErr w:type="spellStart"/>
      <w:r w:rsidRPr="000C0519">
        <w:rPr>
          <w:rFonts w:ascii="Arial" w:hAnsi="Arial" w:cs="Arial"/>
        </w:rPr>
        <w:t>Berguerand</w:t>
      </w:r>
      <w:proofErr w:type="spellEnd"/>
      <w:r w:rsidRPr="000C0519">
        <w:rPr>
          <w:rFonts w:ascii="Arial" w:hAnsi="Arial" w:cs="Arial"/>
        </w:rPr>
        <w:t xml:space="preserve"> N, Willemsen R, </w:t>
      </w:r>
      <w:proofErr w:type="spellStart"/>
      <w:r w:rsidRPr="000C0519">
        <w:rPr>
          <w:rFonts w:ascii="Arial" w:hAnsi="Arial" w:cs="Arial"/>
        </w:rPr>
        <w:t>Hukema</w:t>
      </w:r>
      <w:proofErr w:type="spellEnd"/>
      <w:r w:rsidRPr="000C0519">
        <w:rPr>
          <w:rFonts w:ascii="Arial" w:hAnsi="Arial" w:cs="Arial"/>
        </w:rPr>
        <w:t xml:space="preserve"> RK, </w:t>
      </w:r>
      <w:proofErr w:type="spellStart"/>
      <w:r w:rsidRPr="000C0519">
        <w:rPr>
          <w:rFonts w:ascii="Arial" w:hAnsi="Arial" w:cs="Arial"/>
        </w:rPr>
        <w:t>Hoozemans</w:t>
      </w:r>
      <w:proofErr w:type="spellEnd"/>
      <w:r w:rsidRPr="000C0519">
        <w:rPr>
          <w:rFonts w:ascii="Arial" w:hAnsi="Arial" w:cs="Arial"/>
        </w:rPr>
        <w:t xml:space="preserve"> JJM: Neuropathology of FMR1-premutation carriers presenting with dementia and neuropsychiatric symptoms., Brain Commun.3(1): fcab007, 01/2021. England, PM33709078</w:t>
      </w:r>
    </w:p>
    <w:p w14:paraId="6334362C" w14:textId="6886D94B" w:rsidR="00993F13" w:rsidRDefault="00862AE8" w:rsidP="009132E0">
      <w:pPr>
        <w:pStyle w:val="ListParagraph"/>
        <w:numPr>
          <w:ilvl w:val="0"/>
          <w:numId w:val="3"/>
        </w:numPr>
        <w:spacing w:after="0"/>
        <w:rPr>
          <w:rFonts w:ascii="Arial" w:hAnsi="Arial" w:cs="Arial"/>
        </w:rPr>
      </w:pPr>
      <w:r w:rsidRPr="00E23B7A">
        <w:rPr>
          <w:rFonts w:ascii="Arial" w:hAnsi="Arial" w:cs="Arial"/>
        </w:rPr>
        <w:t xml:space="preserve">Glineburg MR, Zhang Y, Krans A, Tank EM, Barmada SJ, </w:t>
      </w:r>
      <w:r w:rsidRPr="00993F13">
        <w:rPr>
          <w:rFonts w:ascii="Arial" w:hAnsi="Arial" w:cs="Arial"/>
          <w:b/>
          <w:bCs/>
        </w:rPr>
        <w:t>Todd PK</w:t>
      </w:r>
      <w:r w:rsidR="00993F13">
        <w:rPr>
          <w:rFonts w:ascii="Arial" w:hAnsi="Arial" w:cs="Arial"/>
          <w:b/>
          <w:bCs/>
        </w:rPr>
        <w:t>*</w:t>
      </w:r>
      <w:r w:rsidRPr="00E23B7A">
        <w:rPr>
          <w:rFonts w:ascii="Arial" w:hAnsi="Arial" w:cs="Arial"/>
        </w:rPr>
        <w:t>: Enhanced detection of expanded repeat mRNA foci with hybridization chain reaction, Acta Neuropathol Commun.9(1)04/2021</w:t>
      </w:r>
      <w:r w:rsidR="00CE2CD3">
        <w:rPr>
          <w:rFonts w:ascii="Arial" w:hAnsi="Arial" w:cs="Arial"/>
        </w:rPr>
        <w:t xml:space="preserve">. </w:t>
      </w:r>
      <w:r w:rsidR="00CE2CD3" w:rsidRPr="00CE2CD3">
        <w:rPr>
          <w:rFonts w:ascii="Arial" w:hAnsi="Arial" w:cs="Arial"/>
        </w:rPr>
        <w:t>PMID: 33892814</w:t>
      </w:r>
    </w:p>
    <w:p w14:paraId="483F216F" w14:textId="44C280E7" w:rsidR="00993F13" w:rsidRDefault="00862AE8" w:rsidP="009132E0">
      <w:pPr>
        <w:pStyle w:val="ListParagraph"/>
        <w:numPr>
          <w:ilvl w:val="0"/>
          <w:numId w:val="3"/>
        </w:numPr>
        <w:spacing w:after="0"/>
        <w:rPr>
          <w:rFonts w:ascii="Arial" w:hAnsi="Arial" w:cs="Arial"/>
        </w:rPr>
      </w:pPr>
      <w:r w:rsidRPr="00993F13">
        <w:rPr>
          <w:rFonts w:ascii="Arial" w:hAnsi="Arial" w:cs="Arial"/>
        </w:rPr>
        <w:t xml:space="preserve">Mailick MR, Hong J, Movaghar A, DaWalt L, Berry-Kravis EM, Brilliant MH, Boero J, </w:t>
      </w:r>
      <w:r w:rsidRPr="00993F13">
        <w:rPr>
          <w:rFonts w:ascii="Arial" w:hAnsi="Arial" w:cs="Arial"/>
          <w:b/>
          <w:bCs/>
        </w:rPr>
        <w:t>Todd PK</w:t>
      </w:r>
      <w:r w:rsidR="00993F13">
        <w:rPr>
          <w:rFonts w:ascii="Arial" w:hAnsi="Arial" w:cs="Arial"/>
        </w:rPr>
        <w:t>*</w:t>
      </w:r>
      <w:r w:rsidRPr="00993F13">
        <w:rPr>
          <w:rFonts w:ascii="Arial" w:hAnsi="Arial" w:cs="Arial"/>
        </w:rPr>
        <w:t xml:space="preserve">, Hall D: Mild Neurological Signs in FMR1 Premutation Women </w:t>
      </w:r>
      <w:proofErr w:type="spellStart"/>
      <w:r w:rsidRPr="00993F13">
        <w:rPr>
          <w:rFonts w:ascii="Arial" w:hAnsi="Arial" w:cs="Arial"/>
        </w:rPr>
        <w:t>inan</w:t>
      </w:r>
      <w:proofErr w:type="spellEnd"/>
      <w:r w:rsidRPr="00993F13">
        <w:rPr>
          <w:rFonts w:ascii="Arial" w:hAnsi="Arial" w:cs="Arial"/>
        </w:rPr>
        <w:t xml:space="preserve"> Unselected Community-Based Cohort, Mov </w:t>
      </w:r>
      <w:proofErr w:type="spellStart"/>
      <w:r w:rsidRPr="00993F13">
        <w:rPr>
          <w:rFonts w:ascii="Arial" w:hAnsi="Arial" w:cs="Arial"/>
        </w:rPr>
        <w:t>Disord</w:t>
      </w:r>
      <w:proofErr w:type="spellEnd"/>
      <w:r w:rsidRPr="00993F13">
        <w:rPr>
          <w:rFonts w:ascii="Arial" w:hAnsi="Arial" w:cs="Arial"/>
        </w:rPr>
        <w:t>. 2021 Jun 12. doi:10.1002/mds.28683. PM34117786.</w:t>
      </w:r>
    </w:p>
    <w:p w14:paraId="0686806B" w14:textId="4D3718F6" w:rsidR="00993F13" w:rsidRDefault="00862AE8" w:rsidP="009132E0">
      <w:pPr>
        <w:pStyle w:val="ListParagraph"/>
        <w:numPr>
          <w:ilvl w:val="0"/>
          <w:numId w:val="3"/>
        </w:numPr>
        <w:spacing w:after="0"/>
        <w:rPr>
          <w:rFonts w:ascii="Arial" w:hAnsi="Arial" w:cs="Arial"/>
        </w:rPr>
      </w:pPr>
      <w:r w:rsidRPr="00993F13">
        <w:rPr>
          <w:rFonts w:ascii="Arial" w:hAnsi="Arial" w:cs="Arial"/>
        </w:rPr>
        <w:t xml:space="preserve">Singh CR, Glineburg MR, Moore C, Tani N, Jaiswal R, Zou Y, Aube E, Gillaspie S, Thornton M, Cecil A, Hilgers M, Takasu A, Asano I, Asano M, Escalante CR, Nakamura A, </w:t>
      </w:r>
      <w:r w:rsidRPr="00993F13">
        <w:rPr>
          <w:rFonts w:ascii="Arial" w:hAnsi="Arial" w:cs="Arial"/>
          <w:b/>
          <w:bCs/>
        </w:rPr>
        <w:t>Todd PK</w:t>
      </w:r>
      <w:r w:rsidR="00993F13">
        <w:rPr>
          <w:rFonts w:ascii="Arial" w:hAnsi="Arial" w:cs="Arial"/>
          <w:b/>
          <w:bCs/>
        </w:rPr>
        <w:t>*</w:t>
      </w:r>
      <w:r w:rsidRPr="00993F13">
        <w:rPr>
          <w:rFonts w:ascii="Arial" w:hAnsi="Arial" w:cs="Arial"/>
        </w:rPr>
        <w:t>, Asano K</w:t>
      </w:r>
      <w:r w:rsidR="00993F13">
        <w:rPr>
          <w:rFonts w:ascii="Arial" w:hAnsi="Arial" w:cs="Arial"/>
        </w:rPr>
        <w:t>*</w:t>
      </w:r>
      <w:r w:rsidRPr="00993F13">
        <w:rPr>
          <w:rFonts w:ascii="Arial" w:hAnsi="Arial" w:cs="Arial"/>
        </w:rPr>
        <w:t>: Human oncoprotein 5MP suppresses general and repeat-associated non-AUG translation via eIF3 by a common mechanism, Cell Rep.3607/2021. PM34260931</w:t>
      </w:r>
    </w:p>
    <w:p w14:paraId="58347750" w14:textId="59024D98" w:rsidR="00993F13" w:rsidRDefault="00862AE8" w:rsidP="009132E0">
      <w:pPr>
        <w:pStyle w:val="ListParagraph"/>
        <w:numPr>
          <w:ilvl w:val="0"/>
          <w:numId w:val="3"/>
        </w:numPr>
        <w:spacing w:after="0"/>
        <w:rPr>
          <w:rFonts w:ascii="Arial" w:hAnsi="Arial" w:cs="Arial"/>
        </w:rPr>
      </w:pPr>
      <w:r w:rsidRPr="00993F13">
        <w:rPr>
          <w:rFonts w:ascii="Arial" w:hAnsi="Arial" w:cs="Arial"/>
        </w:rPr>
        <w:t xml:space="preserve">Tseng YJ, Sandwith SN, Green KM, Chambers AE, Krans A, Raimer HM, Sharlow ME, Reisinger MA, Richardson AE, Routh ED, Smaldino MA, Wang YH, Vaughn JP, </w:t>
      </w:r>
      <w:r w:rsidRPr="00993F13">
        <w:rPr>
          <w:rFonts w:ascii="Arial" w:hAnsi="Arial" w:cs="Arial"/>
          <w:b/>
          <w:bCs/>
        </w:rPr>
        <w:t>Todd PK</w:t>
      </w:r>
      <w:r w:rsidR="00993F13">
        <w:rPr>
          <w:rFonts w:ascii="Arial" w:hAnsi="Arial" w:cs="Arial"/>
          <w:b/>
          <w:bCs/>
        </w:rPr>
        <w:t>*</w:t>
      </w:r>
      <w:r w:rsidRPr="00993F13">
        <w:rPr>
          <w:rFonts w:ascii="Arial" w:hAnsi="Arial" w:cs="Arial"/>
        </w:rPr>
        <w:t>, Smaldino PJ</w:t>
      </w:r>
      <w:r w:rsidR="00993F13">
        <w:rPr>
          <w:rFonts w:ascii="Arial" w:hAnsi="Arial" w:cs="Arial"/>
        </w:rPr>
        <w:t>*</w:t>
      </w:r>
      <w:r w:rsidRPr="00993F13">
        <w:rPr>
          <w:rFonts w:ascii="Arial" w:hAnsi="Arial" w:cs="Arial"/>
        </w:rPr>
        <w:t>: The RNA helicase DHX36-G4R1 modulates C9orf72 GGGGCC hexanucleotide repeat-associated translation, J Biol Chem.29708/2021. PM34174288</w:t>
      </w:r>
    </w:p>
    <w:p w14:paraId="776B10D1" w14:textId="5EC7857B" w:rsidR="00993F13" w:rsidRDefault="00862AE8" w:rsidP="009132E0">
      <w:pPr>
        <w:pStyle w:val="ListParagraph"/>
        <w:numPr>
          <w:ilvl w:val="0"/>
          <w:numId w:val="3"/>
        </w:numPr>
        <w:spacing w:after="0"/>
        <w:rPr>
          <w:rFonts w:ascii="Arial" w:hAnsi="Arial" w:cs="Arial"/>
        </w:rPr>
      </w:pPr>
      <w:r w:rsidRPr="00993F13">
        <w:rPr>
          <w:rFonts w:ascii="Arial" w:hAnsi="Arial" w:cs="Arial"/>
        </w:rPr>
        <w:t>Malik I, Kelley CP, Wang ET</w:t>
      </w:r>
      <w:r w:rsidR="007C5D0F">
        <w:rPr>
          <w:rFonts w:ascii="Arial" w:hAnsi="Arial" w:cs="Arial"/>
        </w:rPr>
        <w:t>*</w:t>
      </w:r>
      <w:r w:rsidRPr="00993F13">
        <w:rPr>
          <w:rFonts w:ascii="Arial" w:hAnsi="Arial" w:cs="Arial"/>
        </w:rPr>
        <w:t xml:space="preserve">, </w:t>
      </w:r>
      <w:r w:rsidRPr="007C5D0F">
        <w:rPr>
          <w:rFonts w:ascii="Arial" w:hAnsi="Arial" w:cs="Arial"/>
          <w:b/>
          <w:bCs/>
        </w:rPr>
        <w:t>Todd PK</w:t>
      </w:r>
      <w:r w:rsidR="00993F13" w:rsidRPr="007C5D0F">
        <w:rPr>
          <w:rFonts w:ascii="Arial" w:hAnsi="Arial" w:cs="Arial"/>
          <w:b/>
          <w:bCs/>
        </w:rPr>
        <w:t>*</w:t>
      </w:r>
      <w:r w:rsidRPr="00993F13">
        <w:rPr>
          <w:rFonts w:ascii="Arial" w:hAnsi="Arial" w:cs="Arial"/>
        </w:rPr>
        <w:t>: Molecular mechanisms underlying nucleotide repeat expansion disorders, Nature Reviews Molecular Cell Biology.22(9): 589-607, 09/2021. PM34140671</w:t>
      </w:r>
    </w:p>
    <w:p w14:paraId="4AE81CA4" w14:textId="31D3CC64" w:rsidR="00993F13" w:rsidRDefault="00862AE8" w:rsidP="009132E0">
      <w:pPr>
        <w:pStyle w:val="ListParagraph"/>
        <w:numPr>
          <w:ilvl w:val="0"/>
          <w:numId w:val="3"/>
        </w:numPr>
        <w:spacing w:after="0"/>
        <w:rPr>
          <w:rFonts w:ascii="Arial" w:hAnsi="Arial" w:cs="Arial"/>
        </w:rPr>
      </w:pPr>
      <w:r w:rsidRPr="00993F13">
        <w:rPr>
          <w:rFonts w:ascii="Arial" w:hAnsi="Arial" w:cs="Arial"/>
        </w:rPr>
        <w:t xml:space="preserve">Malik I, Tseng YJ, Wright SE, Zheng K, </w:t>
      </w:r>
      <w:proofErr w:type="spellStart"/>
      <w:r w:rsidRPr="00993F13">
        <w:rPr>
          <w:rFonts w:ascii="Arial" w:hAnsi="Arial" w:cs="Arial"/>
        </w:rPr>
        <w:t>Ramaiyer</w:t>
      </w:r>
      <w:proofErr w:type="spellEnd"/>
      <w:r w:rsidRPr="00993F13">
        <w:rPr>
          <w:rFonts w:ascii="Arial" w:hAnsi="Arial" w:cs="Arial"/>
        </w:rPr>
        <w:t xml:space="preserve"> P, Green KM, </w:t>
      </w:r>
      <w:r w:rsidRPr="00993F13">
        <w:rPr>
          <w:rFonts w:ascii="Arial" w:hAnsi="Arial" w:cs="Arial"/>
          <w:b/>
          <w:bCs/>
        </w:rPr>
        <w:t>Todd PK</w:t>
      </w:r>
      <w:r w:rsidR="00993F13" w:rsidRPr="00993F13">
        <w:rPr>
          <w:rFonts w:ascii="Arial" w:hAnsi="Arial" w:cs="Arial"/>
          <w:b/>
          <w:bCs/>
        </w:rPr>
        <w:t>*</w:t>
      </w:r>
      <w:r w:rsidRPr="00993F13">
        <w:rPr>
          <w:rFonts w:ascii="Arial" w:hAnsi="Arial" w:cs="Arial"/>
        </w:rPr>
        <w:t>: SRSF protein kinase 1 modulates RAN translation and suppresses CGG repeat toxicity, EMBO Mol Med.2009/2021. PM34542927</w:t>
      </w:r>
    </w:p>
    <w:p w14:paraId="468E08B4" w14:textId="77777777" w:rsidR="007C5D0F" w:rsidRDefault="00862AE8" w:rsidP="009132E0">
      <w:pPr>
        <w:pStyle w:val="ListParagraph"/>
        <w:numPr>
          <w:ilvl w:val="0"/>
          <w:numId w:val="3"/>
        </w:numPr>
        <w:spacing w:after="0"/>
        <w:rPr>
          <w:rFonts w:ascii="Arial" w:hAnsi="Arial" w:cs="Arial"/>
        </w:rPr>
      </w:pPr>
      <w:r w:rsidRPr="00993F13">
        <w:rPr>
          <w:rFonts w:ascii="Arial" w:hAnsi="Arial" w:cs="Arial"/>
        </w:rPr>
        <w:t xml:space="preserve">Hughes DL, Brunn JA, Jacobs J, </w:t>
      </w:r>
      <w:r w:rsidRPr="00993F13">
        <w:rPr>
          <w:rFonts w:ascii="Arial" w:hAnsi="Arial" w:cs="Arial"/>
          <w:b/>
          <w:bCs/>
        </w:rPr>
        <w:t>Todd PK</w:t>
      </w:r>
      <w:r w:rsidRPr="00993F13">
        <w:rPr>
          <w:rFonts w:ascii="Arial" w:hAnsi="Arial" w:cs="Arial"/>
        </w:rPr>
        <w:t>, Askari FK, Fontana RJ: Guillain-Barré Syndrome After COVID-19 mRNA Vaccination in a Liver Transplantation Recipient With Favorable Treatment Response, Liver Transpl.2022 Jan11/2021. PM34431208</w:t>
      </w:r>
    </w:p>
    <w:p w14:paraId="0D8FF722" w14:textId="77777777" w:rsidR="00B9760A" w:rsidRDefault="00862AE8" w:rsidP="009132E0">
      <w:pPr>
        <w:pStyle w:val="ListParagraph"/>
        <w:numPr>
          <w:ilvl w:val="0"/>
          <w:numId w:val="3"/>
        </w:numPr>
        <w:spacing w:after="0"/>
        <w:rPr>
          <w:rFonts w:ascii="Arial" w:hAnsi="Arial" w:cs="Arial"/>
        </w:rPr>
      </w:pPr>
      <w:r w:rsidRPr="003B5B36">
        <w:rPr>
          <w:rFonts w:ascii="Arial" w:hAnsi="Arial" w:cs="Arial"/>
        </w:rPr>
        <w:lastRenderedPageBreak/>
        <w:t xml:space="preserve">Bell HN, </w:t>
      </w:r>
      <w:proofErr w:type="spellStart"/>
      <w:r w:rsidRPr="003B5B36">
        <w:rPr>
          <w:rFonts w:ascii="Arial" w:hAnsi="Arial" w:cs="Arial"/>
        </w:rPr>
        <w:t>Rebernick</w:t>
      </w:r>
      <w:proofErr w:type="spellEnd"/>
      <w:r w:rsidRPr="003B5B36">
        <w:rPr>
          <w:rFonts w:ascii="Arial" w:hAnsi="Arial" w:cs="Arial"/>
        </w:rPr>
        <w:t xml:space="preserve"> RJ, </w:t>
      </w:r>
      <w:proofErr w:type="spellStart"/>
      <w:r w:rsidRPr="003B5B36">
        <w:rPr>
          <w:rFonts w:ascii="Arial" w:hAnsi="Arial" w:cs="Arial"/>
        </w:rPr>
        <w:t>Goyert</w:t>
      </w:r>
      <w:proofErr w:type="spellEnd"/>
      <w:r w:rsidRPr="003B5B36">
        <w:rPr>
          <w:rFonts w:ascii="Arial" w:hAnsi="Arial" w:cs="Arial"/>
        </w:rPr>
        <w:t xml:space="preserve"> J, Singhal R, Kuljanin M, Kerk SA, Huang W, Das NK, Andren A, Solanki S, Miller SL, </w:t>
      </w:r>
      <w:r w:rsidRPr="00B9760A">
        <w:rPr>
          <w:rFonts w:ascii="Arial" w:hAnsi="Arial" w:cs="Arial"/>
          <w:b/>
          <w:bCs/>
        </w:rPr>
        <w:t>Todd PK</w:t>
      </w:r>
      <w:r w:rsidRPr="003B5B36">
        <w:rPr>
          <w:rFonts w:ascii="Arial" w:hAnsi="Arial" w:cs="Arial"/>
        </w:rPr>
        <w:t xml:space="preserve">, Fearon ER, </w:t>
      </w:r>
      <w:proofErr w:type="spellStart"/>
      <w:r w:rsidRPr="003B5B36">
        <w:rPr>
          <w:rFonts w:ascii="Arial" w:hAnsi="Arial" w:cs="Arial"/>
        </w:rPr>
        <w:t>Lyssiotis</w:t>
      </w:r>
      <w:proofErr w:type="spellEnd"/>
      <w:r w:rsidRPr="003B5B36">
        <w:rPr>
          <w:rFonts w:ascii="Arial" w:hAnsi="Arial" w:cs="Arial"/>
        </w:rPr>
        <w:t xml:space="preserve"> CA, Gygi SP, Mancias JD, Shah YM: </w:t>
      </w:r>
      <w:proofErr w:type="spellStart"/>
      <w:r w:rsidRPr="003B5B36">
        <w:rPr>
          <w:rFonts w:ascii="Arial" w:hAnsi="Arial" w:cs="Arial"/>
        </w:rPr>
        <w:t>Reuterin</w:t>
      </w:r>
      <w:proofErr w:type="spellEnd"/>
      <w:r w:rsidRPr="003B5B36">
        <w:rPr>
          <w:rFonts w:ascii="Arial" w:hAnsi="Arial" w:cs="Arial"/>
        </w:rPr>
        <w:t xml:space="preserve"> in the healthy gut microbiome suppresses colorectal cancer growth through altering redox balance., Cancer Cell.2021 Dec12/2021. PM34951957</w:t>
      </w:r>
    </w:p>
    <w:p w14:paraId="3F00A4AF" w14:textId="77777777" w:rsidR="00B9760A" w:rsidRDefault="00862AE8" w:rsidP="009132E0">
      <w:pPr>
        <w:pStyle w:val="ListParagraph"/>
        <w:numPr>
          <w:ilvl w:val="0"/>
          <w:numId w:val="3"/>
        </w:numPr>
        <w:spacing w:after="0"/>
        <w:rPr>
          <w:rFonts w:ascii="Arial" w:hAnsi="Arial" w:cs="Arial"/>
        </w:rPr>
      </w:pPr>
      <w:r w:rsidRPr="00B9760A">
        <w:rPr>
          <w:rFonts w:ascii="Arial" w:hAnsi="Arial" w:cs="Arial"/>
        </w:rPr>
        <w:t xml:space="preserve">Reyes CJ, Asano K, </w:t>
      </w:r>
      <w:r w:rsidRPr="00B9760A">
        <w:rPr>
          <w:rFonts w:ascii="Arial" w:hAnsi="Arial" w:cs="Arial"/>
          <w:b/>
          <w:bCs/>
        </w:rPr>
        <w:t>Todd PK</w:t>
      </w:r>
      <w:r w:rsidRPr="00B9760A">
        <w:rPr>
          <w:rFonts w:ascii="Arial" w:hAnsi="Arial" w:cs="Arial"/>
        </w:rPr>
        <w:t>, Klein C, Rakovic A: Repeat-Associated Non-AUG Translation of AGAGGG Repeats that Cause X-Linked Dystonia-Parkinsonism, Movement Disorders.01/2022. PM35971992</w:t>
      </w:r>
    </w:p>
    <w:p w14:paraId="4B6BF7B7" w14:textId="77777777" w:rsidR="00B9760A" w:rsidRDefault="00862AE8" w:rsidP="009132E0">
      <w:pPr>
        <w:pStyle w:val="ListParagraph"/>
        <w:numPr>
          <w:ilvl w:val="0"/>
          <w:numId w:val="3"/>
        </w:numPr>
        <w:spacing w:after="0"/>
        <w:rPr>
          <w:rFonts w:ascii="Arial" w:hAnsi="Arial" w:cs="Arial"/>
        </w:rPr>
      </w:pPr>
      <w:r w:rsidRPr="00B9760A">
        <w:rPr>
          <w:rFonts w:ascii="Arial" w:hAnsi="Arial" w:cs="Arial"/>
        </w:rPr>
        <w:t xml:space="preserve">Zhang Y, Glineburg MR, Basrur V, Conlon K, Wright SE, Krans A, Hall DA, </w:t>
      </w:r>
      <w:r w:rsidRPr="00B9760A">
        <w:rPr>
          <w:rFonts w:ascii="Arial" w:hAnsi="Arial" w:cs="Arial"/>
          <w:b/>
          <w:bCs/>
        </w:rPr>
        <w:t>Todd PK</w:t>
      </w:r>
      <w:r w:rsidR="00B9760A">
        <w:rPr>
          <w:rFonts w:ascii="Arial" w:hAnsi="Arial" w:cs="Arial"/>
        </w:rPr>
        <w:t>*</w:t>
      </w:r>
      <w:r w:rsidRPr="00B9760A">
        <w:rPr>
          <w:rFonts w:ascii="Arial" w:hAnsi="Arial" w:cs="Arial"/>
        </w:rPr>
        <w:t>: Mechanistic convergence across initiation sites for RAN translation in fragile X associated tremor ataxia syndrome., Human molecular genetics.01/2022. PM35137065</w:t>
      </w:r>
    </w:p>
    <w:p w14:paraId="430F19BD" w14:textId="11713B3A" w:rsidR="00F85C76" w:rsidRDefault="00862AE8" w:rsidP="009132E0">
      <w:pPr>
        <w:pStyle w:val="ListParagraph"/>
        <w:numPr>
          <w:ilvl w:val="0"/>
          <w:numId w:val="3"/>
        </w:numPr>
        <w:spacing w:after="0"/>
        <w:rPr>
          <w:rFonts w:ascii="Arial" w:hAnsi="Arial" w:cs="Arial"/>
        </w:rPr>
      </w:pPr>
      <w:r w:rsidRPr="00B9760A">
        <w:rPr>
          <w:rFonts w:ascii="Arial" w:hAnsi="Arial" w:cs="Arial"/>
        </w:rPr>
        <w:t xml:space="preserve">Hessl D, Rosselot H, Miller R, Espinal G, </w:t>
      </w:r>
      <w:proofErr w:type="spellStart"/>
      <w:r w:rsidRPr="00B9760A">
        <w:rPr>
          <w:rFonts w:ascii="Arial" w:hAnsi="Arial" w:cs="Arial"/>
        </w:rPr>
        <w:t>Famula</w:t>
      </w:r>
      <w:proofErr w:type="spellEnd"/>
      <w:r w:rsidRPr="00B9760A">
        <w:rPr>
          <w:rFonts w:ascii="Arial" w:hAnsi="Arial" w:cs="Arial"/>
        </w:rPr>
        <w:t xml:space="preserve"> J, Sherman SL, </w:t>
      </w:r>
      <w:r w:rsidRPr="00F85C76">
        <w:rPr>
          <w:rFonts w:ascii="Arial" w:hAnsi="Arial" w:cs="Arial"/>
          <w:b/>
          <w:bCs/>
        </w:rPr>
        <w:t>Todd PK</w:t>
      </w:r>
      <w:r w:rsidRPr="00B9760A">
        <w:rPr>
          <w:rFonts w:ascii="Arial" w:hAnsi="Arial" w:cs="Arial"/>
        </w:rPr>
        <w:t>, Cabal Herrera AM, Lipworth K, Cohen J, Hall DA, Leehey M, Grigsby J, Weber JD, Alusi S, Wheeler A, Raspa M, Hudson T, Sobrian SK: The International Fragile X Premutation Registry: building a resource for research and clinical trial readiness., Journal of medical genetics.01/2022. PM35701103</w:t>
      </w:r>
      <w:r w:rsidR="00F85C76">
        <w:rPr>
          <w:rFonts w:ascii="Arial" w:hAnsi="Arial" w:cs="Arial"/>
        </w:rPr>
        <w:t>.</w:t>
      </w:r>
    </w:p>
    <w:p w14:paraId="42593559" w14:textId="77777777" w:rsidR="00F85C76" w:rsidRDefault="00862AE8" w:rsidP="009132E0">
      <w:pPr>
        <w:pStyle w:val="ListParagraph"/>
        <w:numPr>
          <w:ilvl w:val="0"/>
          <w:numId w:val="3"/>
        </w:numPr>
        <w:spacing w:after="0"/>
        <w:rPr>
          <w:rFonts w:ascii="Arial" w:hAnsi="Arial" w:cs="Arial"/>
        </w:rPr>
      </w:pPr>
      <w:r w:rsidRPr="00F85C76">
        <w:rPr>
          <w:rFonts w:ascii="Arial" w:hAnsi="Arial" w:cs="Arial"/>
        </w:rPr>
        <w:t xml:space="preserve">Green KM, Miller SL, Malik I, </w:t>
      </w:r>
      <w:r w:rsidRPr="00F85C76">
        <w:rPr>
          <w:rFonts w:ascii="Arial" w:hAnsi="Arial" w:cs="Arial"/>
          <w:b/>
          <w:bCs/>
        </w:rPr>
        <w:t>Todd PK</w:t>
      </w:r>
      <w:r w:rsidR="00F85C76">
        <w:rPr>
          <w:rFonts w:ascii="Arial" w:hAnsi="Arial" w:cs="Arial"/>
        </w:rPr>
        <w:t>*</w:t>
      </w:r>
      <w:r w:rsidRPr="00F85C76">
        <w:rPr>
          <w:rFonts w:ascii="Arial" w:hAnsi="Arial" w:cs="Arial"/>
        </w:rPr>
        <w:t xml:space="preserve">: Non-canonical initiation factors modulate repeat-associated non-AUG translation., </w:t>
      </w:r>
      <w:r w:rsidRPr="006D4F0E">
        <w:rPr>
          <w:rFonts w:ascii="Arial" w:hAnsi="Arial" w:cs="Arial"/>
        </w:rPr>
        <w:t>Human molecular genetics</w:t>
      </w:r>
      <w:r w:rsidRPr="00F85C76">
        <w:rPr>
          <w:rFonts w:ascii="Arial" w:hAnsi="Arial" w:cs="Arial"/>
        </w:rPr>
        <w:t>.01/2022. PM35220421</w:t>
      </w:r>
    </w:p>
    <w:p w14:paraId="76A2C18D" w14:textId="0627DC7D" w:rsidR="00F85C76" w:rsidRDefault="00862AE8" w:rsidP="009132E0">
      <w:pPr>
        <w:pStyle w:val="ListParagraph"/>
        <w:numPr>
          <w:ilvl w:val="0"/>
          <w:numId w:val="3"/>
        </w:numPr>
        <w:spacing w:after="0"/>
        <w:rPr>
          <w:rFonts w:ascii="Arial" w:hAnsi="Arial" w:cs="Arial"/>
        </w:rPr>
      </w:pPr>
      <w:r w:rsidRPr="00F85C76">
        <w:rPr>
          <w:rFonts w:ascii="Arial" w:hAnsi="Arial" w:cs="Arial"/>
        </w:rPr>
        <w:t xml:space="preserve">Kong HE, Lim J, Linsalata A, Kang Y, Malik I, Allen EG, Cao Y, Shubeck L, Johnston R, Huang Y, Gu Y, Guo X, Zwick ME, Qin Z, Wingo TS, Juncos J, Nelson DL, Epstein MP, Cutler DJ, </w:t>
      </w:r>
      <w:r w:rsidRPr="00F85C76">
        <w:rPr>
          <w:rFonts w:ascii="Arial" w:hAnsi="Arial" w:cs="Arial"/>
          <w:b/>
          <w:bCs/>
        </w:rPr>
        <w:t>Todd PK</w:t>
      </w:r>
      <w:r w:rsidRPr="00F85C76">
        <w:rPr>
          <w:rFonts w:ascii="Arial" w:hAnsi="Arial" w:cs="Arial"/>
        </w:rPr>
        <w:t>, Sherman SL, Warren ST, Jin P: Identification of PSMB5 as a genetic modifier of fragile X-associated tremor/ataxia syndrome., Proceedings of the National Academy of Sciences of the United States of America.119(22)</w:t>
      </w:r>
      <w:r w:rsidR="008307D3">
        <w:rPr>
          <w:rFonts w:ascii="Arial" w:hAnsi="Arial" w:cs="Arial"/>
        </w:rPr>
        <w:t xml:space="preserve"> </w:t>
      </w:r>
      <w:r w:rsidRPr="00F85C76">
        <w:rPr>
          <w:rFonts w:ascii="Arial" w:hAnsi="Arial" w:cs="Arial"/>
        </w:rPr>
        <w:t>2022. PM35617426</w:t>
      </w:r>
    </w:p>
    <w:p w14:paraId="7510C02A" w14:textId="7F79C95F" w:rsidR="00F85C76" w:rsidRDefault="00862AE8" w:rsidP="009132E0">
      <w:pPr>
        <w:pStyle w:val="ListParagraph"/>
        <w:numPr>
          <w:ilvl w:val="0"/>
          <w:numId w:val="3"/>
        </w:numPr>
        <w:spacing w:after="0"/>
        <w:rPr>
          <w:rFonts w:ascii="Arial" w:hAnsi="Arial" w:cs="Arial"/>
        </w:rPr>
      </w:pPr>
      <w:r w:rsidRPr="00F85C76">
        <w:rPr>
          <w:rFonts w:ascii="Arial" w:hAnsi="Arial" w:cs="Arial"/>
        </w:rPr>
        <w:t xml:space="preserve">Wright SE, Rodriguez CM, Monroe J, Xing J, Krans A, Flores BN, </w:t>
      </w:r>
      <w:proofErr w:type="spellStart"/>
      <w:r w:rsidRPr="00F85C76">
        <w:rPr>
          <w:rFonts w:ascii="Arial" w:hAnsi="Arial" w:cs="Arial"/>
        </w:rPr>
        <w:t>Barsur</w:t>
      </w:r>
      <w:proofErr w:type="spellEnd"/>
      <w:r w:rsidRPr="00F85C76">
        <w:rPr>
          <w:rFonts w:ascii="Arial" w:hAnsi="Arial" w:cs="Arial"/>
        </w:rPr>
        <w:t xml:space="preserve"> V, Ivanova MI, Koutmou KS, Barmada SJ, </w:t>
      </w:r>
      <w:r w:rsidRPr="00F85C76">
        <w:rPr>
          <w:rFonts w:ascii="Arial" w:hAnsi="Arial" w:cs="Arial"/>
          <w:b/>
          <w:bCs/>
        </w:rPr>
        <w:t>Todd PK</w:t>
      </w:r>
      <w:r w:rsidR="00F85C76">
        <w:rPr>
          <w:rFonts w:ascii="Arial" w:hAnsi="Arial" w:cs="Arial"/>
        </w:rPr>
        <w:t>*</w:t>
      </w:r>
      <w:r w:rsidRPr="00F85C76">
        <w:rPr>
          <w:rFonts w:ascii="Arial" w:hAnsi="Arial" w:cs="Arial"/>
        </w:rPr>
        <w:t xml:space="preserve">: CGG </w:t>
      </w:r>
      <w:proofErr w:type="gramStart"/>
      <w:r w:rsidRPr="00F85C76">
        <w:rPr>
          <w:rFonts w:ascii="Arial" w:hAnsi="Arial" w:cs="Arial"/>
        </w:rPr>
        <w:t>repeats trigger</w:t>
      </w:r>
      <w:proofErr w:type="gramEnd"/>
      <w:r w:rsidRPr="00F85C76">
        <w:rPr>
          <w:rFonts w:ascii="Arial" w:hAnsi="Arial" w:cs="Arial"/>
        </w:rPr>
        <w:t xml:space="preserve"> translational frameshifts that generate aggregation-prone chimeric proteins, Nucleic Acids Research</w:t>
      </w:r>
      <w:r w:rsidR="009C001E" w:rsidRPr="00F85C76">
        <w:rPr>
          <w:rFonts w:ascii="Arial" w:hAnsi="Arial" w:cs="Arial"/>
        </w:rPr>
        <w:t xml:space="preserve">. </w:t>
      </w:r>
      <w:r w:rsidRPr="00F85C76">
        <w:rPr>
          <w:rFonts w:ascii="Arial" w:hAnsi="Arial" w:cs="Arial"/>
        </w:rPr>
        <w:t>2022. PM35904811</w:t>
      </w:r>
    </w:p>
    <w:p w14:paraId="2996D2E7" w14:textId="27C579E2" w:rsidR="00F85C76" w:rsidRDefault="00862AE8" w:rsidP="009132E0">
      <w:pPr>
        <w:pStyle w:val="ListParagraph"/>
        <w:numPr>
          <w:ilvl w:val="0"/>
          <w:numId w:val="3"/>
        </w:numPr>
        <w:spacing w:after="0"/>
        <w:rPr>
          <w:rFonts w:ascii="Arial" w:hAnsi="Arial" w:cs="Arial"/>
        </w:rPr>
      </w:pPr>
      <w:r w:rsidRPr="00F85C76">
        <w:rPr>
          <w:rFonts w:ascii="Arial" w:hAnsi="Arial" w:cs="Arial"/>
        </w:rPr>
        <w:t xml:space="preserve">Tosin MH S, Stebbins GT, Goetz CG, Hagerman RJ, Hessl D, Zolecki MA, </w:t>
      </w:r>
      <w:r w:rsidRPr="008A3FEB">
        <w:rPr>
          <w:rFonts w:ascii="Arial" w:hAnsi="Arial" w:cs="Arial"/>
          <w:b/>
          <w:bCs/>
        </w:rPr>
        <w:t>Todd PK</w:t>
      </w:r>
      <w:r w:rsidRPr="00F85C76">
        <w:rPr>
          <w:rFonts w:ascii="Arial" w:hAnsi="Arial" w:cs="Arial"/>
        </w:rPr>
        <w:t>, Leehey MA, Hall DA: Fragile X-associated tremor ataxia syndrome rating scale: Revision and content validity using a mixed method approach, Frontiers in Neurology.1309</w:t>
      </w:r>
      <w:r w:rsidR="008307D3">
        <w:rPr>
          <w:rFonts w:ascii="Arial" w:hAnsi="Arial" w:cs="Arial"/>
        </w:rPr>
        <w:t xml:space="preserve"> </w:t>
      </w:r>
      <w:r w:rsidRPr="00F85C76">
        <w:rPr>
          <w:rFonts w:ascii="Arial" w:hAnsi="Arial" w:cs="Arial"/>
        </w:rPr>
        <w:t>2022. PM36188408</w:t>
      </w:r>
      <w:r w:rsidR="0034604E" w:rsidRPr="00F85C76">
        <w:rPr>
          <w:rFonts w:ascii="Arial" w:hAnsi="Arial" w:cs="Arial"/>
        </w:rPr>
        <w:t>.</w:t>
      </w:r>
    </w:p>
    <w:p w14:paraId="3B0D1193" w14:textId="6EB6B2CD" w:rsidR="0034604E" w:rsidRDefault="00DC2413" w:rsidP="00D218D6">
      <w:pPr>
        <w:pStyle w:val="ListParagraph"/>
        <w:numPr>
          <w:ilvl w:val="0"/>
          <w:numId w:val="3"/>
        </w:numPr>
        <w:spacing w:after="0"/>
        <w:rPr>
          <w:rFonts w:ascii="Arial" w:hAnsi="Arial" w:cs="Arial"/>
        </w:rPr>
      </w:pPr>
      <w:r w:rsidRPr="00F85C76">
        <w:rPr>
          <w:rFonts w:ascii="Arial" w:hAnsi="Arial" w:cs="Arial"/>
        </w:rPr>
        <w:t xml:space="preserve">Wright SE and </w:t>
      </w:r>
      <w:r w:rsidRPr="008A3FEB">
        <w:rPr>
          <w:rFonts w:ascii="Arial" w:hAnsi="Arial" w:cs="Arial"/>
          <w:b/>
          <w:bCs/>
        </w:rPr>
        <w:t>Todd PK</w:t>
      </w:r>
      <w:r w:rsidR="005A6028">
        <w:rPr>
          <w:rFonts w:ascii="Arial" w:hAnsi="Arial" w:cs="Arial"/>
          <w:b/>
          <w:bCs/>
        </w:rPr>
        <w:t>*</w:t>
      </w:r>
      <w:r w:rsidRPr="00F85C76">
        <w:rPr>
          <w:rFonts w:ascii="Arial" w:hAnsi="Arial" w:cs="Arial"/>
        </w:rPr>
        <w:t xml:space="preserve">: Native functions of nucleotide repeats. </w:t>
      </w:r>
      <w:r w:rsidR="00D218D6" w:rsidRPr="00D218D6">
        <w:rPr>
          <w:rFonts w:ascii="Arial" w:hAnsi="Arial" w:cs="Arial"/>
        </w:rPr>
        <w:t>Elife. 2023 Mar 20;12:e84043. PMID: 36940239</w:t>
      </w:r>
    </w:p>
    <w:p w14:paraId="65C71C3F" w14:textId="2B4E7C8D" w:rsidR="00B20CAB" w:rsidRDefault="00602226" w:rsidP="00602226">
      <w:pPr>
        <w:pStyle w:val="ListParagraph"/>
        <w:numPr>
          <w:ilvl w:val="0"/>
          <w:numId w:val="3"/>
        </w:numPr>
        <w:spacing w:after="0"/>
        <w:rPr>
          <w:rFonts w:ascii="Arial" w:hAnsi="Arial" w:cs="Arial"/>
        </w:rPr>
      </w:pPr>
      <w:r w:rsidRPr="00602226">
        <w:rPr>
          <w:rFonts w:ascii="Arial" w:hAnsi="Arial" w:cs="Arial"/>
        </w:rPr>
        <w:t xml:space="preserve">Malik I, Tseng YJ, Wieland CM, Green KM, Zheng K, Calleja K, </w:t>
      </w:r>
      <w:r w:rsidRPr="00602226">
        <w:rPr>
          <w:rFonts w:ascii="Arial" w:hAnsi="Arial" w:cs="Arial"/>
          <w:b/>
          <w:bCs/>
        </w:rPr>
        <w:t>Todd PK</w:t>
      </w:r>
      <w:r w:rsidR="006358E5">
        <w:rPr>
          <w:rFonts w:ascii="Arial" w:hAnsi="Arial" w:cs="Arial"/>
          <w:b/>
          <w:bCs/>
        </w:rPr>
        <w:t>*</w:t>
      </w:r>
      <w:r w:rsidRPr="00602226">
        <w:rPr>
          <w:rFonts w:ascii="Arial" w:hAnsi="Arial" w:cs="Arial"/>
        </w:rPr>
        <w:t>. Dissecting the roles of EIF4G homologs reveals DAP5 as a modifier of CGG repeat-associated toxicity in a Drosophila model of FXTAS.</w:t>
      </w:r>
      <w:r>
        <w:rPr>
          <w:rFonts w:ascii="Arial" w:hAnsi="Arial" w:cs="Arial"/>
        </w:rPr>
        <w:t xml:space="preserve"> </w:t>
      </w:r>
      <w:proofErr w:type="spellStart"/>
      <w:r w:rsidRPr="00602226">
        <w:rPr>
          <w:rFonts w:ascii="Arial" w:hAnsi="Arial" w:cs="Arial"/>
        </w:rPr>
        <w:t>Neurobiol</w:t>
      </w:r>
      <w:proofErr w:type="spellEnd"/>
      <w:r w:rsidRPr="00602226">
        <w:rPr>
          <w:rFonts w:ascii="Arial" w:hAnsi="Arial" w:cs="Arial"/>
        </w:rPr>
        <w:t xml:space="preserve"> Dis. 2023 Jun 22;184:106212.</w:t>
      </w:r>
      <w:r w:rsidR="00EE3688">
        <w:rPr>
          <w:rFonts w:ascii="Arial" w:hAnsi="Arial" w:cs="Arial"/>
        </w:rPr>
        <w:t xml:space="preserve"> </w:t>
      </w:r>
      <w:r w:rsidRPr="00602226">
        <w:rPr>
          <w:rFonts w:ascii="Arial" w:hAnsi="Arial" w:cs="Arial"/>
        </w:rPr>
        <w:t>PMID: 37352983</w:t>
      </w:r>
    </w:p>
    <w:p w14:paraId="0BBA0AE7" w14:textId="65AAE3A9" w:rsidR="00F1386B" w:rsidRDefault="00F1386B" w:rsidP="00F1386B">
      <w:pPr>
        <w:pStyle w:val="ListParagraph"/>
        <w:numPr>
          <w:ilvl w:val="0"/>
          <w:numId w:val="3"/>
        </w:numPr>
        <w:spacing w:after="0"/>
        <w:rPr>
          <w:rFonts w:ascii="Arial" w:hAnsi="Arial" w:cs="Arial"/>
        </w:rPr>
      </w:pPr>
      <w:r w:rsidRPr="00F1386B">
        <w:rPr>
          <w:rFonts w:ascii="Arial" w:hAnsi="Arial" w:cs="Arial"/>
        </w:rPr>
        <w:t xml:space="preserve">Tassone F, Protic D, Allen EG, Archibald AD, Baud A, Brown TW, Budimirovic DB, Cohen J, Dufour B, </w:t>
      </w:r>
      <w:proofErr w:type="spellStart"/>
      <w:r w:rsidRPr="00F1386B">
        <w:rPr>
          <w:rFonts w:ascii="Arial" w:hAnsi="Arial" w:cs="Arial"/>
        </w:rPr>
        <w:t>Eiges</w:t>
      </w:r>
      <w:proofErr w:type="spellEnd"/>
      <w:r w:rsidRPr="00F1386B">
        <w:rPr>
          <w:rFonts w:ascii="Arial" w:hAnsi="Arial" w:cs="Arial"/>
        </w:rPr>
        <w:t xml:space="preserve"> R, Elvassore N, Gabis LV, Grudzien SJ, Hall DA, Hessl D, Hogan A, Hunter JE, Jin P, Jiraanont P, Klusek J, Kooy RF, Kraan CM, Laterza C, Lee A, Lipworth K, Losh M, Loesch D, Lozano R, Mailick MR, Manolopoulos A, Martinez-Cerdeno V, McLennan Y, Miller RM, Montanaro FAM, Mosconi MW, Potter SN, Raspa M, Rivera SM, Shelly K, </w:t>
      </w:r>
      <w:r w:rsidRPr="005F3FDA">
        <w:rPr>
          <w:rFonts w:ascii="Arial" w:hAnsi="Arial" w:cs="Arial"/>
          <w:b/>
          <w:bCs/>
        </w:rPr>
        <w:t>Todd PK</w:t>
      </w:r>
      <w:r w:rsidRPr="00F1386B">
        <w:rPr>
          <w:rFonts w:ascii="Arial" w:hAnsi="Arial" w:cs="Arial"/>
        </w:rPr>
        <w:t xml:space="preserve">, Tutak K, Wang JY, Wheeler A, Winarni TI, Zafarullah M, Hagerman RJ. </w:t>
      </w:r>
      <w:r>
        <w:rPr>
          <w:rFonts w:ascii="Arial" w:hAnsi="Arial" w:cs="Arial"/>
        </w:rPr>
        <w:t xml:space="preserve"> </w:t>
      </w:r>
      <w:r w:rsidRPr="00F1386B">
        <w:rPr>
          <w:rFonts w:ascii="Arial" w:hAnsi="Arial" w:cs="Arial"/>
        </w:rPr>
        <w:t>Insight and Recommendations for Fragile X-Premutation-Associated Conditions from the Fifth International Conference on FMR1 Premutation</w:t>
      </w:r>
      <w:r w:rsidR="0047343F" w:rsidRPr="00F1386B">
        <w:rPr>
          <w:rFonts w:ascii="Arial" w:hAnsi="Arial" w:cs="Arial"/>
        </w:rPr>
        <w:t>.</w:t>
      </w:r>
      <w:r w:rsidR="0047343F">
        <w:rPr>
          <w:rFonts w:ascii="Arial" w:hAnsi="Arial" w:cs="Arial"/>
        </w:rPr>
        <w:t xml:space="preserve"> </w:t>
      </w:r>
      <w:r w:rsidRPr="00F1386B">
        <w:rPr>
          <w:rFonts w:ascii="Arial" w:hAnsi="Arial" w:cs="Arial"/>
        </w:rPr>
        <w:t>Cells. 2023 Sep 21;12(18):2330.</w:t>
      </w:r>
    </w:p>
    <w:p w14:paraId="168C83E8" w14:textId="77CEBBA5" w:rsidR="00F0592E" w:rsidRDefault="00F0592E" w:rsidP="00F0592E">
      <w:pPr>
        <w:pStyle w:val="ListParagraph"/>
        <w:numPr>
          <w:ilvl w:val="0"/>
          <w:numId w:val="3"/>
        </w:numPr>
        <w:spacing w:after="0"/>
        <w:rPr>
          <w:rFonts w:ascii="Arial" w:hAnsi="Arial" w:cs="Arial"/>
        </w:rPr>
      </w:pPr>
      <w:r w:rsidRPr="00F0592E">
        <w:rPr>
          <w:rFonts w:ascii="Arial" w:hAnsi="Arial" w:cs="Arial"/>
        </w:rPr>
        <w:t xml:space="preserve">Tseng YJ, Krans A, Malik I, Deng X, Yildirim E, Ovunc S, Tank EMH, Jansen-West K, Kaufhold R, Gomez NB, Sher R, Petrucelli L, Barmada SJ, </w:t>
      </w:r>
      <w:r w:rsidRPr="00F0592E">
        <w:rPr>
          <w:rFonts w:ascii="Arial" w:hAnsi="Arial" w:cs="Arial"/>
          <w:b/>
          <w:bCs/>
        </w:rPr>
        <w:t>Todd PK*</w:t>
      </w:r>
      <w:r w:rsidRPr="00F0592E">
        <w:rPr>
          <w:rFonts w:ascii="Arial" w:hAnsi="Arial" w:cs="Arial"/>
        </w:rPr>
        <w:t>. Ribosomal quality control factors inhibit repeat-associated non-AUG translation from GC-rich repeats</w:t>
      </w:r>
      <w:r w:rsidR="0047343F" w:rsidRPr="00F0592E">
        <w:rPr>
          <w:rFonts w:ascii="Arial" w:hAnsi="Arial" w:cs="Arial"/>
        </w:rPr>
        <w:t>.</w:t>
      </w:r>
      <w:r w:rsidR="0047343F">
        <w:rPr>
          <w:rFonts w:ascii="Arial" w:hAnsi="Arial" w:cs="Arial"/>
        </w:rPr>
        <w:t xml:space="preserve"> </w:t>
      </w:r>
      <w:r w:rsidRPr="00F0592E">
        <w:rPr>
          <w:rFonts w:ascii="Arial" w:hAnsi="Arial" w:cs="Arial"/>
        </w:rPr>
        <w:t>Nucleic Acids Research 2024 Feb 27:gkae137.</w:t>
      </w:r>
      <w:r w:rsidR="00087250" w:rsidRPr="00F0592E">
        <w:rPr>
          <w:rFonts w:ascii="Arial" w:hAnsi="Arial" w:cs="Arial"/>
        </w:rPr>
        <w:t xml:space="preserve"> bioRxiv. 2023 Jun 7:2023.06.07.544135.</w:t>
      </w:r>
    </w:p>
    <w:p w14:paraId="33042413" w14:textId="77777777" w:rsidR="00F0592E" w:rsidRDefault="008537B1" w:rsidP="00F0592E">
      <w:pPr>
        <w:pStyle w:val="ListParagraph"/>
        <w:numPr>
          <w:ilvl w:val="0"/>
          <w:numId w:val="3"/>
        </w:numPr>
        <w:spacing w:after="0"/>
        <w:rPr>
          <w:rFonts w:ascii="Arial" w:hAnsi="Arial" w:cs="Arial"/>
        </w:rPr>
      </w:pPr>
      <w:bookmarkStart w:id="1" w:name="_Hlk212102450"/>
      <w:r w:rsidRPr="00F0592E">
        <w:rPr>
          <w:rFonts w:ascii="Arial" w:hAnsi="Arial" w:cs="Arial"/>
        </w:rPr>
        <w:t xml:space="preserve">Glineburg MR, Yildirim E, Gomez N, Li X, Pak J, Altheim C, Waksmacki J, McInerney G, Barmada SJ, </w:t>
      </w:r>
      <w:r w:rsidRPr="00F0592E">
        <w:rPr>
          <w:rFonts w:ascii="Arial" w:hAnsi="Arial" w:cs="Arial"/>
          <w:b/>
          <w:bCs/>
        </w:rPr>
        <w:t>Todd PK</w:t>
      </w:r>
      <w:r w:rsidR="006358E5" w:rsidRPr="00F0592E">
        <w:rPr>
          <w:rFonts w:ascii="Arial" w:hAnsi="Arial" w:cs="Arial"/>
          <w:b/>
          <w:bCs/>
        </w:rPr>
        <w:t>*</w:t>
      </w:r>
      <w:r w:rsidRPr="00F0592E">
        <w:rPr>
          <w:rFonts w:ascii="Arial" w:hAnsi="Arial" w:cs="Arial"/>
        </w:rPr>
        <w:t xml:space="preserve">. Stress granule formation helps to mitigate neurodegeneration. </w:t>
      </w:r>
      <w:r w:rsidR="00F0592E" w:rsidRPr="00F0592E">
        <w:rPr>
          <w:rFonts w:ascii="Arial" w:hAnsi="Arial" w:cs="Arial"/>
        </w:rPr>
        <w:t xml:space="preserve">Nucleic Acids Res. 2024 Sep 9;52(16):9745-9759. </w:t>
      </w:r>
      <w:bookmarkEnd w:id="1"/>
      <w:r w:rsidRPr="00F0592E">
        <w:rPr>
          <w:rFonts w:ascii="Arial" w:hAnsi="Arial" w:cs="Arial"/>
        </w:rPr>
        <w:t>bioRxiv. 2023 Nov 11:2023.11.07.566060.</w:t>
      </w:r>
    </w:p>
    <w:p w14:paraId="55861006" w14:textId="1E319E30" w:rsidR="00B11E76" w:rsidRDefault="00F0592E" w:rsidP="00F0592E">
      <w:pPr>
        <w:pStyle w:val="ListParagraph"/>
        <w:numPr>
          <w:ilvl w:val="0"/>
          <w:numId w:val="3"/>
        </w:numPr>
        <w:spacing w:after="0"/>
        <w:rPr>
          <w:rFonts w:ascii="Arial" w:hAnsi="Arial" w:cs="Arial"/>
        </w:rPr>
      </w:pPr>
      <w:r w:rsidRPr="00F0592E">
        <w:rPr>
          <w:rFonts w:ascii="Arial" w:hAnsi="Arial" w:cs="Arial"/>
        </w:rPr>
        <w:t xml:space="preserve">Maltby CJ, Krans A, Grudzien SJ, Palacios Y, </w:t>
      </w:r>
      <w:proofErr w:type="spellStart"/>
      <w:r w:rsidRPr="00F0592E">
        <w:rPr>
          <w:rFonts w:ascii="Arial" w:hAnsi="Arial" w:cs="Arial"/>
        </w:rPr>
        <w:t>Muiños</w:t>
      </w:r>
      <w:proofErr w:type="spellEnd"/>
      <w:r w:rsidRPr="00F0592E">
        <w:rPr>
          <w:rFonts w:ascii="Arial" w:hAnsi="Arial" w:cs="Arial"/>
        </w:rPr>
        <w:t xml:space="preserve"> J, Suárez A, Asher M, Willey S, Van Deynze K, Mumm C, Boyle AP, Cortese A, Ndayisaba A, Khurana V, Barmada SJ, Dijkstra AA</w:t>
      </w:r>
      <w:r w:rsidR="004655FD" w:rsidRPr="00F0592E">
        <w:rPr>
          <w:rFonts w:ascii="Arial" w:hAnsi="Arial" w:cs="Arial"/>
        </w:rPr>
        <w:t xml:space="preserve">, </w:t>
      </w:r>
      <w:r w:rsidR="004655FD" w:rsidRPr="00F0592E">
        <w:rPr>
          <w:rFonts w:ascii="Arial" w:hAnsi="Arial" w:cs="Arial"/>
          <w:b/>
          <w:bCs/>
        </w:rPr>
        <w:t>Todd PK</w:t>
      </w:r>
      <w:r w:rsidR="006358E5" w:rsidRPr="00F0592E">
        <w:rPr>
          <w:rFonts w:ascii="Arial" w:hAnsi="Arial" w:cs="Arial"/>
          <w:b/>
          <w:bCs/>
        </w:rPr>
        <w:t>*</w:t>
      </w:r>
      <w:r w:rsidR="004655FD" w:rsidRPr="00F0592E">
        <w:rPr>
          <w:rFonts w:ascii="Arial" w:hAnsi="Arial" w:cs="Arial"/>
        </w:rPr>
        <w:t xml:space="preserve">. AAGGG repeat expansions trigger RFC1-independent synaptic dysregulation in human CANVAS </w:t>
      </w:r>
      <w:r w:rsidR="004655FD" w:rsidRPr="00F0592E">
        <w:rPr>
          <w:rFonts w:ascii="Arial" w:hAnsi="Arial" w:cs="Arial"/>
        </w:rPr>
        <w:lastRenderedPageBreak/>
        <w:t xml:space="preserve">Neurons. </w:t>
      </w:r>
      <w:r w:rsidRPr="00F0592E">
        <w:rPr>
          <w:rFonts w:ascii="Arial" w:hAnsi="Arial" w:cs="Arial"/>
        </w:rPr>
        <w:t>Science Advances</w:t>
      </w:r>
      <w:r w:rsidR="007273AC">
        <w:rPr>
          <w:rFonts w:ascii="Arial" w:hAnsi="Arial" w:cs="Arial"/>
        </w:rPr>
        <w:t>.</w:t>
      </w:r>
      <w:r w:rsidRPr="00F0592E">
        <w:rPr>
          <w:rFonts w:ascii="Arial" w:hAnsi="Arial" w:cs="Arial"/>
        </w:rPr>
        <w:t xml:space="preserve"> 2024 Sep 6;10(36):eadn2321. </w:t>
      </w:r>
      <w:r w:rsidR="004655FD" w:rsidRPr="00F0592E">
        <w:rPr>
          <w:rFonts w:ascii="Arial" w:hAnsi="Arial" w:cs="Arial"/>
        </w:rPr>
        <w:t>bioRxiv. 2023 Dec 14:2023.12.13.571345.</w:t>
      </w:r>
      <w:r w:rsidR="00862AE8" w:rsidRPr="00F0592E">
        <w:rPr>
          <w:rFonts w:ascii="Arial" w:hAnsi="Arial" w:cs="Arial"/>
        </w:rPr>
        <w:tab/>
      </w:r>
    </w:p>
    <w:p w14:paraId="3485ABBA" w14:textId="708E6882" w:rsidR="00F0592E" w:rsidRPr="00B11E76" w:rsidRDefault="00F0592E" w:rsidP="00F0592E">
      <w:pPr>
        <w:pStyle w:val="ListParagraph"/>
        <w:numPr>
          <w:ilvl w:val="0"/>
          <w:numId w:val="3"/>
        </w:numPr>
        <w:spacing w:after="0"/>
        <w:rPr>
          <w:rFonts w:ascii="Arial" w:hAnsi="Arial" w:cs="Arial"/>
        </w:rPr>
      </w:pPr>
      <w:r w:rsidRPr="00B11E76">
        <w:rPr>
          <w:rStyle w:val="c9dxtc"/>
          <w:rFonts w:ascii="Arial" w:hAnsi="Arial" w:cs="Arial"/>
          <w:color w:val="212121"/>
        </w:rPr>
        <w:t>Dykstra MM, Weskamp K, Gómez NB, Waksmacki J, Tank E, Glineburg MR, Snyder A, Pinarbasi E, Bekier M, Li X, Miller MR, Bai J, Shahzad S, Nedumaran N, Wieland C, Stewart C, Willey S, Grotewold N, McBride J, Moran JJ, Suryakumar AV, Lucas M, Tessier PM, Ward M, </w:t>
      </w:r>
      <w:r w:rsidRPr="00B11E76">
        <w:rPr>
          <w:rStyle w:val="c9dxtc"/>
          <w:rFonts w:ascii="Arial" w:hAnsi="Arial" w:cs="Arial"/>
          <w:b/>
          <w:bCs/>
          <w:color w:val="212121"/>
        </w:rPr>
        <w:t>Todd PK</w:t>
      </w:r>
      <w:r w:rsidRPr="00B11E76">
        <w:rPr>
          <w:rStyle w:val="c9dxtc"/>
          <w:rFonts w:ascii="Arial" w:hAnsi="Arial" w:cs="Arial"/>
          <w:color w:val="212121"/>
        </w:rPr>
        <w:t>, Barmada SJ.</w:t>
      </w:r>
      <w:r w:rsidR="00B11E76">
        <w:rPr>
          <w:rStyle w:val="c9dxtc"/>
          <w:rFonts w:ascii="Arial" w:hAnsi="Arial" w:cs="Arial"/>
          <w:color w:val="212121"/>
        </w:rPr>
        <w:t xml:space="preserve">  </w:t>
      </w:r>
      <w:hyperlink r:id="rId14" w:tgtFrame="_blank" w:history="1">
        <w:r w:rsidRPr="00B11E76">
          <w:rPr>
            <w:rStyle w:val="c9dxtc"/>
            <w:rFonts w:ascii="Arial" w:hAnsi="Arial" w:cs="Arial"/>
            <w:color w:val="1A0028"/>
          </w:rPr>
          <w:t>TDP43 autoregulation gives rise to dominant negative isoforms that are tightly controlled by transcriptional and post-translational mechanisms.</w:t>
        </w:r>
      </w:hyperlink>
      <w:r w:rsidR="00B11E76" w:rsidRPr="00B11E76">
        <w:rPr>
          <w:rFonts w:ascii="Arial" w:hAnsi="Arial" w:cs="Arial"/>
          <w:color w:val="212121"/>
        </w:rPr>
        <w:t xml:space="preserve"> Cell Reports</w:t>
      </w:r>
      <w:r w:rsidR="007273AC">
        <w:rPr>
          <w:rFonts w:ascii="Arial" w:hAnsi="Arial" w:cs="Arial"/>
          <w:color w:val="212121"/>
        </w:rPr>
        <w:t>.</w:t>
      </w:r>
      <w:r w:rsidR="00B11E76" w:rsidRPr="00B11E76">
        <w:rPr>
          <w:rFonts w:ascii="Arial" w:hAnsi="Arial" w:cs="Arial"/>
          <w:color w:val="212121"/>
        </w:rPr>
        <w:t xml:space="preserve"> 2025 Jan 28;44(1):115113.</w:t>
      </w:r>
    </w:p>
    <w:p w14:paraId="6D846BAF" w14:textId="4D33009B" w:rsidR="00B11E76" w:rsidRDefault="00B11E76" w:rsidP="00B11E76">
      <w:pPr>
        <w:pStyle w:val="ListParagraph"/>
        <w:numPr>
          <w:ilvl w:val="0"/>
          <w:numId w:val="3"/>
        </w:numPr>
        <w:spacing w:after="0"/>
        <w:rPr>
          <w:rFonts w:ascii="Arial" w:hAnsi="Arial" w:cs="Arial"/>
        </w:rPr>
      </w:pPr>
      <w:r w:rsidRPr="00B11E76">
        <w:rPr>
          <w:rFonts w:ascii="Arial" w:hAnsi="Arial" w:cs="Arial"/>
        </w:rPr>
        <w:t xml:space="preserve">Van Deynze K, Mumm C, Maltby CJ, Switzenberg JA, </w:t>
      </w:r>
      <w:r w:rsidRPr="00B11E76">
        <w:rPr>
          <w:rFonts w:ascii="Arial" w:hAnsi="Arial" w:cs="Arial"/>
          <w:b/>
          <w:bCs/>
        </w:rPr>
        <w:t>Todd PK</w:t>
      </w:r>
      <w:r w:rsidRPr="00B11E76">
        <w:rPr>
          <w:rFonts w:ascii="Arial" w:hAnsi="Arial" w:cs="Arial"/>
        </w:rPr>
        <w:t xml:space="preserve">, Boyle </w:t>
      </w:r>
      <w:r w:rsidR="0047343F" w:rsidRPr="00B11E76">
        <w:rPr>
          <w:rFonts w:ascii="Arial" w:hAnsi="Arial" w:cs="Arial"/>
        </w:rPr>
        <w:t>AP.</w:t>
      </w:r>
      <w:r w:rsidR="0047343F">
        <w:rPr>
          <w:rFonts w:ascii="Arial" w:hAnsi="Arial" w:cs="Arial"/>
        </w:rPr>
        <w:t xml:space="preserve"> </w:t>
      </w:r>
      <w:r w:rsidRPr="00B11E76">
        <w:rPr>
          <w:rFonts w:ascii="Arial" w:hAnsi="Arial" w:cs="Arial"/>
        </w:rPr>
        <w:t xml:space="preserve">Enhanced detection and genotyping of disease-associated tandem repeats using HMMSTR and targeted long-read sequencing.  Nucleic Acids </w:t>
      </w:r>
      <w:r w:rsidR="006404C8" w:rsidRPr="00B11E76">
        <w:rPr>
          <w:rFonts w:ascii="Arial" w:hAnsi="Arial" w:cs="Arial"/>
        </w:rPr>
        <w:t>Research</w:t>
      </w:r>
      <w:r w:rsidR="007273AC">
        <w:rPr>
          <w:rFonts w:ascii="Arial" w:hAnsi="Arial" w:cs="Arial"/>
        </w:rPr>
        <w:t>.</w:t>
      </w:r>
      <w:r w:rsidRPr="00B11E76">
        <w:rPr>
          <w:rFonts w:ascii="Arial" w:hAnsi="Arial" w:cs="Arial"/>
        </w:rPr>
        <w:t xml:space="preserve">  2025 Jan 11;53(2):gkae1202.</w:t>
      </w:r>
    </w:p>
    <w:p w14:paraId="7F7ACFF8" w14:textId="3DD5BEB7" w:rsidR="00043C42" w:rsidRDefault="009C3DC8" w:rsidP="009C3DC8">
      <w:pPr>
        <w:pStyle w:val="ListParagraph"/>
        <w:numPr>
          <w:ilvl w:val="0"/>
          <w:numId w:val="3"/>
        </w:numPr>
        <w:rPr>
          <w:rFonts w:ascii="Arial" w:hAnsi="Arial" w:cs="Arial"/>
        </w:rPr>
      </w:pPr>
      <w:r w:rsidRPr="009C3DC8">
        <w:rPr>
          <w:rFonts w:ascii="Arial" w:hAnsi="Arial" w:cs="Arial"/>
        </w:rPr>
        <w:t xml:space="preserve">Miller SL, Green KM, Crone B, Switzenberg JA, Tank EMH, Krans A, Jansen-West K, Wieland CM, Ji EW, Petrucelli L, Barmada SJ, Boyle AP, </w:t>
      </w:r>
      <w:r w:rsidRPr="009C3DC8">
        <w:rPr>
          <w:rFonts w:ascii="Arial" w:hAnsi="Arial" w:cs="Arial"/>
          <w:b/>
          <w:bCs/>
        </w:rPr>
        <w:t>Todd PK</w:t>
      </w:r>
      <w:r w:rsidRPr="009C3DC8">
        <w:rPr>
          <w:rFonts w:ascii="Arial" w:hAnsi="Arial" w:cs="Arial"/>
        </w:rPr>
        <w:t xml:space="preserve">. Cryptic intronic transcriptional initiation generates efficient endogenous mRNA templates for C9orf72-associated RAN translation. Proc Natl </w:t>
      </w:r>
      <w:proofErr w:type="spellStart"/>
      <w:r w:rsidRPr="009C3DC8">
        <w:rPr>
          <w:rFonts w:ascii="Arial" w:hAnsi="Arial" w:cs="Arial"/>
        </w:rPr>
        <w:t>Acad</w:t>
      </w:r>
      <w:proofErr w:type="spellEnd"/>
      <w:r w:rsidRPr="009C3DC8">
        <w:rPr>
          <w:rFonts w:ascii="Arial" w:hAnsi="Arial" w:cs="Arial"/>
        </w:rPr>
        <w:t xml:space="preserve"> Sci USA,122(32) e2507334122, (2025).</w:t>
      </w:r>
    </w:p>
    <w:p w14:paraId="1682B3C2" w14:textId="73777115" w:rsidR="006404C8" w:rsidRDefault="009A252A" w:rsidP="009A252A">
      <w:pPr>
        <w:pStyle w:val="ListParagraph"/>
        <w:numPr>
          <w:ilvl w:val="0"/>
          <w:numId w:val="3"/>
        </w:numPr>
        <w:rPr>
          <w:rFonts w:ascii="Arial" w:hAnsi="Arial" w:cs="Arial"/>
        </w:rPr>
      </w:pPr>
      <w:r w:rsidRPr="009A252A">
        <w:rPr>
          <w:rFonts w:ascii="Arial" w:hAnsi="Arial" w:cs="Arial"/>
        </w:rPr>
        <w:t xml:space="preserve">Li C, Daw JA, Pittman SK, Maltby CJ, Sakurai H, </w:t>
      </w:r>
      <w:r w:rsidRPr="009A252A">
        <w:rPr>
          <w:rFonts w:ascii="Arial" w:hAnsi="Arial" w:cs="Arial"/>
          <w:b/>
          <w:bCs/>
        </w:rPr>
        <w:t>Todd PK</w:t>
      </w:r>
      <w:r w:rsidRPr="009A252A">
        <w:rPr>
          <w:rFonts w:ascii="Arial" w:hAnsi="Arial" w:cs="Arial"/>
        </w:rPr>
        <w:t>, Weihl CC. Translation of expanded CGG repeats in LRP12</w:t>
      </w:r>
      <w:r w:rsidR="007A3669">
        <w:rPr>
          <w:rFonts w:ascii="Arial" w:hAnsi="Arial" w:cs="Arial"/>
        </w:rPr>
        <w:t>-</w:t>
      </w:r>
      <w:r w:rsidRPr="009A252A">
        <w:rPr>
          <w:rFonts w:ascii="Arial" w:hAnsi="Arial" w:cs="Arial"/>
        </w:rPr>
        <w:t>associated oculopharyngodistal myopathy.</w:t>
      </w:r>
      <w:r>
        <w:rPr>
          <w:rFonts w:ascii="Arial" w:hAnsi="Arial" w:cs="Arial"/>
        </w:rPr>
        <w:t xml:space="preserve">  </w:t>
      </w:r>
      <w:r w:rsidRPr="009A252A">
        <w:rPr>
          <w:rFonts w:ascii="Arial" w:hAnsi="Arial" w:cs="Arial"/>
        </w:rPr>
        <w:t xml:space="preserve">Acta Neuropathol Commun. 2026 Mar 6. </w:t>
      </w:r>
      <w:proofErr w:type="spellStart"/>
      <w:r w:rsidRPr="009A252A">
        <w:rPr>
          <w:rFonts w:ascii="Arial" w:hAnsi="Arial" w:cs="Arial"/>
        </w:rPr>
        <w:t>doi</w:t>
      </w:r>
      <w:proofErr w:type="spellEnd"/>
      <w:r w:rsidRPr="009A252A">
        <w:rPr>
          <w:rFonts w:ascii="Arial" w:hAnsi="Arial" w:cs="Arial"/>
        </w:rPr>
        <w:t>: 10.1186/s40478-026-02272-4. Online ahead of print.</w:t>
      </w:r>
      <w:r>
        <w:rPr>
          <w:rFonts w:ascii="Arial" w:hAnsi="Arial" w:cs="Arial"/>
        </w:rPr>
        <w:t xml:space="preserve">  </w:t>
      </w:r>
      <w:r w:rsidRPr="009A252A">
        <w:rPr>
          <w:rFonts w:ascii="Arial" w:hAnsi="Arial" w:cs="Arial"/>
        </w:rPr>
        <w:t>PMID: 41792844</w:t>
      </w:r>
    </w:p>
    <w:p w14:paraId="774458E7" w14:textId="1E11614E" w:rsidR="00862AE8" w:rsidRPr="0035281D" w:rsidRDefault="0025706E" w:rsidP="0035281D">
      <w:pPr>
        <w:pStyle w:val="ListParagraph"/>
        <w:numPr>
          <w:ilvl w:val="0"/>
          <w:numId w:val="3"/>
        </w:numPr>
        <w:rPr>
          <w:rFonts w:ascii="Arial" w:hAnsi="Arial" w:cs="Arial"/>
        </w:rPr>
      </w:pPr>
      <w:r w:rsidRPr="0025706E">
        <w:rPr>
          <w:rFonts w:ascii="Arial" w:hAnsi="Arial" w:cs="Arial"/>
        </w:rPr>
        <w:t xml:space="preserve">Tang Z, Ovunc SS, Mehinovic E, Thomas S, Ulibarri J, Li Z, Baldridge D, Cruchaga C, Johnson M, Milbrandt J, Callaghan B; PNRR Study Group; </w:t>
      </w:r>
      <w:proofErr w:type="spellStart"/>
      <w:r w:rsidRPr="0025706E">
        <w:rPr>
          <w:rFonts w:ascii="Arial" w:hAnsi="Arial" w:cs="Arial"/>
        </w:rPr>
        <w:t>Höke</w:t>
      </w:r>
      <w:proofErr w:type="spellEnd"/>
      <w:r w:rsidRPr="0025706E">
        <w:rPr>
          <w:rFonts w:ascii="Arial" w:hAnsi="Arial" w:cs="Arial"/>
        </w:rPr>
        <w:t xml:space="preserve"> A, Todd PK, Jin SC. Homozygous RFC1 AAGGG Repeat Expansions are Common in Idiopathic Peripheral Neuropathy.</w:t>
      </w:r>
      <w:r>
        <w:rPr>
          <w:rFonts w:ascii="Arial" w:hAnsi="Arial" w:cs="Arial"/>
        </w:rPr>
        <w:t xml:space="preserve"> Annals of Neurology</w:t>
      </w:r>
      <w:r w:rsidR="0035281D">
        <w:rPr>
          <w:rFonts w:ascii="Arial" w:hAnsi="Arial" w:cs="Arial"/>
        </w:rPr>
        <w:t xml:space="preserve"> </w:t>
      </w:r>
      <w:r w:rsidR="0035281D" w:rsidRPr="0035281D">
        <w:rPr>
          <w:rFonts w:ascii="Arial" w:hAnsi="Arial" w:cs="Arial"/>
          <w:i/>
          <w:iCs/>
        </w:rPr>
        <w:t>In press.</w:t>
      </w:r>
      <w:r w:rsidR="0035281D">
        <w:rPr>
          <w:rFonts w:ascii="Arial" w:hAnsi="Arial" w:cs="Arial"/>
        </w:rPr>
        <w:t xml:space="preserve"> </w:t>
      </w:r>
      <w:r>
        <w:rPr>
          <w:rFonts w:ascii="Arial" w:hAnsi="Arial" w:cs="Arial"/>
        </w:rPr>
        <w:t xml:space="preserve"> </w:t>
      </w:r>
      <w:r w:rsidRPr="0025706E">
        <w:rPr>
          <w:rFonts w:ascii="Arial" w:hAnsi="Arial" w:cs="Arial"/>
        </w:rPr>
        <w:t>medRxiv [Preprint]. 2025 Apr 23:2025.04.18.25325809. doi:10.1101/2025.04.18.2532580</w:t>
      </w:r>
      <w:r w:rsidR="00862AE8" w:rsidRPr="0035281D">
        <w:rPr>
          <w:rFonts w:ascii="Arial" w:hAnsi="Arial" w:cs="Arial"/>
        </w:rPr>
        <w:tab/>
      </w:r>
      <w:r w:rsidR="00862AE8" w:rsidRPr="0035281D">
        <w:rPr>
          <w:rFonts w:ascii="Arial" w:hAnsi="Arial" w:cs="Arial"/>
        </w:rPr>
        <w:tab/>
      </w:r>
    </w:p>
    <w:p w14:paraId="14138BDC" w14:textId="77777777" w:rsidR="00862AE8" w:rsidRPr="002223B5" w:rsidRDefault="00862AE8" w:rsidP="009132E0">
      <w:pPr>
        <w:spacing w:after="0"/>
        <w:rPr>
          <w:rFonts w:ascii="Arial" w:hAnsi="Arial" w:cs="Arial"/>
          <w:b/>
          <w:bCs/>
        </w:rPr>
      </w:pPr>
      <w:r w:rsidRPr="002223B5">
        <w:rPr>
          <w:rFonts w:ascii="Arial" w:hAnsi="Arial" w:cs="Arial"/>
          <w:b/>
          <w:bCs/>
        </w:rPr>
        <w:t>Chapters</w:t>
      </w:r>
    </w:p>
    <w:p w14:paraId="20151B84" w14:textId="75D4FB83" w:rsidR="00F32F98" w:rsidRDefault="00862AE8" w:rsidP="009132E0">
      <w:pPr>
        <w:pStyle w:val="ListParagraph"/>
        <w:numPr>
          <w:ilvl w:val="0"/>
          <w:numId w:val="5"/>
        </w:numPr>
        <w:spacing w:after="0"/>
        <w:rPr>
          <w:rFonts w:ascii="Arial" w:hAnsi="Arial" w:cs="Arial"/>
        </w:rPr>
      </w:pPr>
      <w:r w:rsidRPr="008A3FEB">
        <w:rPr>
          <w:rFonts w:ascii="Arial" w:hAnsi="Arial" w:cs="Arial"/>
          <w:b/>
          <w:bCs/>
        </w:rPr>
        <w:t>Todd PK</w:t>
      </w:r>
      <w:r w:rsidRPr="00F32F98">
        <w:rPr>
          <w:rFonts w:ascii="Arial" w:hAnsi="Arial" w:cs="Arial"/>
        </w:rPr>
        <w:t>, Taylor JP: The Aetiologic Spectrum of Cerebellar Ataxia: Acquired Causes of Ataxia</w:t>
      </w:r>
      <w:r w:rsidR="009C001E" w:rsidRPr="00F32F98">
        <w:rPr>
          <w:rFonts w:ascii="Arial" w:hAnsi="Arial" w:cs="Arial"/>
        </w:rPr>
        <w:t xml:space="preserve">. </w:t>
      </w:r>
      <w:r w:rsidRPr="00F32F98">
        <w:rPr>
          <w:rFonts w:ascii="Arial" w:hAnsi="Arial" w:cs="Arial"/>
        </w:rPr>
        <w:t>Encyclopedia of Life Sciences,</w:t>
      </w:r>
      <w:r w:rsidR="006D4F0E">
        <w:rPr>
          <w:rFonts w:ascii="Arial" w:hAnsi="Arial" w:cs="Arial"/>
        </w:rPr>
        <w:t xml:space="preserve"> </w:t>
      </w:r>
      <w:r w:rsidRPr="00F32F98">
        <w:rPr>
          <w:rFonts w:ascii="Arial" w:hAnsi="Arial" w:cs="Arial"/>
        </w:rPr>
        <w:t>Wiley-Blackwell, (2009)</w:t>
      </w:r>
    </w:p>
    <w:p w14:paraId="3EC80F22" w14:textId="55BE5EB2" w:rsidR="00F32F98" w:rsidRDefault="00862AE8" w:rsidP="009132E0">
      <w:pPr>
        <w:pStyle w:val="ListParagraph"/>
        <w:numPr>
          <w:ilvl w:val="0"/>
          <w:numId w:val="5"/>
        </w:numPr>
        <w:spacing w:after="0"/>
        <w:rPr>
          <w:rFonts w:ascii="Arial" w:hAnsi="Arial" w:cs="Arial"/>
        </w:rPr>
      </w:pPr>
      <w:r w:rsidRPr="008A3FEB">
        <w:rPr>
          <w:rFonts w:ascii="Arial" w:hAnsi="Arial" w:cs="Arial"/>
          <w:b/>
          <w:bCs/>
        </w:rPr>
        <w:t>Todd PK</w:t>
      </w:r>
      <w:r w:rsidRPr="00F32F98">
        <w:rPr>
          <w:rFonts w:ascii="Arial" w:hAnsi="Arial" w:cs="Arial"/>
        </w:rPr>
        <w:t>, Taylor JP: The Aetiologic Spectrum of Cerebellar Ataxia: Inherited Causes of Ataxia</w:t>
      </w:r>
      <w:r w:rsidR="009C001E" w:rsidRPr="00F32F98">
        <w:rPr>
          <w:rFonts w:ascii="Arial" w:hAnsi="Arial" w:cs="Arial"/>
        </w:rPr>
        <w:t xml:space="preserve">. </w:t>
      </w:r>
      <w:r w:rsidRPr="00F32F98">
        <w:rPr>
          <w:rFonts w:ascii="Arial" w:hAnsi="Arial" w:cs="Arial"/>
        </w:rPr>
        <w:t>Encyclopedia of Life Sciences,</w:t>
      </w:r>
      <w:r w:rsidR="006D4F0E">
        <w:rPr>
          <w:rFonts w:ascii="Arial" w:hAnsi="Arial" w:cs="Arial"/>
        </w:rPr>
        <w:t xml:space="preserve"> </w:t>
      </w:r>
      <w:r w:rsidRPr="00F32F98">
        <w:rPr>
          <w:rFonts w:ascii="Arial" w:hAnsi="Arial" w:cs="Arial"/>
        </w:rPr>
        <w:t>Wiley-Blackwell, (2009)</w:t>
      </w:r>
    </w:p>
    <w:p w14:paraId="3785532E" w14:textId="07298B23" w:rsidR="00F32F98" w:rsidRDefault="00862AE8" w:rsidP="009132E0">
      <w:pPr>
        <w:pStyle w:val="ListParagraph"/>
        <w:numPr>
          <w:ilvl w:val="0"/>
          <w:numId w:val="5"/>
        </w:numPr>
        <w:spacing w:after="0"/>
        <w:rPr>
          <w:rFonts w:ascii="Arial" w:hAnsi="Arial" w:cs="Arial"/>
        </w:rPr>
      </w:pPr>
      <w:r w:rsidRPr="00F32F98">
        <w:rPr>
          <w:rFonts w:ascii="Arial" w:hAnsi="Arial" w:cs="Arial"/>
        </w:rPr>
        <w:t xml:space="preserve">Mastrianni, Barton, Shannon, Gilman, Shakkottai, </w:t>
      </w:r>
      <w:r w:rsidRPr="008A3FEB">
        <w:rPr>
          <w:rFonts w:ascii="Arial" w:hAnsi="Arial" w:cs="Arial"/>
          <w:b/>
          <w:bCs/>
        </w:rPr>
        <w:t>Todd PK</w:t>
      </w:r>
      <w:r w:rsidRPr="00F32F98">
        <w:rPr>
          <w:rFonts w:ascii="Arial" w:hAnsi="Arial" w:cs="Arial"/>
        </w:rPr>
        <w:t>: Degenerative Diseases of the Nervous System. Hankey's Clinical Neurology, Taylor &amp; Francis, 545-640 (2009)</w:t>
      </w:r>
    </w:p>
    <w:p w14:paraId="76FE7B68" w14:textId="77777777" w:rsidR="00F32F98" w:rsidRDefault="00862AE8" w:rsidP="009132E0">
      <w:pPr>
        <w:pStyle w:val="ListParagraph"/>
        <w:numPr>
          <w:ilvl w:val="0"/>
          <w:numId w:val="5"/>
        </w:numPr>
        <w:spacing w:after="0"/>
        <w:rPr>
          <w:rFonts w:ascii="Arial" w:hAnsi="Arial" w:cs="Arial"/>
        </w:rPr>
      </w:pPr>
      <w:r w:rsidRPr="008A3FEB">
        <w:rPr>
          <w:rFonts w:ascii="Arial" w:hAnsi="Arial" w:cs="Arial"/>
          <w:b/>
          <w:bCs/>
        </w:rPr>
        <w:t>Todd PK</w:t>
      </w:r>
      <w:r w:rsidRPr="00F32F98">
        <w:rPr>
          <w:rFonts w:ascii="Arial" w:hAnsi="Arial" w:cs="Arial"/>
        </w:rPr>
        <w:t>, Shakkottai, Gilman: Hereditary Cerebellar Ataxia. In Goetz Christopher Textbook of Clinical Neurology,3rd Edition, Elsevier, (2007)</w:t>
      </w:r>
    </w:p>
    <w:p w14:paraId="4A89A5A8" w14:textId="069580A6" w:rsidR="0043433A" w:rsidRDefault="00862AE8" w:rsidP="009132E0">
      <w:pPr>
        <w:pStyle w:val="ListParagraph"/>
        <w:numPr>
          <w:ilvl w:val="0"/>
          <w:numId w:val="5"/>
        </w:numPr>
        <w:spacing w:after="0"/>
        <w:rPr>
          <w:rFonts w:ascii="Arial" w:hAnsi="Arial" w:cs="Arial"/>
        </w:rPr>
      </w:pPr>
      <w:r w:rsidRPr="008A3FEB">
        <w:rPr>
          <w:rFonts w:ascii="Arial" w:hAnsi="Arial" w:cs="Arial"/>
          <w:b/>
          <w:bCs/>
        </w:rPr>
        <w:t>Todd PK</w:t>
      </w:r>
      <w:r w:rsidRPr="00F32F98">
        <w:rPr>
          <w:rFonts w:ascii="Arial" w:hAnsi="Arial" w:cs="Arial"/>
        </w:rPr>
        <w:t xml:space="preserve">, Taylor JP: The Differential Diagnosis and treatment of Cerebellar Ataxia in Adults. In </w:t>
      </w:r>
      <w:r w:rsidRPr="008A3FEB">
        <w:rPr>
          <w:rFonts w:ascii="Arial" w:hAnsi="Arial" w:cs="Arial"/>
          <w:b/>
          <w:bCs/>
        </w:rPr>
        <w:t>Todd PK</w:t>
      </w:r>
      <w:r w:rsidRPr="00F32F98">
        <w:rPr>
          <w:rFonts w:ascii="Arial" w:hAnsi="Arial" w:cs="Arial"/>
        </w:rPr>
        <w:t>, Taylor JP Ed. UpToDate,</w:t>
      </w:r>
      <w:r w:rsidR="006D4F0E">
        <w:rPr>
          <w:rFonts w:ascii="Arial" w:hAnsi="Arial" w:cs="Arial"/>
        </w:rPr>
        <w:t xml:space="preserve"> </w:t>
      </w:r>
      <w:r w:rsidRPr="00F32F98">
        <w:rPr>
          <w:rFonts w:ascii="Arial" w:hAnsi="Arial" w:cs="Arial"/>
        </w:rPr>
        <w:t>Wolters Kluwer, (2010</w:t>
      </w:r>
      <w:r w:rsidR="00F32F98">
        <w:rPr>
          <w:rFonts w:ascii="Arial" w:hAnsi="Arial" w:cs="Arial"/>
        </w:rPr>
        <w:t>-2</w:t>
      </w:r>
      <w:r w:rsidR="0043433A">
        <w:rPr>
          <w:rFonts w:ascii="Arial" w:hAnsi="Arial" w:cs="Arial"/>
        </w:rPr>
        <w:t>015</w:t>
      </w:r>
      <w:r w:rsidRPr="00F32F98">
        <w:rPr>
          <w:rFonts w:ascii="Arial" w:hAnsi="Arial" w:cs="Arial"/>
        </w:rPr>
        <w:t>)</w:t>
      </w:r>
    </w:p>
    <w:p w14:paraId="34038BF4" w14:textId="30751BB9" w:rsidR="0043433A" w:rsidRDefault="00862AE8" w:rsidP="009132E0">
      <w:pPr>
        <w:pStyle w:val="ListParagraph"/>
        <w:numPr>
          <w:ilvl w:val="0"/>
          <w:numId w:val="5"/>
        </w:numPr>
        <w:spacing w:after="0"/>
        <w:rPr>
          <w:rFonts w:ascii="Arial" w:hAnsi="Arial" w:cs="Arial"/>
        </w:rPr>
      </w:pPr>
      <w:r w:rsidRPr="0043433A">
        <w:rPr>
          <w:rFonts w:ascii="Arial" w:hAnsi="Arial" w:cs="Arial"/>
        </w:rPr>
        <w:t>Tassone, Sellier, Charlet-</w:t>
      </w:r>
      <w:proofErr w:type="spellStart"/>
      <w:r w:rsidRPr="0043433A">
        <w:rPr>
          <w:rFonts w:ascii="Arial" w:hAnsi="Arial" w:cs="Arial"/>
        </w:rPr>
        <w:t>Berguerand</w:t>
      </w:r>
      <w:proofErr w:type="spellEnd"/>
      <w:r w:rsidRPr="0043433A">
        <w:rPr>
          <w:rFonts w:ascii="Arial" w:hAnsi="Arial" w:cs="Arial"/>
        </w:rPr>
        <w:t xml:space="preserve">, </w:t>
      </w:r>
      <w:r w:rsidRPr="008A3FEB">
        <w:rPr>
          <w:rFonts w:ascii="Arial" w:hAnsi="Arial" w:cs="Arial"/>
          <w:b/>
          <w:bCs/>
        </w:rPr>
        <w:t>Todd PK</w:t>
      </w:r>
      <w:r w:rsidRPr="0043433A">
        <w:rPr>
          <w:rFonts w:ascii="Arial" w:hAnsi="Arial" w:cs="Arial"/>
        </w:rPr>
        <w:t>: The Molecular Biology of Premutation Expanded Alleles. In Tassone, Hall DA Ed. FXTAS, FXPOI, and Other Premutation Disorders,</w:t>
      </w:r>
      <w:r w:rsidR="006D4F0E">
        <w:rPr>
          <w:rFonts w:ascii="Arial" w:hAnsi="Arial" w:cs="Arial"/>
        </w:rPr>
        <w:t xml:space="preserve"> </w:t>
      </w:r>
      <w:r w:rsidRPr="0043433A">
        <w:rPr>
          <w:rFonts w:ascii="Arial" w:hAnsi="Arial" w:cs="Arial"/>
        </w:rPr>
        <w:t>Springer Verlag, (2016)</w:t>
      </w:r>
    </w:p>
    <w:p w14:paraId="5102051D" w14:textId="77777777" w:rsidR="0043433A" w:rsidRDefault="00862AE8" w:rsidP="009132E0">
      <w:pPr>
        <w:pStyle w:val="ListParagraph"/>
        <w:numPr>
          <w:ilvl w:val="0"/>
          <w:numId w:val="5"/>
        </w:numPr>
        <w:spacing w:after="0"/>
        <w:rPr>
          <w:rFonts w:ascii="Arial" w:hAnsi="Arial" w:cs="Arial"/>
        </w:rPr>
      </w:pPr>
      <w:r w:rsidRPr="00B94132">
        <w:rPr>
          <w:rFonts w:ascii="Arial" w:hAnsi="Arial" w:cs="Arial"/>
          <w:lang w:val="de-DE"/>
        </w:rPr>
        <w:t xml:space="preserve">Hunter JE, Berry-Kravis, Hipp, </w:t>
      </w:r>
      <w:r w:rsidRPr="00B94132">
        <w:rPr>
          <w:rFonts w:ascii="Arial" w:hAnsi="Arial" w:cs="Arial"/>
          <w:b/>
          <w:bCs/>
          <w:lang w:val="de-DE"/>
        </w:rPr>
        <w:t>Todd PK</w:t>
      </w:r>
      <w:r w:rsidRPr="00B94132">
        <w:rPr>
          <w:rFonts w:ascii="Arial" w:hAnsi="Arial" w:cs="Arial"/>
          <w:lang w:val="de-DE"/>
        </w:rPr>
        <w:t xml:space="preserve">: FMR1 Disorders. </w:t>
      </w:r>
      <w:r w:rsidRPr="0043433A">
        <w:rPr>
          <w:rFonts w:ascii="Arial" w:hAnsi="Arial" w:cs="Arial"/>
        </w:rPr>
        <w:t xml:space="preserve">In Adam MP, Ardinger HH, Pagon RA, Wallace SE, Bean LJ H, Stephens, Amemiya Eds. </w:t>
      </w:r>
      <w:proofErr w:type="spellStart"/>
      <w:r w:rsidRPr="0043433A">
        <w:rPr>
          <w:rFonts w:ascii="Arial" w:hAnsi="Arial" w:cs="Arial"/>
        </w:rPr>
        <w:t>GeneReviews</w:t>
      </w:r>
      <w:proofErr w:type="spellEnd"/>
      <w:r w:rsidRPr="0043433A">
        <w:rPr>
          <w:rFonts w:ascii="Arial" w:hAnsi="Arial" w:cs="Arial"/>
        </w:rPr>
        <w:t>, University of Washington, Seattle, (2019)</w:t>
      </w:r>
    </w:p>
    <w:p w14:paraId="13D3F4E7" w14:textId="58946C0D" w:rsidR="00862AE8" w:rsidRPr="0043433A" w:rsidRDefault="00862AE8" w:rsidP="009132E0">
      <w:pPr>
        <w:pStyle w:val="ListParagraph"/>
        <w:numPr>
          <w:ilvl w:val="0"/>
          <w:numId w:val="5"/>
        </w:numPr>
        <w:spacing w:after="0"/>
        <w:rPr>
          <w:rFonts w:ascii="Arial" w:hAnsi="Arial" w:cs="Arial"/>
        </w:rPr>
      </w:pPr>
      <w:r w:rsidRPr="008A3FEB">
        <w:rPr>
          <w:rFonts w:ascii="Arial" w:hAnsi="Arial" w:cs="Arial"/>
          <w:b/>
          <w:bCs/>
        </w:rPr>
        <w:t>Todd PK</w:t>
      </w:r>
      <w:r w:rsidRPr="0043433A">
        <w:rPr>
          <w:rFonts w:ascii="Arial" w:hAnsi="Arial" w:cs="Arial"/>
        </w:rPr>
        <w:t xml:space="preserve"> and Shakkottai, VM: Cerebellar Ataxia in Adults. In UpToDate, Wolters Kluwer, (Continuously updated since 201</w:t>
      </w:r>
      <w:r w:rsidR="0043433A" w:rsidRPr="0043433A">
        <w:rPr>
          <w:rFonts w:ascii="Arial" w:hAnsi="Arial" w:cs="Arial"/>
        </w:rPr>
        <w:t>6</w:t>
      </w:r>
      <w:r w:rsidRPr="0043433A">
        <w:rPr>
          <w:rFonts w:ascii="Arial" w:hAnsi="Arial" w:cs="Arial"/>
        </w:rPr>
        <w:t>)</w:t>
      </w:r>
      <w:r w:rsidRPr="0043433A">
        <w:rPr>
          <w:rFonts w:ascii="Arial" w:hAnsi="Arial" w:cs="Arial"/>
        </w:rPr>
        <w:tab/>
      </w:r>
      <w:r w:rsidRPr="0043433A">
        <w:rPr>
          <w:rFonts w:ascii="Arial" w:hAnsi="Arial" w:cs="Arial"/>
        </w:rPr>
        <w:tab/>
      </w:r>
    </w:p>
    <w:p w14:paraId="785FB5CC" w14:textId="77777777" w:rsidR="002223B5" w:rsidRDefault="002223B5" w:rsidP="009132E0">
      <w:pPr>
        <w:spacing w:after="0"/>
        <w:rPr>
          <w:rFonts w:ascii="Arial" w:hAnsi="Arial" w:cs="Arial"/>
        </w:rPr>
      </w:pPr>
    </w:p>
    <w:p w14:paraId="18D2C186" w14:textId="57ADE6B1" w:rsidR="00862AE8" w:rsidRPr="002223B5" w:rsidRDefault="00862AE8" w:rsidP="009132E0">
      <w:pPr>
        <w:spacing w:after="0"/>
        <w:rPr>
          <w:rFonts w:ascii="Arial" w:hAnsi="Arial" w:cs="Arial"/>
          <w:b/>
          <w:bCs/>
        </w:rPr>
      </w:pPr>
      <w:r w:rsidRPr="002223B5">
        <w:rPr>
          <w:rFonts w:ascii="Arial" w:hAnsi="Arial" w:cs="Arial"/>
          <w:b/>
          <w:bCs/>
        </w:rPr>
        <w:t>Non-Peer Reviewed</w:t>
      </w:r>
      <w:r w:rsidR="00D218D6">
        <w:rPr>
          <w:rFonts w:ascii="Arial" w:hAnsi="Arial" w:cs="Arial"/>
          <w:b/>
          <w:bCs/>
        </w:rPr>
        <w:t xml:space="preserve"> </w:t>
      </w:r>
      <w:r w:rsidR="008A3FEB">
        <w:rPr>
          <w:rFonts w:ascii="Arial" w:hAnsi="Arial" w:cs="Arial"/>
          <w:b/>
          <w:bCs/>
        </w:rPr>
        <w:t xml:space="preserve">Previews and </w:t>
      </w:r>
      <w:r w:rsidRPr="002223B5">
        <w:rPr>
          <w:rFonts w:ascii="Arial" w:hAnsi="Arial" w:cs="Arial"/>
          <w:b/>
          <w:bCs/>
        </w:rPr>
        <w:t>Editorial</w:t>
      </w:r>
      <w:r w:rsidR="00D218D6">
        <w:rPr>
          <w:rFonts w:ascii="Arial" w:hAnsi="Arial" w:cs="Arial"/>
          <w:b/>
          <w:bCs/>
        </w:rPr>
        <w:t>s</w:t>
      </w:r>
    </w:p>
    <w:p w14:paraId="4F1B2F91" w14:textId="3453E0BE" w:rsidR="00F32F98" w:rsidRPr="00F32F98" w:rsidRDefault="00F32F98" w:rsidP="00F32F98">
      <w:pPr>
        <w:pStyle w:val="ListParagraph"/>
        <w:numPr>
          <w:ilvl w:val="0"/>
          <w:numId w:val="4"/>
        </w:numPr>
        <w:spacing w:after="0"/>
        <w:rPr>
          <w:rFonts w:ascii="Arial" w:hAnsi="Arial" w:cs="Arial"/>
        </w:rPr>
      </w:pPr>
      <w:r w:rsidRPr="008A3FEB">
        <w:rPr>
          <w:rFonts w:ascii="Arial" w:hAnsi="Arial" w:cs="Arial"/>
          <w:b/>
          <w:bCs/>
        </w:rPr>
        <w:t>Todd PK</w:t>
      </w:r>
      <w:r w:rsidR="005A6028">
        <w:rPr>
          <w:rFonts w:ascii="Arial" w:hAnsi="Arial" w:cs="Arial"/>
          <w:b/>
          <w:bCs/>
        </w:rPr>
        <w:t>*</w:t>
      </w:r>
      <w:r w:rsidRPr="00F32F98">
        <w:rPr>
          <w:rFonts w:ascii="Arial" w:hAnsi="Arial" w:cs="Arial"/>
        </w:rPr>
        <w:t>, Mack KJ: Phosphorylation, CREB, and mental retardation, Pediatric Research.50(6): 672, 01/2001. PM11726717</w:t>
      </w:r>
    </w:p>
    <w:p w14:paraId="7EBACADB" w14:textId="10E1BBB5" w:rsidR="00F32F98" w:rsidRDefault="00862AE8" w:rsidP="009132E0">
      <w:pPr>
        <w:pStyle w:val="ListParagraph"/>
        <w:numPr>
          <w:ilvl w:val="0"/>
          <w:numId w:val="4"/>
        </w:numPr>
        <w:spacing w:after="0"/>
        <w:rPr>
          <w:rFonts w:ascii="Arial" w:hAnsi="Arial" w:cs="Arial"/>
        </w:rPr>
      </w:pPr>
      <w:r w:rsidRPr="008A3FEB">
        <w:rPr>
          <w:rFonts w:ascii="Arial" w:hAnsi="Arial" w:cs="Arial"/>
          <w:b/>
          <w:bCs/>
        </w:rPr>
        <w:t>Todd PK</w:t>
      </w:r>
      <w:r w:rsidR="005A6028">
        <w:rPr>
          <w:rFonts w:ascii="Arial" w:hAnsi="Arial" w:cs="Arial"/>
          <w:b/>
          <w:bCs/>
        </w:rPr>
        <w:t>*</w:t>
      </w:r>
      <w:r w:rsidRPr="00F32F98">
        <w:rPr>
          <w:rFonts w:ascii="Arial" w:hAnsi="Arial" w:cs="Arial"/>
        </w:rPr>
        <w:t>: Making sense of the antisense transcripts in C9FTD/ALS, Acta Neuropathologica.126(6): 785-787, 12/2013. PM24178412</w:t>
      </w:r>
    </w:p>
    <w:p w14:paraId="78B45FAF" w14:textId="3EEACAB2" w:rsidR="00F32F98" w:rsidRDefault="00862AE8" w:rsidP="009132E0">
      <w:pPr>
        <w:pStyle w:val="ListParagraph"/>
        <w:numPr>
          <w:ilvl w:val="0"/>
          <w:numId w:val="4"/>
        </w:numPr>
        <w:spacing w:after="0"/>
        <w:rPr>
          <w:rFonts w:ascii="Arial" w:hAnsi="Arial" w:cs="Arial"/>
        </w:rPr>
      </w:pPr>
      <w:r w:rsidRPr="008A3FEB">
        <w:rPr>
          <w:rFonts w:ascii="Arial" w:hAnsi="Arial" w:cs="Arial"/>
          <w:b/>
          <w:bCs/>
        </w:rPr>
        <w:t>Todd PK</w:t>
      </w:r>
      <w:r w:rsidR="005A6028">
        <w:rPr>
          <w:rFonts w:ascii="Arial" w:hAnsi="Arial" w:cs="Arial"/>
          <w:b/>
          <w:bCs/>
        </w:rPr>
        <w:t>*</w:t>
      </w:r>
      <w:r w:rsidRPr="00F32F98">
        <w:rPr>
          <w:rFonts w:ascii="Arial" w:hAnsi="Arial" w:cs="Arial"/>
        </w:rPr>
        <w:t>, Paulson HL: Drug discovery: Kill the messenger where it lives., Nature.488(7409): 36-38, 01/2012. PM22859197</w:t>
      </w:r>
    </w:p>
    <w:p w14:paraId="650E3547" w14:textId="506EF47E" w:rsidR="00F32F98" w:rsidRDefault="00862AE8" w:rsidP="009132E0">
      <w:pPr>
        <w:pStyle w:val="ListParagraph"/>
        <w:numPr>
          <w:ilvl w:val="0"/>
          <w:numId w:val="4"/>
        </w:numPr>
        <w:spacing w:after="0"/>
        <w:rPr>
          <w:rFonts w:ascii="Arial" w:hAnsi="Arial" w:cs="Arial"/>
        </w:rPr>
      </w:pPr>
      <w:r w:rsidRPr="008A3FEB">
        <w:rPr>
          <w:rFonts w:ascii="Arial" w:hAnsi="Arial" w:cs="Arial"/>
          <w:b/>
          <w:bCs/>
        </w:rPr>
        <w:lastRenderedPageBreak/>
        <w:t>Todd PK</w:t>
      </w:r>
      <w:r w:rsidR="005A6028">
        <w:rPr>
          <w:rFonts w:ascii="Arial" w:hAnsi="Arial" w:cs="Arial"/>
          <w:b/>
          <w:bCs/>
        </w:rPr>
        <w:t>*</w:t>
      </w:r>
      <w:r w:rsidRPr="00F32F98">
        <w:rPr>
          <w:rFonts w:ascii="Arial" w:hAnsi="Arial" w:cs="Arial"/>
        </w:rPr>
        <w:t>, Paulson HL: C9orf72-associated FTD/ALS: when less is more., Neuron.80(2): 257-258, 10/2013. PM24139028</w:t>
      </w:r>
      <w:r w:rsidR="00F32F98">
        <w:rPr>
          <w:rFonts w:ascii="Arial" w:hAnsi="Arial" w:cs="Arial"/>
        </w:rPr>
        <w:t>.</w:t>
      </w:r>
    </w:p>
    <w:p w14:paraId="561A9D18" w14:textId="7C4B28EB" w:rsidR="009B2C86" w:rsidRPr="009B2C86" w:rsidRDefault="009B2C86" w:rsidP="009C0651">
      <w:pPr>
        <w:pStyle w:val="ListParagraph"/>
        <w:numPr>
          <w:ilvl w:val="0"/>
          <w:numId w:val="4"/>
        </w:numPr>
        <w:spacing w:after="0"/>
        <w:rPr>
          <w:rFonts w:ascii="Arial" w:hAnsi="Arial" w:cs="Arial"/>
        </w:rPr>
      </w:pPr>
      <w:r w:rsidRPr="008A3FEB">
        <w:rPr>
          <w:rFonts w:ascii="Arial" w:hAnsi="Arial" w:cs="Arial"/>
          <w:b/>
          <w:bCs/>
        </w:rPr>
        <w:t>Todd PK</w:t>
      </w:r>
      <w:r w:rsidR="005A6028">
        <w:rPr>
          <w:rFonts w:ascii="Arial" w:hAnsi="Arial" w:cs="Arial"/>
          <w:b/>
          <w:bCs/>
        </w:rPr>
        <w:t>*</w:t>
      </w:r>
      <w:r w:rsidR="009C001E" w:rsidRPr="009B2C86">
        <w:rPr>
          <w:rFonts w:ascii="Arial" w:hAnsi="Arial" w:cs="Arial"/>
        </w:rPr>
        <w:t xml:space="preserve">. </w:t>
      </w:r>
      <w:r w:rsidRPr="009B2C86">
        <w:rPr>
          <w:rFonts w:ascii="Arial" w:hAnsi="Arial" w:cs="Arial"/>
        </w:rPr>
        <w:t>A repeating theme in amyotrophic lateral sclerosis genetics</w:t>
      </w:r>
      <w:r w:rsidR="009C001E" w:rsidRPr="009B2C86">
        <w:rPr>
          <w:rFonts w:ascii="Arial" w:hAnsi="Arial" w:cs="Arial"/>
        </w:rPr>
        <w:t xml:space="preserve">. </w:t>
      </w:r>
      <w:r w:rsidRPr="009B2C86">
        <w:rPr>
          <w:rFonts w:ascii="Arial" w:hAnsi="Arial" w:cs="Arial"/>
        </w:rPr>
        <w:t>Neurology. 2020 Dec 15;95(24):1080-1081. PMID: 32989099</w:t>
      </w:r>
    </w:p>
    <w:p w14:paraId="621D8097" w14:textId="0C6A1E09" w:rsidR="00862AE8" w:rsidRPr="00F32F98" w:rsidRDefault="00862AE8" w:rsidP="009132E0">
      <w:pPr>
        <w:pStyle w:val="ListParagraph"/>
        <w:numPr>
          <w:ilvl w:val="0"/>
          <w:numId w:val="4"/>
        </w:numPr>
        <w:spacing w:after="0"/>
        <w:rPr>
          <w:rFonts w:ascii="Arial" w:hAnsi="Arial" w:cs="Arial"/>
        </w:rPr>
      </w:pPr>
      <w:r w:rsidRPr="00F32F98">
        <w:rPr>
          <w:rFonts w:ascii="Arial" w:hAnsi="Arial" w:cs="Arial"/>
        </w:rPr>
        <w:t xml:space="preserve">Wang ET, Freudenreich CH, Gromak N, </w:t>
      </w:r>
      <w:r w:rsidRPr="008A3FEB">
        <w:rPr>
          <w:rFonts w:ascii="Arial" w:hAnsi="Arial" w:cs="Arial"/>
          <w:b/>
          <w:bCs/>
        </w:rPr>
        <w:t>Todd PK</w:t>
      </w:r>
      <w:r w:rsidRPr="00F32F98">
        <w:rPr>
          <w:rFonts w:ascii="Arial" w:hAnsi="Arial" w:cs="Arial"/>
        </w:rPr>
        <w:t>, Nagai H: Voices: What repeat expansion disorders can teach us about the central dogma</w:t>
      </w:r>
      <w:r w:rsidR="009C001E" w:rsidRPr="00F32F98">
        <w:rPr>
          <w:rFonts w:ascii="Arial" w:hAnsi="Arial" w:cs="Arial"/>
        </w:rPr>
        <w:t xml:space="preserve">. </w:t>
      </w:r>
      <w:r w:rsidRPr="00F32F98">
        <w:rPr>
          <w:rFonts w:ascii="Arial" w:hAnsi="Arial" w:cs="Arial"/>
        </w:rPr>
        <w:t xml:space="preserve">Molecular Cell. 2023 </w:t>
      </w:r>
    </w:p>
    <w:p w14:paraId="5FCB7DED" w14:textId="77777777" w:rsidR="008A3FEB" w:rsidRPr="00F32F98" w:rsidRDefault="008A3FEB" w:rsidP="008A3FEB">
      <w:pPr>
        <w:pStyle w:val="ListParagraph"/>
        <w:spacing w:after="0"/>
        <w:ind w:left="852"/>
        <w:rPr>
          <w:rFonts w:ascii="Arial" w:hAnsi="Arial" w:cs="Arial"/>
        </w:rPr>
      </w:pPr>
    </w:p>
    <w:sectPr w:rsidR="008A3FEB" w:rsidRPr="00F32F98" w:rsidSect="00EC31D5">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FC3"/>
    <w:multiLevelType w:val="hybridMultilevel"/>
    <w:tmpl w:val="8BDE6286"/>
    <w:lvl w:ilvl="0" w:tplc="821CCF8A">
      <w:start w:val="1"/>
      <w:numFmt w:val="decimal"/>
      <w:lvlText w:val="%1."/>
      <w:lvlJc w:val="left"/>
      <w:pPr>
        <w:ind w:left="1212" w:hanging="49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B67F82"/>
    <w:multiLevelType w:val="hybridMultilevel"/>
    <w:tmpl w:val="D700D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083B75"/>
    <w:multiLevelType w:val="hybridMultilevel"/>
    <w:tmpl w:val="846480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86E4371"/>
    <w:multiLevelType w:val="hybridMultilevel"/>
    <w:tmpl w:val="61FEC796"/>
    <w:lvl w:ilvl="0" w:tplc="821CCF8A">
      <w:start w:val="1"/>
      <w:numFmt w:val="decimal"/>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9701F"/>
    <w:multiLevelType w:val="hybridMultilevel"/>
    <w:tmpl w:val="3830FD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5F30ED"/>
    <w:multiLevelType w:val="hybridMultilevel"/>
    <w:tmpl w:val="846480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9127E32"/>
    <w:multiLevelType w:val="hybridMultilevel"/>
    <w:tmpl w:val="4BEC26AE"/>
    <w:lvl w:ilvl="0" w:tplc="821CCF8A">
      <w:start w:val="1"/>
      <w:numFmt w:val="decimal"/>
      <w:lvlText w:val="%1."/>
      <w:lvlJc w:val="left"/>
      <w:pPr>
        <w:ind w:left="492" w:hanging="49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4780336">
    <w:abstractNumId w:val="1"/>
  </w:num>
  <w:num w:numId="2" w16cid:durableId="1810171241">
    <w:abstractNumId w:val="4"/>
  </w:num>
  <w:num w:numId="3" w16cid:durableId="1368022777">
    <w:abstractNumId w:val="5"/>
  </w:num>
  <w:num w:numId="4" w16cid:durableId="1971931492">
    <w:abstractNumId w:val="3"/>
  </w:num>
  <w:num w:numId="5" w16cid:durableId="2085562586">
    <w:abstractNumId w:val="6"/>
  </w:num>
  <w:num w:numId="6" w16cid:durableId="1015039110">
    <w:abstractNumId w:val="0"/>
  </w:num>
  <w:num w:numId="7" w16cid:durableId="1232616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E8"/>
    <w:rsid w:val="00004860"/>
    <w:rsid w:val="000053B9"/>
    <w:rsid w:val="00011BB4"/>
    <w:rsid w:val="000124A0"/>
    <w:rsid w:val="000231A9"/>
    <w:rsid w:val="00023D67"/>
    <w:rsid w:val="0002439A"/>
    <w:rsid w:val="0002441E"/>
    <w:rsid w:val="0002663A"/>
    <w:rsid w:val="0003010F"/>
    <w:rsid w:val="00034DCE"/>
    <w:rsid w:val="000357F0"/>
    <w:rsid w:val="0003590B"/>
    <w:rsid w:val="00040D63"/>
    <w:rsid w:val="00043C42"/>
    <w:rsid w:val="00044E74"/>
    <w:rsid w:val="00046E8A"/>
    <w:rsid w:val="00052B93"/>
    <w:rsid w:val="000547CF"/>
    <w:rsid w:val="000615C1"/>
    <w:rsid w:val="00063575"/>
    <w:rsid w:val="00063A2E"/>
    <w:rsid w:val="00071B4A"/>
    <w:rsid w:val="00072069"/>
    <w:rsid w:val="0007372F"/>
    <w:rsid w:val="00084BE4"/>
    <w:rsid w:val="00087250"/>
    <w:rsid w:val="00087CCC"/>
    <w:rsid w:val="00092CBF"/>
    <w:rsid w:val="00092EA4"/>
    <w:rsid w:val="00094183"/>
    <w:rsid w:val="00095B37"/>
    <w:rsid w:val="000A42A2"/>
    <w:rsid w:val="000B12EB"/>
    <w:rsid w:val="000B3A51"/>
    <w:rsid w:val="000B5610"/>
    <w:rsid w:val="000C0519"/>
    <w:rsid w:val="000C2E45"/>
    <w:rsid w:val="000D2E2A"/>
    <w:rsid w:val="000D3558"/>
    <w:rsid w:val="000D7839"/>
    <w:rsid w:val="000E1815"/>
    <w:rsid w:val="000F1A70"/>
    <w:rsid w:val="000F51F6"/>
    <w:rsid w:val="000F6336"/>
    <w:rsid w:val="000F6801"/>
    <w:rsid w:val="000F799A"/>
    <w:rsid w:val="00100A97"/>
    <w:rsid w:val="00103AD3"/>
    <w:rsid w:val="00105DF9"/>
    <w:rsid w:val="00121C98"/>
    <w:rsid w:val="001241DD"/>
    <w:rsid w:val="00134780"/>
    <w:rsid w:val="00136A3D"/>
    <w:rsid w:val="00136D15"/>
    <w:rsid w:val="00140B16"/>
    <w:rsid w:val="0014637C"/>
    <w:rsid w:val="00157591"/>
    <w:rsid w:val="00164CCC"/>
    <w:rsid w:val="00165666"/>
    <w:rsid w:val="00165A85"/>
    <w:rsid w:val="0017148B"/>
    <w:rsid w:val="00174942"/>
    <w:rsid w:val="001769BC"/>
    <w:rsid w:val="001904FA"/>
    <w:rsid w:val="00195413"/>
    <w:rsid w:val="0019704D"/>
    <w:rsid w:val="001A0500"/>
    <w:rsid w:val="001B2DDB"/>
    <w:rsid w:val="001C1CE6"/>
    <w:rsid w:val="001D1CA9"/>
    <w:rsid w:val="001D32AA"/>
    <w:rsid w:val="001D5790"/>
    <w:rsid w:val="001D5FF6"/>
    <w:rsid w:val="001D7F63"/>
    <w:rsid w:val="001E532A"/>
    <w:rsid w:val="001F38E6"/>
    <w:rsid w:val="00200F72"/>
    <w:rsid w:val="002044B2"/>
    <w:rsid w:val="00206A5B"/>
    <w:rsid w:val="00212420"/>
    <w:rsid w:val="00213DEC"/>
    <w:rsid w:val="002223B5"/>
    <w:rsid w:val="00225E3E"/>
    <w:rsid w:val="00231A33"/>
    <w:rsid w:val="002339D6"/>
    <w:rsid w:val="0025706E"/>
    <w:rsid w:val="002605DD"/>
    <w:rsid w:val="00262101"/>
    <w:rsid w:val="0026454B"/>
    <w:rsid w:val="0026559D"/>
    <w:rsid w:val="002667D9"/>
    <w:rsid w:val="00266CC7"/>
    <w:rsid w:val="0026730D"/>
    <w:rsid w:val="00270EEA"/>
    <w:rsid w:val="00277458"/>
    <w:rsid w:val="00293407"/>
    <w:rsid w:val="00293EC0"/>
    <w:rsid w:val="002940DE"/>
    <w:rsid w:val="002B616A"/>
    <w:rsid w:val="002B7838"/>
    <w:rsid w:val="002C054C"/>
    <w:rsid w:val="002C18AB"/>
    <w:rsid w:val="002C29CB"/>
    <w:rsid w:val="002D1639"/>
    <w:rsid w:val="002D226A"/>
    <w:rsid w:val="002D2380"/>
    <w:rsid w:val="002D624F"/>
    <w:rsid w:val="002E34BE"/>
    <w:rsid w:val="002F234C"/>
    <w:rsid w:val="002F4461"/>
    <w:rsid w:val="00305A54"/>
    <w:rsid w:val="00305DD0"/>
    <w:rsid w:val="00310B0F"/>
    <w:rsid w:val="0031125C"/>
    <w:rsid w:val="00312078"/>
    <w:rsid w:val="003131E8"/>
    <w:rsid w:val="00315B28"/>
    <w:rsid w:val="003208EE"/>
    <w:rsid w:val="00322AC7"/>
    <w:rsid w:val="00322CA2"/>
    <w:rsid w:val="00323948"/>
    <w:rsid w:val="0033685B"/>
    <w:rsid w:val="00336C2E"/>
    <w:rsid w:val="0033774E"/>
    <w:rsid w:val="00343193"/>
    <w:rsid w:val="00344FD5"/>
    <w:rsid w:val="0034604E"/>
    <w:rsid w:val="0034734D"/>
    <w:rsid w:val="0035281D"/>
    <w:rsid w:val="003530C1"/>
    <w:rsid w:val="00357409"/>
    <w:rsid w:val="00361024"/>
    <w:rsid w:val="00364FB3"/>
    <w:rsid w:val="00380871"/>
    <w:rsid w:val="00383BB6"/>
    <w:rsid w:val="00393491"/>
    <w:rsid w:val="0039352F"/>
    <w:rsid w:val="0039515A"/>
    <w:rsid w:val="00395AA1"/>
    <w:rsid w:val="003A2165"/>
    <w:rsid w:val="003B13C7"/>
    <w:rsid w:val="003B3388"/>
    <w:rsid w:val="003B44A1"/>
    <w:rsid w:val="003B5B36"/>
    <w:rsid w:val="003B7F62"/>
    <w:rsid w:val="003C5F15"/>
    <w:rsid w:val="003C731C"/>
    <w:rsid w:val="003C769E"/>
    <w:rsid w:val="003D049F"/>
    <w:rsid w:val="003D15B3"/>
    <w:rsid w:val="003D5CB4"/>
    <w:rsid w:val="003E2536"/>
    <w:rsid w:val="003E5D97"/>
    <w:rsid w:val="003F36C3"/>
    <w:rsid w:val="003F5888"/>
    <w:rsid w:val="003F7CD2"/>
    <w:rsid w:val="00403A1F"/>
    <w:rsid w:val="00406738"/>
    <w:rsid w:val="00407CB7"/>
    <w:rsid w:val="0041168D"/>
    <w:rsid w:val="00411F61"/>
    <w:rsid w:val="004130BA"/>
    <w:rsid w:val="00415C30"/>
    <w:rsid w:val="00416E7D"/>
    <w:rsid w:val="0041704F"/>
    <w:rsid w:val="0042545B"/>
    <w:rsid w:val="0042687B"/>
    <w:rsid w:val="00430E05"/>
    <w:rsid w:val="00431653"/>
    <w:rsid w:val="0043181B"/>
    <w:rsid w:val="0043433A"/>
    <w:rsid w:val="004404E7"/>
    <w:rsid w:val="00453BF6"/>
    <w:rsid w:val="004541C1"/>
    <w:rsid w:val="00455288"/>
    <w:rsid w:val="004568B5"/>
    <w:rsid w:val="004655FD"/>
    <w:rsid w:val="00465ADB"/>
    <w:rsid w:val="0047343F"/>
    <w:rsid w:val="00473EFE"/>
    <w:rsid w:val="00476A9B"/>
    <w:rsid w:val="00477589"/>
    <w:rsid w:val="004823FC"/>
    <w:rsid w:val="0048440B"/>
    <w:rsid w:val="00484BC8"/>
    <w:rsid w:val="00485E15"/>
    <w:rsid w:val="00487108"/>
    <w:rsid w:val="004A6F95"/>
    <w:rsid w:val="004B0184"/>
    <w:rsid w:val="004B0461"/>
    <w:rsid w:val="004C4D41"/>
    <w:rsid w:val="004D30F5"/>
    <w:rsid w:val="004D3C2F"/>
    <w:rsid w:val="004D4E2A"/>
    <w:rsid w:val="004F3BF3"/>
    <w:rsid w:val="004F402C"/>
    <w:rsid w:val="004F5314"/>
    <w:rsid w:val="004F5B01"/>
    <w:rsid w:val="005024D8"/>
    <w:rsid w:val="005068B1"/>
    <w:rsid w:val="005100AA"/>
    <w:rsid w:val="0051076A"/>
    <w:rsid w:val="0051313E"/>
    <w:rsid w:val="00514B3F"/>
    <w:rsid w:val="005163CD"/>
    <w:rsid w:val="00521158"/>
    <w:rsid w:val="005263E4"/>
    <w:rsid w:val="00553F50"/>
    <w:rsid w:val="0057118F"/>
    <w:rsid w:val="00572D5C"/>
    <w:rsid w:val="00575CD1"/>
    <w:rsid w:val="0059373F"/>
    <w:rsid w:val="00596345"/>
    <w:rsid w:val="005A0738"/>
    <w:rsid w:val="005A1396"/>
    <w:rsid w:val="005A305A"/>
    <w:rsid w:val="005A467E"/>
    <w:rsid w:val="005A5EC9"/>
    <w:rsid w:val="005A6028"/>
    <w:rsid w:val="005B13CA"/>
    <w:rsid w:val="005B1850"/>
    <w:rsid w:val="005B2D5F"/>
    <w:rsid w:val="005B3F0B"/>
    <w:rsid w:val="005B678F"/>
    <w:rsid w:val="005C39D7"/>
    <w:rsid w:val="005C6A7D"/>
    <w:rsid w:val="005D70F3"/>
    <w:rsid w:val="005E3E08"/>
    <w:rsid w:val="005E6845"/>
    <w:rsid w:val="005E6EDE"/>
    <w:rsid w:val="005F0B70"/>
    <w:rsid w:val="005F3FDA"/>
    <w:rsid w:val="00601689"/>
    <w:rsid w:val="00601B6E"/>
    <w:rsid w:val="00602226"/>
    <w:rsid w:val="00602413"/>
    <w:rsid w:val="00603FCF"/>
    <w:rsid w:val="006103EC"/>
    <w:rsid w:val="006121F5"/>
    <w:rsid w:val="00615EF0"/>
    <w:rsid w:val="006218B3"/>
    <w:rsid w:val="00624BD0"/>
    <w:rsid w:val="00624D00"/>
    <w:rsid w:val="00625546"/>
    <w:rsid w:val="00625D98"/>
    <w:rsid w:val="006358E5"/>
    <w:rsid w:val="006369BF"/>
    <w:rsid w:val="006404C8"/>
    <w:rsid w:val="00642A5F"/>
    <w:rsid w:val="00650C60"/>
    <w:rsid w:val="00653DBE"/>
    <w:rsid w:val="00662319"/>
    <w:rsid w:val="00663FD2"/>
    <w:rsid w:val="006731C8"/>
    <w:rsid w:val="00674D6E"/>
    <w:rsid w:val="00681507"/>
    <w:rsid w:val="00692C29"/>
    <w:rsid w:val="00693B36"/>
    <w:rsid w:val="00693BDB"/>
    <w:rsid w:val="00696601"/>
    <w:rsid w:val="006A055E"/>
    <w:rsid w:val="006A1720"/>
    <w:rsid w:val="006B2702"/>
    <w:rsid w:val="006B4422"/>
    <w:rsid w:val="006B7E8C"/>
    <w:rsid w:val="006C1A85"/>
    <w:rsid w:val="006C2ECB"/>
    <w:rsid w:val="006D4F0E"/>
    <w:rsid w:val="006E18F2"/>
    <w:rsid w:val="006E2740"/>
    <w:rsid w:val="006E5FD1"/>
    <w:rsid w:val="006F48FD"/>
    <w:rsid w:val="006F547D"/>
    <w:rsid w:val="006F552D"/>
    <w:rsid w:val="00700E0C"/>
    <w:rsid w:val="007241C4"/>
    <w:rsid w:val="00724211"/>
    <w:rsid w:val="00725BB9"/>
    <w:rsid w:val="00725DAA"/>
    <w:rsid w:val="007273AC"/>
    <w:rsid w:val="00731B3C"/>
    <w:rsid w:val="00734076"/>
    <w:rsid w:val="00735C14"/>
    <w:rsid w:val="0073612F"/>
    <w:rsid w:val="00737450"/>
    <w:rsid w:val="00743D9C"/>
    <w:rsid w:val="00747347"/>
    <w:rsid w:val="00750DFC"/>
    <w:rsid w:val="00760B84"/>
    <w:rsid w:val="0076309D"/>
    <w:rsid w:val="00770FCB"/>
    <w:rsid w:val="007767FC"/>
    <w:rsid w:val="00776871"/>
    <w:rsid w:val="0078333E"/>
    <w:rsid w:val="00786BE0"/>
    <w:rsid w:val="00786DC6"/>
    <w:rsid w:val="00786E1D"/>
    <w:rsid w:val="00797CC0"/>
    <w:rsid w:val="007A3669"/>
    <w:rsid w:val="007B05CE"/>
    <w:rsid w:val="007B2FC7"/>
    <w:rsid w:val="007B7A42"/>
    <w:rsid w:val="007C275E"/>
    <w:rsid w:val="007C5D0F"/>
    <w:rsid w:val="007C6761"/>
    <w:rsid w:val="007D639B"/>
    <w:rsid w:val="007E2BA5"/>
    <w:rsid w:val="007F1C38"/>
    <w:rsid w:val="007F4CCC"/>
    <w:rsid w:val="008029E6"/>
    <w:rsid w:val="0081223B"/>
    <w:rsid w:val="00813981"/>
    <w:rsid w:val="0081652F"/>
    <w:rsid w:val="00821904"/>
    <w:rsid w:val="00823913"/>
    <w:rsid w:val="00827A39"/>
    <w:rsid w:val="008307D3"/>
    <w:rsid w:val="008338C2"/>
    <w:rsid w:val="0083535D"/>
    <w:rsid w:val="00842DBE"/>
    <w:rsid w:val="008537B1"/>
    <w:rsid w:val="00854BAB"/>
    <w:rsid w:val="00854DD3"/>
    <w:rsid w:val="0086180A"/>
    <w:rsid w:val="00862AE8"/>
    <w:rsid w:val="00862DE1"/>
    <w:rsid w:val="00862FA9"/>
    <w:rsid w:val="00863F36"/>
    <w:rsid w:val="0087183B"/>
    <w:rsid w:val="00872D6C"/>
    <w:rsid w:val="008757F0"/>
    <w:rsid w:val="00880EA9"/>
    <w:rsid w:val="008857E2"/>
    <w:rsid w:val="00891911"/>
    <w:rsid w:val="008925E0"/>
    <w:rsid w:val="0089670D"/>
    <w:rsid w:val="008A3C84"/>
    <w:rsid w:val="008A3FEB"/>
    <w:rsid w:val="008A50B0"/>
    <w:rsid w:val="008A5CE1"/>
    <w:rsid w:val="008A616F"/>
    <w:rsid w:val="008A67B2"/>
    <w:rsid w:val="008A774A"/>
    <w:rsid w:val="008A7A6C"/>
    <w:rsid w:val="008B2029"/>
    <w:rsid w:val="008B6165"/>
    <w:rsid w:val="008C1766"/>
    <w:rsid w:val="008C5D3E"/>
    <w:rsid w:val="008C79CD"/>
    <w:rsid w:val="008D0587"/>
    <w:rsid w:val="008D52D1"/>
    <w:rsid w:val="008D67DA"/>
    <w:rsid w:val="008E458B"/>
    <w:rsid w:val="008F15AE"/>
    <w:rsid w:val="008F3FA6"/>
    <w:rsid w:val="009024CF"/>
    <w:rsid w:val="0090394C"/>
    <w:rsid w:val="00906CE5"/>
    <w:rsid w:val="00906F99"/>
    <w:rsid w:val="009132E0"/>
    <w:rsid w:val="00921E13"/>
    <w:rsid w:val="00921EA1"/>
    <w:rsid w:val="009355D2"/>
    <w:rsid w:val="00953D28"/>
    <w:rsid w:val="00955D83"/>
    <w:rsid w:val="00967CE6"/>
    <w:rsid w:val="00970E58"/>
    <w:rsid w:val="0097198B"/>
    <w:rsid w:val="009825B7"/>
    <w:rsid w:val="00985D3A"/>
    <w:rsid w:val="009914F6"/>
    <w:rsid w:val="00993F13"/>
    <w:rsid w:val="0099742D"/>
    <w:rsid w:val="009A18BE"/>
    <w:rsid w:val="009A252A"/>
    <w:rsid w:val="009A5265"/>
    <w:rsid w:val="009B151B"/>
    <w:rsid w:val="009B2115"/>
    <w:rsid w:val="009B2C86"/>
    <w:rsid w:val="009B4416"/>
    <w:rsid w:val="009B5D84"/>
    <w:rsid w:val="009B6626"/>
    <w:rsid w:val="009C001E"/>
    <w:rsid w:val="009C08D5"/>
    <w:rsid w:val="009C1E26"/>
    <w:rsid w:val="009C3DC8"/>
    <w:rsid w:val="009D1AEB"/>
    <w:rsid w:val="009D584C"/>
    <w:rsid w:val="009E623B"/>
    <w:rsid w:val="009E72A0"/>
    <w:rsid w:val="009E79E8"/>
    <w:rsid w:val="009F3D10"/>
    <w:rsid w:val="009F684E"/>
    <w:rsid w:val="009F7429"/>
    <w:rsid w:val="00A00268"/>
    <w:rsid w:val="00A00D92"/>
    <w:rsid w:val="00A02A17"/>
    <w:rsid w:val="00A06A94"/>
    <w:rsid w:val="00A1232C"/>
    <w:rsid w:val="00A126E6"/>
    <w:rsid w:val="00A23377"/>
    <w:rsid w:val="00A366EB"/>
    <w:rsid w:val="00A417B4"/>
    <w:rsid w:val="00A444A2"/>
    <w:rsid w:val="00A44BFD"/>
    <w:rsid w:val="00A50EDA"/>
    <w:rsid w:val="00A52707"/>
    <w:rsid w:val="00A60254"/>
    <w:rsid w:val="00A659EB"/>
    <w:rsid w:val="00A74963"/>
    <w:rsid w:val="00A7676C"/>
    <w:rsid w:val="00A773DA"/>
    <w:rsid w:val="00A8101F"/>
    <w:rsid w:val="00A93F1B"/>
    <w:rsid w:val="00AB1F32"/>
    <w:rsid w:val="00AB5592"/>
    <w:rsid w:val="00AB574A"/>
    <w:rsid w:val="00AC2F3A"/>
    <w:rsid w:val="00AC3677"/>
    <w:rsid w:val="00AC3B10"/>
    <w:rsid w:val="00AC3CDF"/>
    <w:rsid w:val="00AC5B84"/>
    <w:rsid w:val="00AD1A73"/>
    <w:rsid w:val="00AD32DF"/>
    <w:rsid w:val="00AE6D1E"/>
    <w:rsid w:val="00AE743F"/>
    <w:rsid w:val="00AF2ADC"/>
    <w:rsid w:val="00AF712D"/>
    <w:rsid w:val="00B00E0C"/>
    <w:rsid w:val="00B07C69"/>
    <w:rsid w:val="00B1051D"/>
    <w:rsid w:val="00B11E76"/>
    <w:rsid w:val="00B12A4B"/>
    <w:rsid w:val="00B12D17"/>
    <w:rsid w:val="00B15193"/>
    <w:rsid w:val="00B20CAB"/>
    <w:rsid w:val="00B20FD1"/>
    <w:rsid w:val="00B271E4"/>
    <w:rsid w:val="00B30196"/>
    <w:rsid w:val="00B31341"/>
    <w:rsid w:val="00B40261"/>
    <w:rsid w:val="00B70712"/>
    <w:rsid w:val="00B81DD7"/>
    <w:rsid w:val="00B82546"/>
    <w:rsid w:val="00B911F4"/>
    <w:rsid w:val="00B94132"/>
    <w:rsid w:val="00B94296"/>
    <w:rsid w:val="00B9492B"/>
    <w:rsid w:val="00B95BE6"/>
    <w:rsid w:val="00B9760A"/>
    <w:rsid w:val="00BA552A"/>
    <w:rsid w:val="00BC6F8A"/>
    <w:rsid w:val="00BE117A"/>
    <w:rsid w:val="00BF1073"/>
    <w:rsid w:val="00BF2B33"/>
    <w:rsid w:val="00BF3B6D"/>
    <w:rsid w:val="00BF7459"/>
    <w:rsid w:val="00C00868"/>
    <w:rsid w:val="00C0160A"/>
    <w:rsid w:val="00C115A6"/>
    <w:rsid w:val="00C2292B"/>
    <w:rsid w:val="00C36CBB"/>
    <w:rsid w:val="00C40D09"/>
    <w:rsid w:val="00C4114B"/>
    <w:rsid w:val="00C4162F"/>
    <w:rsid w:val="00C47E40"/>
    <w:rsid w:val="00C50CEA"/>
    <w:rsid w:val="00C53958"/>
    <w:rsid w:val="00C54BC2"/>
    <w:rsid w:val="00C555A7"/>
    <w:rsid w:val="00C57C86"/>
    <w:rsid w:val="00C65606"/>
    <w:rsid w:val="00C7227F"/>
    <w:rsid w:val="00C75265"/>
    <w:rsid w:val="00C76024"/>
    <w:rsid w:val="00C8003A"/>
    <w:rsid w:val="00C84513"/>
    <w:rsid w:val="00C866B2"/>
    <w:rsid w:val="00CB25C9"/>
    <w:rsid w:val="00CB281E"/>
    <w:rsid w:val="00CB53AF"/>
    <w:rsid w:val="00CC0B85"/>
    <w:rsid w:val="00CC1993"/>
    <w:rsid w:val="00CC78BD"/>
    <w:rsid w:val="00CD1BAB"/>
    <w:rsid w:val="00CD490F"/>
    <w:rsid w:val="00CD7372"/>
    <w:rsid w:val="00CE1DD6"/>
    <w:rsid w:val="00CE2CD3"/>
    <w:rsid w:val="00CF00E0"/>
    <w:rsid w:val="00CF1EC1"/>
    <w:rsid w:val="00CF5E5D"/>
    <w:rsid w:val="00D05259"/>
    <w:rsid w:val="00D109D5"/>
    <w:rsid w:val="00D16139"/>
    <w:rsid w:val="00D20DFB"/>
    <w:rsid w:val="00D218D6"/>
    <w:rsid w:val="00D353DF"/>
    <w:rsid w:val="00D36DBB"/>
    <w:rsid w:val="00D379D8"/>
    <w:rsid w:val="00D53420"/>
    <w:rsid w:val="00D604B4"/>
    <w:rsid w:val="00D674AA"/>
    <w:rsid w:val="00D728EC"/>
    <w:rsid w:val="00D75998"/>
    <w:rsid w:val="00D77A29"/>
    <w:rsid w:val="00D81B7E"/>
    <w:rsid w:val="00D86494"/>
    <w:rsid w:val="00D869D2"/>
    <w:rsid w:val="00D918AF"/>
    <w:rsid w:val="00D92F71"/>
    <w:rsid w:val="00D95031"/>
    <w:rsid w:val="00DA02F7"/>
    <w:rsid w:val="00DA0783"/>
    <w:rsid w:val="00DA119D"/>
    <w:rsid w:val="00DA5EE9"/>
    <w:rsid w:val="00DA62B2"/>
    <w:rsid w:val="00DB0E62"/>
    <w:rsid w:val="00DC2413"/>
    <w:rsid w:val="00DC2E98"/>
    <w:rsid w:val="00DC7CE5"/>
    <w:rsid w:val="00DD0B52"/>
    <w:rsid w:val="00DD34E5"/>
    <w:rsid w:val="00DD479F"/>
    <w:rsid w:val="00DD48DC"/>
    <w:rsid w:val="00DD691A"/>
    <w:rsid w:val="00DD6940"/>
    <w:rsid w:val="00DE0D26"/>
    <w:rsid w:val="00DE2961"/>
    <w:rsid w:val="00DE4585"/>
    <w:rsid w:val="00DE619F"/>
    <w:rsid w:val="00DF07AE"/>
    <w:rsid w:val="00DF6BCC"/>
    <w:rsid w:val="00E00A9C"/>
    <w:rsid w:val="00E174A9"/>
    <w:rsid w:val="00E23B7A"/>
    <w:rsid w:val="00E248E9"/>
    <w:rsid w:val="00E254D7"/>
    <w:rsid w:val="00E3325C"/>
    <w:rsid w:val="00E3791F"/>
    <w:rsid w:val="00E4630B"/>
    <w:rsid w:val="00E4679F"/>
    <w:rsid w:val="00E52644"/>
    <w:rsid w:val="00E55BFD"/>
    <w:rsid w:val="00E60485"/>
    <w:rsid w:val="00E77676"/>
    <w:rsid w:val="00E77C65"/>
    <w:rsid w:val="00E81B5A"/>
    <w:rsid w:val="00E9214D"/>
    <w:rsid w:val="00E95238"/>
    <w:rsid w:val="00EA0326"/>
    <w:rsid w:val="00EA38FC"/>
    <w:rsid w:val="00EB078B"/>
    <w:rsid w:val="00EB425F"/>
    <w:rsid w:val="00EB55D1"/>
    <w:rsid w:val="00EC19CD"/>
    <w:rsid w:val="00EC31D5"/>
    <w:rsid w:val="00ED12A2"/>
    <w:rsid w:val="00ED62B0"/>
    <w:rsid w:val="00EE00BD"/>
    <w:rsid w:val="00EE3688"/>
    <w:rsid w:val="00EE7004"/>
    <w:rsid w:val="00EF03BA"/>
    <w:rsid w:val="00EF275B"/>
    <w:rsid w:val="00F01EBA"/>
    <w:rsid w:val="00F04F84"/>
    <w:rsid w:val="00F0592E"/>
    <w:rsid w:val="00F071FE"/>
    <w:rsid w:val="00F1386B"/>
    <w:rsid w:val="00F14F3C"/>
    <w:rsid w:val="00F31AB4"/>
    <w:rsid w:val="00F32F98"/>
    <w:rsid w:val="00F34DAD"/>
    <w:rsid w:val="00F44139"/>
    <w:rsid w:val="00F51D82"/>
    <w:rsid w:val="00F5238F"/>
    <w:rsid w:val="00F56FE3"/>
    <w:rsid w:val="00F656E7"/>
    <w:rsid w:val="00F65B7A"/>
    <w:rsid w:val="00F76F09"/>
    <w:rsid w:val="00F7764D"/>
    <w:rsid w:val="00F83C3C"/>
    <w:rsid w:val="00F85C76"/>
    <w:rsid w:val="00F94A37"/>
    <w:rsid w:val="00F96D5D"/>
    <w:rsid w:val="00FA0618"/>
    <w:rsid w:val="00FB28CB"/>
    <w:rsid w:val="00FB3463"/>
    <w:rsid w:val="00FB73D6"/>
    <w:rsid w:val="00FC21FB"/>
    <w:rsid w:val="00FC4C41"/>
    <w:rsid w:val="00FE30AB"/>
    <w:rsid w:val="00FE6E30"/>
    <w:rsid w:val="00FE7303"/>
    <w:rsid w:val="00FF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03A4"/>
  <w15:chartTrackingRefBased/>
  <w15:docId w15:val="{E21DE5AB-B91D-4CC2-B0CF-CE955922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56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059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AE8"/>
    <w:rPr>
      <w:color w:val="0563C1" w:themeColor="hyperlink"/>
      <w:u w:val="single"/>
    </w:rPr>
  </w:style>
  <w:style w:type="character" w:styleId="UnresolvedMention">
    <w:name w:val="Unresolved Mention"/>
    <w:basedOn w:val="DefaultParagraphFont"/>
    <w:uiPriority w:val="99"/>
    <w:semiHidden/>
    <w:unhideWhenUsed/>
    <w:rsid w:val="00862AE8"/>
    <w:rPr>
      <w:color w:val="605E5C"/>
      <w:shd w:val="clear" w:color="auto" w:fill="E1DFDD"/>
    </w:rPr>
  </w:style>
  <w:style w:type="paragraph" w:styleId="ListParagraph">
    <w:name w:val="List Paragraph"/>
    <w:basedOn w:val="Normal"/>
    <w:uiPriority w:val="34"/>
    <w:qFormat/>
    <w:rsid w:val="0003590B"/>
    <w:pPr>
      <w:ind w:left="720"/>
      <w:contextualSpacing/>
    </w:pPr>
  </w:style>
  <w:style w:type="character" w:customStyle="1" w:styleId="cf01">
    <w:name w:val="cf01"/>
    <w:basedOn w:val="DefaultParagraphFont"/>
    <w:rsid w:val="00823913"/>
    <w:rPr>
      <w:rFonts w:ascii="Segoe UI" w:hAnsi="Segoe UI" w:cs="Segoe UI" w:hint="default"/>
      <w:color w:val="262626"/>
      <w:sz w:val="36"/>
      <w:szCs w:val="36"/>
    </w:rPr>
  </w:style>
  <w:style w:type="character" w:customStyle="1" w:styleId="Heading3Char">
    <w:name w:val="Heading 3 Char"/>
    <w:basedOn w:val="DefaultParagraphFont"/>
    <w:link w:val="Heading3"/>
    <w:uiPriority w:val="9"/>
    <w:rsid w:val="00F0592E"/>
    <w:rPr>
      <w:rFonts w:ascii="Times New Roman" w:eastAsia="Times New Roman" w:hAnsi="Times New Roman" w:cs="Times New Roman"/>
      <w:b/>
      <w:bCs/>
      <w:sz w:val="27"/>
      <w:szCs w:val="27"/>
    </w:rPr>
  </w:style>
  <w:style w:type="character" w:customStyle="1" w:styleId="c9dxtc">
    <w:name w:val="c9dxtc"/>
    <w:basedOn w:val="DefaultParagraphFont"/>
    <w:rsid w:val="00F0592E"/>
  </w:style>
  <w:style w:type="character" w:customStyle="1" w:styleId="Heading2Char">
    <w:name w:val="Heading 2 Char"/>
    <w:basedOn w:val="DefaultParagraphFont"/>
    <w:link w:val="Heading2"/>
    <w:uiPriority w:val="9"/>
    <w:semiHidden/>
    <w:rsid w:val="00C6560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84717">
      <w:bodyDiv w:val="1"/>
      <w:marLeft w:val="0"/>
      <w:marRight w:val="0"/>
      <w:marTop w:val="0"/>
      <w:marBottom w:val="0"/>
      <w:divBdr>
        <w:top w:val="none" w:sz="0" w:space="0" w:color="auto"/>
        <w:left w:val="none" w:sz="0" w:space="0" w:color="auto"/>
        <w:bottom w:val="none" w:sz="0" w:space="0" w:color="auto"/>
        <w:right w:val="none" w:sz="0" w:space="0" w:color="auto"/>
      </w:divBdr>
      <w:divsChild>
        <w:div w:id="1227255119">
          <w:marLeft w:val="0"/>
          <w:marRight w:val="0"/>
          <w:marTop w:val="0"/>
          <w:marBottom w:val="0"/>
          <w:divBdr>
            <w:top w:val="none" w:sz="0" w:space="0" w:color="auto"/>
            <w:left w:val="none" w:sz="0" w:space="0" w:color="auto"/>
            <w:bottom w:val="none" w:sz="0" w:space="0" w:color="auto"/>
            <w:right w:val="none" w:sz="0" w:space="0" w:color="auto"/>
          </w:divBdr>
        </w:div>
      </w:divsChild>
    </w:div>
    <w:div w:id="184288748">
      <w:bodyDiv w:val="1"/>
      <w:marLeft w:val="0"/>
      <w:marRight w:val="0"/>
      <w:marTop w:val="0"/>
      <w:marBottom w:val="0"/>
      <w:divBdr>
        <w:top w:val="none" w:sz="0" w:space="0" w:color="auto"/>
        <w:left w:val="none" w:sz="0" w:space="0" w:color="auto"/>
        <w:bottom w:val="none" w:sz="0" w:space="0" w:color="auto"/>
        <w:right w:val="none" w:sz="0" w:space="0" w:color="auto"/>
      </w:divBdr>
      <w:divsChild>
        <w:div w:id="1097946078">
          <w:marLeft w:val="0"/>
          <w:marRight w:val="0"/>
          <w:marTop w:val="0"/>
          <w:marBottom w:val="0"/>
          <w:divBdr>
            <w:top w:val="none" w:sz="0" w:space="0" w:color="auto"/>
            <w:left w:val="none" w:sz="0" w:space="0" w:color="auto"/>
            <w:bottom w:val="none" w:sz="0" w:space="0" w:color="auto"/>
            <w:right w:val="none" w:sz="0" w:space="0" w:color="auto"/>
          </w:divBdr>
        </w:div>
      </w:divsChild>
    </w:div>
    <w:div w:id="387001152">
      <w:bodyDiv w:val="1"/>
      <w:marLeft w:val="0"/>
      <w:marRight w:val="0"/>
      <w:marTop w:val="0"/>
      <w:marBottom w:val="0"/>
      <w:divBdr>
        <w:top w:val="none" w:sz="0" w:space="0" w:color="auto"/>
        <w:left w:val="none" w:sz="0" w:space="0" w:color="auto"/>
        <w:bottom w:val="none" w:sz="0" w:space="0" w:color="auto"/>
        <w:right w:val="none" w:sz="0" w:space="0" w:color="auto"/>
      </w:divBdr>
    </w:div>
    <w:div w:id="482478001">
      <w:bodyDiv w:val="1"/>
      <w:marLeft w:val="0"/>
      <w:marRight w:val="0"/>
      <w:marTop w:val="0"/>
      <w:marBottom w:val="0"/>
      <w:divBdr>
        <w:top w:val="none" w:sz="0" w:space="0" w:color="auto"/>
        <w:left w:val="none" w:sz="0" w:space="0" w:color="auto"/>
        <w:bottom w:val="none" w:sz="0" w:space="0" w:color="auto"/>
        <w:right w:val="none" w:sz="0" w:space="0" w:color="auto"/>
      </w:divBdr>
      <w:divsChild>
        <w:div w:id="55521304">
          <w:marLeft w:val="0"/>
          <w:marRight w:val="0"/>
          <w:marTop w:val="0"/>
          <w:marBottom w:val="0"/>
          <w:divBdr>
            <w:top w:val="none" w:sz="0" w:space="0" w:color="auto"/>
            <w:left w:val="none" w:sz="0" w:space="0" w:color="auto"/>
            <w:bottom w:val="none" w:sz="0" w:space="0" w:color="auto"/>
            <w:right w:val="none" w:sz="0" w:space="0" w:color="auto"/>
          </w:divBdr>
        </w:div>
      </w:divsChild>
    </w:div>
    <w:div w:id="629094140">
      <w:bodyDiv w:val="1"/>
      <w:marLeft w:val="0"/>
      <w:marRight w:val="0"/>
      <w:marTop w:val="0"/>
      <w:marBottom w:val="0"/>
      <w:divBdr>
        <w:top w:val="none" w:sz="0" w:space="0" w:color="auto"/>
        <w:left w:val="none" w:sz="0" w:space="0" w:color="auto"/>
        <w:bottom w:val="none" w:sz="0" w:space="0" w:color="auto"/>
        <w:right w:val="none" w:sz="0" w:space="0" w:color="auto"/>
      </w:divBdr>
      <w:divsChild>
        <w:div w:id="357438927">
          <w:marLeft w:val="0"/>
          <w:marRight w:val="0"/>
          <w:marTop w:val="0"/>
          <w:marBottom w:val="0"/>
          <w:divBdr>
            <w:top w:val="none" w:sz="0" w:space="0" w:color="auto"/>
            <w:left w:val="none" w:sz="0" w:space="0" w:color="auto"/>
            <w:bottom w:val="none" w:sz="0" w:space="0" w:color="auto"/>
            <w:right w:val="none" w:sz="0" w:space="0" w:color="auto"/>
          </w:divBdr>
        </w:div>
      </w:divsChild>
    </w:div>
    <w:div w:id="683484070">
      <w:bodyDiv w:val="1"/>
      <w:marLeft w:val="0"/>
      <w:marRight w:val="0"/>
      <w:marTop w:val="0"/>
      <w:marBottom w:val="0"/>
      <w:divBdr>
        <w:top w:val="none" w:sz="0" w:space="0" w:color="auto"/>
        <w:left w:val="none" w:sz="0" w:space="0" w:color="auto"/>
        <w:bottom w:val="none" w:sz="0" w:space="0" w:color="auto"/>
        <w:right w:val="none" w:sz="0" w:space="0" w:color="auto"/>
      </w:divBdr>
      <w:divsChild>
        <w:div w:id="909073689">
          <w:marLeft w:val="0"/>
          <w:marRight w:val="0"/>
          <w:marTop w:val="0"/>
          <w:marBottom w:val="0"/>
          <w:divBdr>
            <w:top w:val="none" w:sz="0" w:space="0" w:color="auto"/>
            <w:left w:val="none" w:sz="0" w:space="0" w:color="auto"/>
            <w:bottom w:val="none" w:sz="0" w:space="0" w:color="auto"/>
            <w:right w:val="none" w:sz="0" w:space="0" w:color="auto"/>
          </w:divBdr>
        </w:div>
      </w:divsChild>
    </w:div>
    <w:div w:id="797725255">
      <w:bodyDiv w:val="1"/>
      <w:marLeft w:val="0"/>
      <w:marRight w:val="0"/>
      <w:marTop w:val="0"/>
      <w:marBottom w:val="0"/>
      <w:divBdr>
        <w:top w:val="none" w:sz="0" w:space="0" w:color="auto"/>
        <w:left w:val="none" w:sz="0" w:space="0" w:color="auto"/>
        <w:bottom w:val="none" w:sz="0" w:space="0" w:color="auto"/>
        <w:right w:val="none" w:sz="0" w:space="0" w:color="auto"/>
      </w:divBdr>
      <w:divsChild>
        <w:div w:id="1313484364">
          <w:marLeft w:val="0"/>
          <w:marRight w:val="0"/>
          <w:marTop w:val="0"/>
          <w:marBottom w:val="0"/>
          <w:divBdr>
            <w:top w:val="none" w:sz="0" w:space="0" w:color="auto"/>
            <w:left w:val="none" w:sz="0" w:space="0" w:color="auto"/>
            <w:bottom w:val="none" w:sz="0" w:space="0" w:color="auto"/>
            <w:right w:val="none" w:sz="0" w:space="0" w:color="auto"/>
          </w:divBdr>
        </w:div>
        <w:div w:id="1555392554">
          <w:marLeft w:val="0"/>
          <w:marRight w:val="0"/>
          <w:marTop w:val="0"/>
          <w:marBottom w:val="0"/>
          <w:divBdr>
            <w:top w:val="none" w:sz="0" w:space="0" w:color="auto"/>
            <w:left w:val="none" w:sz="0" w:space="0" w:color="auto"/>
            <w:bottom w:val="none" w:sz="0" w:space="0" w:color="auto"/>
            <w:right w:val="none" w:sz="0" w:space="0" w:color="auto"/>
          </w:divBdr>
          <w:divsChild>
            <w:div w:id="10808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5039">
      <w:bodyDiv w:val="1"/>
      <w:marLeft w:val="0"/>
      <w:marRight w:val="0"/>
      <w:marTop w:val="0"/>
      <w:marBottom w:val="0"/>
      <w:divBdr>
        <w:top w:val="none" w:sz="0" w:space="0" w:color="auto"/>
        <w:left w:val="none" w:sz="0" w:space="0" w:color="auto"/>
        <w:bottom w:val="none" w:sz="0" w:space="0" w:color="auto"/>
        <w:right w:val="none" w:sz="0" w:space="0" w:color="auto"/>
      </w:divBdr>
    </w:div>
    <w:div w:id="805396696">
      <w:bodyDiv w:val="1"/>
      <w:marLeft w:val="0"/>
      <w:marRight w:val="0"/>
      <w:marTop w:val="0"/>
      <w:marBottom w:val="0"/>
      <w:divBdr>
        <w:top w:val="none" w:sz="0" w:space="0" w:color="auto"/>
        <w:left w:val="none" w:sz="0" w:space="0" w:color="auto"/>
        <w:bottom w:val="none" w:sz="0" w:space="0" w:color="auto"/>
        <w:right w:val="none" w:sz="0" w:space="0" w:color="auto"/>
      </w:divBdr>
      <w:divsChild>
        <w:div w:id="1588075553">
          <w:marLeft w:val="0"/>
          <w:marRight w:val="0"/>
          <w:marTop w:val="0"/>
          <w:marBottom w:val="0"/>
          <w:divBdr>
            <w:top w:val="none" w:sz="0" w:space="0" w:color="auto"/>
            <w:left w:val="none" w:sz="0" w:space="0" w:color="auto"/>
            <w:bottom w:val="none" w:sz="0" w:space="0" w:color="auto"/>
            <w:right w:val="none" w:sz="0" w:space="0" w:color="auto"/>
          </w:divBdr>
        </w:div>
      </w:divsChild>
    </w:div>
    <w:div w:id="830170580">
      <w:bodyDiv w:val="1"/>
      <w:marLeft w:val="0"/>
      <w:marRight w:val="0"/>
      <w:marTop w:val="0"/>
      <w:marBottom w:val="0"/>
      <w:divBdr>
        <w:top w:val="none" w:sz="0" w:space="0" w:color="auto"/>
        <w:left w:val="none" w:sz="0" w:space="0" w:color="auto"/>
        <w:bottom w:val="none" w:sz="0" w:space="0" w:color="auto"/>
        <w:right w:val="none" w:sz="0" w:space="0" w:color="auto"/>
      </w:divBdr>
      <w:divsChild>
        <w:div w:id="8874970">
          <w:marLeft w:val="0"/>
          <w:marRight w:val="0"/>
          <w:marTop w:val="0"/>
          <w:marBottom w:val="0"/>
          <w:divBdr>
            <w:top w:val="none" w:sz="0" w:space="0" w:color="auto"/>
            <w:left w:val="none" w:sz="0" w:space="0" w:color="auto"/>
            <w:bottom w:val="none" w:sz="0" w:space="0" w:color="auto"/>
            <w:right w:val="none" w:sz="0" w:space="0" w:color="auto"/>
          </w:divBdr>
          <w:divsChild>
            <w:div w:id="2077897772">
              <w:marLeft w:val="0"/>
              <w:marRight w:val="0"/>
              <w:marTop w:val="0"/>
              <w:marBottom w:val="0"/>
              <w:divBdr>
                <w:top w:val="none" w:sz="0" w:space="0" w:color="auto"/>
                <w:left w:val="none" w:sz="0" w:space="0" w:color="auto"/>
                <w:bottom w:val="none" w:sz="0" w:space="0" w:color="auto"/>
                <w:right w:val="none" w:sz="0" w:space="0" w:color="auto"/>
              </w:divBdr>
              <w:divsChild>
                <w:div w:id="17581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864624">
      <w:bodyDiv w:val="1"/>
      <w:marLeft w:val="0"/>
      <w:marRight w:val="0"/>
      <w:marTop w:val="0"/>
      <w:marBottom w:val="0"/>
      <w:divBdr>
        <w:top w:val="none" w:sz="0" w:space="0" w:color="auto"/>
        <w:left w:val="none" w:sz="0" w:space="0" w:color="auto"/>
        <w:bottom w:val="none" w:sz="0" w:space="0" w:color="auto"/>
        <w:right w:val="none" w:sz="0" w:space="0" w:color="auto"/>
      </w:divBdr>
    </w:div>
    <w:div w:id="1001394918">
      <w:bodyDiv w:val="1"/>
      <w:marLeft w:val="0"/>
      <w:marRight w:val="0"/>
      <w:marTop w:val="0"/>
      <w:marBottom w:val="0"/>
      <w:divBdr>
        <w:top w:val="none" w:sz="0" w:space="0" w:color="auto"/>
        <w:left w:val="none" w:sz="0" w:space="0" w:color="auto"/>
        <w:bottom w:val="none" w:sz="0" w:space="0" w:color="auto"/>
        <w:right w:val="none" w:sz="0" w:space="0" w:color="auto"/>
      </w:divBdr>
      <w:divsChild>
        <w:div w:id="1872721363">
          <w:marLeft w:val="0"/>
          <w:marRight w:val="0"/>
          <w:marTop w:val="0"/>
          <w:marBottom w:val="0"/>
          <w:divBdr>
            <w:top w:val="none" w:sz="0" w:space="0" w:color="auto"/>
            <w:left w:val="none" w:sz="0" w:space="0" w:color="auto"/>
            <w:bottom w:val="none" w:sz="0" w:space="0" w:color="auto"/>
            <w:right w:val="none" w:sz="0" w:space="0" w:color="auto"/>
          </w:divBdr>
        </w:div>
      </w:divsChild>
    </w:div>
    <w:div w:id="1058548170">
      <w:bodyDiv w:val="1"/>
      <w:marLeft w:val="0"/>
      <w:marRight w:val="0"/>
      <w:marTop w:val="0"/>
      <w:marBottom w:val="0"/>
      <w:divBdr>
        <w:top w:val="none" w:sz="0" w:space="0" w:color="auto"/>
        <w:left w:val="none" w:sz="0" w:space="0" w:color="auto"/>
        <w:bottom w:val="none" w:sz="0" w:space="0" w:color="auto"/>
        <w:right w:val="none" w:sz="0" w:space="0" w:color="auto"/>
      </w:divBdr>
    </w:div>
    <w:div w:id="1083452463">
      <w:bodyDiv w:val="1"/>
      <w:marLeft w:val="0"/>
      <w:marRight w:val="0"/>
      <w:marTop w:val="0"/>
      <w:marBottom w:val="0"/>
      <w:divBdr>
        <w:top w:val="none" w:sz="0" w:space="0" w:color="auto"/>
        <w:left w:val="none" w:sz="0" w:space="0" w:color="auto"/>
        <w:bottom w:val="none" w:sz="0" w:space="0" w:color="auto"/>
        <w:right w:val="none" w:sz="0" w:space="0" w:color="auto"/>
      </w:divBdr>
      <w:divsChild>
        <w:div w:id="288443085">
          <w:marLeft w:val="0"/>
          <w:marRight w:val="0"/>
          <w:marTop w:val="0"/>
          <w:marBottom w:val="0"/>
          <w:divBdr>
            <w:top w:val="none" w:sz="0" w:space="0" w:color="auto"/>
            <w:left w:val="none" w:sz="0" w:space="0" w:color="auto"/>
            <w:bottom w:val="none" w:sz="0" w:space="0" w:color="auto"/>
            <w:right w:val="none" w:sz="0" w:space="0" w:color="auto"/>
          </w:divBdr>
        </w:div>
      </w:divsChild>
    </w:div>
    <w:div w:id="1155679831">
      <w:bodyDiv w:val="1"/>
      <w:marLeft w:val="0"/>
      <w:marRight w:val="0"/>
      <w:marTop w:val="0"/>
      <w:marBottom w:val="0"/>
      <w:divBdr>
        <w:top w:val="none" w:sz="0" w:space="0" w:color="auto"/>
        <w:left w:val="none" w:sz="0" w:space="0" w:color="auto"/>
        <w:bottom w:val="none" w:sz="0" w:space="0" w:color="auto"/>
        <w:right w:val="none" w:sz="0" w:space="0" w:color="auto"/>
      </w:divBdr>
      <w:divsChild>
        <w:div w:id="274290245">
          <w:marLeft w:val="0"/>
          <w:marRight w:val="0"/>
          <w:marTop w:val="0"/>
          <w:marBottom w:val="0"/>
          <w:divBdr>
            <w:top w:val="none" w:sz="0" w:space="0" w:color="auto"/>
            <w:left w:val="none" w:sz="0" w:space="0" w:color="auto"/>
            <w:bottom w:val="none" w:sz="0" w:space="0" w:color="auto"/>
            <w:right w:val="none" w:sz="0" w:space="0" w:color="auto"/>
          </w:divBdr>
        </w:div>
      </w:divsChild>
    </w:div>
    <w:div w:id="1187208658">
      <w:bodyDiv w:val="1"/>
      <w:marLeft w:val="0"/>
      <w:marRight w:val="0"/>
      <w:marTop w:val="0"/>
      <w:marBottom w:val="0"/>
      <w:divBdr>
        <w:top w:val="none" w:sz="0" w:space="0" w:color="auto"/>
        <w:left w:val="none" w:sz="0" w:space="0" w:color="auto"/>
        <w:bottom w:val="none" w:sz="0" w:space="0" w:color="auto"/>
        <w:right w:val="none" w:sz="0" w:space="0" w:color="auto"/>
      </w:divBdr>
    </w:div>
    <w:div w:id="1260332625">
      <w:bodyDiv w:val="1"/>
      <w:marLeft w:val="0"/>
      <w:marRight w:val="0"/>
      <w:marTop w:val="0"/>
      <w:marBottom w:val="0"/>
      <w:divBdr>
        <w:top w:val="none" w:sz="0" w:space="0" w:color="auto"/>
        <w:left w:val="none" w:sz="0" w:space="0" w:color="auto"/>
        <w:bottom w:val="none" w:sz="0" w:space="0" w:color="auto"/>
        <w:right w:val="none" w:sz="0" w:space="0" w:color="auto"/>
      </w:divBdr>
      <w:divsChild>
        <w:div w:id="123886420">
          <w:marLeft w:val="0"/>
          <w:marRight w:val="0"/>
          <w:marTop w:val="0"/>
          <w:marBottom w:val="0"/>
          <w:divBdr>
            <w:top w:val="none" w:sz="0" w:space="0" w:color="auto"/>
            <w:left w:val="none" w:sz="0" w:space="0" w:color="auto"/>
            <w:bottom w:val="none" w:sz="0" w:space="0" w:color="auto"/>
            <w:right w:val="none" w:sz="0" w:space="0" w:color="auto"/>
          </w:divBdr>
        </w:div>
      </w:divsChild>
    </w:div>
    <w:div w:id="1322350292">
      <w:bodyDiv w:val="1"/>
      <w:marLeft w:val="0"/>
      <w:marRight w:val="0"/>
      <w:marTop w:val="0"/>
      <w:marBottom w:val="0"/>
      <w:divBdr>
        <w:top w:val="none" w:sz="0" w:space="0" w:color="auto"/>
        <w:left w:val="none" w:sz="0" w:space="0" w:color="auto"/>
        <w:bottom w:val="none" w:sz="0" w:space="0" w:color="auto"/>
        <w:right w:val="none" w:sz="0" w:space="0" w:color="auto"/>
      </w:divBdr>
      <w:divsChild>
        <w:div w:id="1284920031">
          <w:marLeft w:val="0"/>
          <w:marRight w:val="0"/>
          <w:marTop w:val="0"/>
          <w:marBottom w:val="0"/>
          <w:divBdr>
            <w:top w:val="none" w:sz="0" w:space="0" w:color="auto"/>
            <w:left w:val="none" w:sz="0" w:space="0" w:color="auto"/>
            <w:bottom w:val="none" w:sz="0" w:space="0" w:color="auto"/>
            <w:right w:val="none" w:sz="0" w:space="0" w:color="auto"/>
          </w:divBdr>
        </w:div>
      </w:divsChild>
    </w:div>
    <w:div w:id="1508137599">
      <w:bodyDiv w:val="1"/>
      <w:marLeft w:val="0"/>
      <w:marRight w:val="0"/>
      <w:marTop w:val="0"/>
      <w:marBottom w:val="0"/>
      <w:divBdr>
        <w:top w:val="none" w:sz="0" w:space="0" w:color="auto"/>
        <w:left w:val="none" w:sz="0" w:space="0" w:color="auto"/>
        <w:bottom w:val="none" w:sz="0" w:space="0" w:color="auto"/>
        <w:right w:val="none" w:sz="0" w:space="0" w:color="auto"/>
      </w:divBdr>
      <w:divsChild>
        <w:div w:id="702095014">
          <w:marLeft w:val="0"/>
          <w:marRight w:val="0"/>
          <w:marTop w:val="0"/>
          <w:marBottom w:val="0"/>
          <w:divBdr>
            <w:top w:val="none" w:sz="0" w:space="0" w:color="auto"/>
            <w:left w:val="none" w:sz="0" w:space="0" w:color="auto"/>
            <w:bottom w:val="none" w:sz="0" w:space="0" w:color="auto"/>
            <w:right w:val="none" w:sz="0" w:space="0" w:color="auto"/>
          </w:divBdr>
        </w:div>
      </w:divsChild>
    </w:div>
    <w:div w:id="1583684625">
      <w:bodyDiv w:val="1"/>
      <w:marLeft w:val="0"/>
      <w:marRight w:val="0"/>
      <w:marTop w:val="0"/>
      <w:marBottom w:val="0"/>
      <w:divBdr>
        <w:top w:val="none" w:sz="0" w:space="0" w:color="auto"/>
        <w:left w:val="none" w:sz="0" w:space="0" w:color="auto"/>
        <w:bottom w:val="none" w:sz="0" w:space="0" w:color="auto"/>
        <w:right w:val="none" w:sz="0" w:space="0" w:color="auto"/>
      </w:divBdr>
    </w:div>
    <w:div w:id="2006590202">
      <w:bodyDiv w:val="1"/>
      <w:marLeft w:val="0"/>
      <w:marRight w:val="0"/>
      <w:marTop w:val="0"/>
      <w:marBottom w:val="0"/>
      <w:divBdr>
        <w:top w:val="none" w:sz="0" w:space="0" w:color="auto"/>
        <w:left w:val="none" w:sz="0" w:space="0" w:color="auto"/>
        <w:bottom w:val="none" w:sz="0" w:space="0" w:color="auto"/>
        <w:right w:val="none" w:sz="0" w:space="0" w:color="auto"/>
      </w:divBdr>
      <w:divsChild>
        <w:div w:id="1678648995">
          <w:marLeft w:val="0"/>
          <w:marRight w:val="0"/>
          <w:marTop w:val="0"/>
          <w:marBottom w:val="0"/>
          <w:divBdr>
            <w:top w:val="none" w:sz="0" w:space="0" w:color="auto"/>
            <w:left w:val="none" w:sz="0" w:space="0" w:color="auto"/>
            <w:bottom w:val="none" w:sz="0" w:space="0" w:color="auto"/>
            <w:right w:val="none" w:sz="0" w:space="0" w:color="auto"/>
          </w:divBdr>
        </w:div>
        <w:div w:id="38089809">
          <w:marLeft w:val="0"/>
          <w:marRight w:val="0"/>
          <w:marTop w:val="0"/>
          <w:marBottom w:val="0"/>
          <w:divBdr>
            <w:top w:val="none" w:sz="0" w:space="0" w:color="auto"/>
            <w:left w:val="none" w:sz="0" w:space="0" w:color="auto"/>
            <w:bottom w:val="none" w:sz="0" w:space="0" w:color="auto"/>
            <w:right w:val="none" w:sz="0" w:space="0" w:color="auto"/>
          </w:divBdr>
          <w:divsChild>
            <w:div w:id="230697340">
              <w:marLeft w:val="0"/>
              <w:marRight w:val="0"/>
              <w:marTop w:val="0"/>
              <w:marBottom w:val="0"/>
              <w:divBdr>
                <w:top w:val="none" w:sz="0" w:space="0" w:color="auto"/>
                <w:left w:val="none" w:sz="0" w:space="0" w:color="auto"/>
                <w:bottom w:val="none" w:sz="0" w:space="0" w:color="auto"/>
                <w:right w:val="none" w:sz="0" w:space="0" w:color="auto"/>
              </w:divBdr>
            </w:div>
          </w:divsChild>
        </w:div>
        <w:div w:id="1535652719">
          <w:marLeft w:val="0"/>
          <w:marRight w:val="0"/>
          <w:marTop w:val="0"/>
          <w:marBottom w:val="0"/>
          <w:divBdr>
            <w:top w:val="none" w:sz="0" w:space="0" w:color="auto"/>
            <w:left w:val="none" w:sz="0" w:space="0" w:color="auto"/>
            <w:bottom w:val="none" w:sz="0" w:space="0" w:color="auto"/>
            <w:right w:val="none" w:sz="0" w:space="0" w:color="auto"/>
          </w:divBdr>
          <w:divsChild>
            <w:div w:id="310914834">
              <w:marLeft w:val="0"/>
              <w:marRight w:val="0"/>
              <w:marTop w:val="0"/>
              <w:marBottom w:val="0"/>
              <w:divBdr>
                <w:top w:val="none" w:sz="0" w:space="0" w:color="auto"/>
                <w:left w:val="none" w:sz="0" w:space="0" w:color="auto"/>
                <w:bottom w:val="none" w:sz="0" w:space="0" w:color="auto"/>
                <w:right w:val="none" w:sz="0" w:space="0" w:color="auto"/>
              </w:divBdr>
            </w:div>
          </w:divsChild>
        </w:div>
        <w:div w:id="1190724975">
          <w:marLeft w:val="0"/>
          <w:marRight w:val="0"/>
          <w:marTop w:val="0"/>
          <w:marBottom w:val="0"/>
          <w:divBdr>
            <w:top w:val="none" w:sz="0" w:space="0" w:color="auto"/>
            <w:left w:val="none" w:sz="0" w:space="0" w:color="auto"/>
            <w:bottom w:val="none" w:sz="0" w:space="0" w:color="auto"/>
            <w:right w:val="none" w:sz="0" w:space="0" w:color="auto"/>
          </w:divBdr>
          <w:divsChild>
            <w:div w:id="1933469001">
              <w:marLeft w:val="0"/>
              <w:marRight w:val="0"/>
              <w:marTop w:val="0"/>
              <w:marBottom w:val="0"/>
              <w:divBdr>
                <w:top w:val="none" w:sz="0" w:space="0" w:color="auto"/>
                <w:left w:val="none" w:sz="0" w:space="0" w:color="auto"/>
                <w:bottom w:val="none" w:sz="0" w:space="0" w:color="auto"/>
                <w:right w:val="none" w:sz="0" w:space="0" w:color="auto"/>
              </w:divBdr>
            </w:div>
          </w:divsChild>
        </w:div>
        <w:div w:id="2092119064">
          <w:marLeft w:val="0"/>
          <w:marRight w:val="0"/>
          <w:marTop w:val="0"/>
          <w:marBottom w:val="0"/>
          <w:divBdr>
            <w:top w:val="none" w:sz="0" w:space="0" w:color="auto"/>
            <w:left w:val="none" w:sz="0" w:space="0" w:color="auto"/>
            <w:bottom w:val="none" w:sz="0" w:space="0" w:color="auto"/>
            <w:right w:val="none" w:sz="0" w:space="0" w:color="auto"/>
          </w:divBdr>
          <w:divsChild>
            <w:div w:id="561915463">
              <w:marLeft w:val="0"/>
              <w:marRight w:val="0"/>
              <w:marTop w:val="0"/>
              <w:marBottom w:val="0"/>
              <w:divBdr>
                <w:top w:val="none" w:sz="0" w:space="0" w:color="auto"/>
                <w:left w:val="none" w:sz="0" w:space="0" w:color="auto"/>
                <w:bottom w:val="none" w:sz="0" w:space="0" w:color="auto"/>
                <w:right w:val="none" w:sz="0" w:space="0" w:color="auto"/>
              </w:divBdr>
            </w:div>
          </w:divsChild>
        </w:div>
        <w:div w:id="1056785220">
          <w:marLeft w:val="0"/>
          <w:marRight w:val="0"/>
          <w:marTop w:val="0"/>
          <w:marBottom w:val="0"/>
          <w:divBdr>
            <w:top w:val="none" w:sz="0" w:space="0" w:color="auto"/>
            <w:left w:val="none" w:sz="0" w:space="0" w:color="auto"/>
            <w:bottom w:val="none" w:sz="0" w:space="0" w:color="auto"/>
            <w:right w:val="none" w:sz="0" w:space="0" w:color="auto"/>
          </w:divBdr>
          <w:divsChild>
            <w:div w:id="1235241877">
              <w:marLeft w:val="0"/>
              <w:marRight w:val="0"/>
              <w:marTop w:val="0"/>
              <w:marBottom w:val="0"/>
              <w:divBdr>
                <w:top w:val="none" w:sz="0" w:space="0" w:color="auto"/>
                <w:left w:val="none" w:sz="0" w:space="0" w:color="auto"/>
                <w:bottom w:val="none" w:sz="0" w:space="0" w:color="auto"/>
                <w:right w:val="none" w:sz="0" w:space="0" w:color="auto"/>
              </w:divBdr>
            </w:div>
          </w:divsChild>
        </w:div>
        <w:div w:id="430901123">
          <w:marLeft w:val="0"/>
          <w:marRight w:val="0"/>
          <w:marTop w:val="0"/>
          <w:marBottom w:val="0"/>
          <w:divBdr>
            <w:top w:val="none" w:sz="0" w:space="0" w:color="auto"/>
            <w:left w:val="none" w:sz="0" w:space="0" w:color="auto"/>
            <w:bottom w:val="none" w:sz="0" w:space="0" w:color="auto"/>
            <w:right w:val="none" w:sz="0" w:space="0" w:color="auto"/>
          </w:divBdr>
          <w:divsChild>
            <w:div w:id="1638757975">
              <w:marLeft w:val="0"/>
              <w:marRight w:val="0"/>
              <w:marTop w:val="0"/>
              <w:marBottom w:val="0"/>
              <w:divBdr>
                <w:top w:val="none" w:sz="0" w:space="0" w:color="auto"/>
                <w:left w:val="none" w:sz="0" w:space="0" w:color="auto"/>
                <w:bottom w:val="none" w:sz="0" w:space="0" w:color="auto"/>
                <w:right w:val="none" w:sz="0" w:space="0" w:color="auto"/>
              </w:divBdr>
            </w:div>
          </w:divsChild>
        </w:div>
        <w:div w:id="582300120">
          <w:marLeft w:val="0"/>
          <w:marRight w:val="0"/>
          <w:marTop w:val="0"/>
          <w:marBottom w:val="0"/>
          <w:divBdr>
            <w:top w:val="none" w:sz="0" w:space="0" w:color="auto"/>
            <w:left w:val="none" w:sz="0" w:space="0" w:color="auto"/>
            <w:bottom w:val="none" w:sz="0" w:space="0" w:color="auto"/>
            <w:right w:val="none" w:sz="0" w:space="0" w:color="auto"/>
          </w:divBdr>
          <w:divsChild>
            <w:div w:id="490484520">
              <w:marLeft w:val="0"/>
              <w:marRight w:val="0"/>
              <w:marTop w:val="0"/>
              <w:marBottom w:val="0"/>
              <w:divBdr>
                <w:top w:val="none" w:sz="0" w:space="0" w:color="auto"/>
                <w:left w:val="none" w:sz="0" w:space="0" w:color="auto"/>
                <w:bottom w:val="none" w:sz="0" w:space="0" w:color="auto"/>
                <w:right w:val="none" w:sz="0" w:space="0" w:color="auto"/>
              </w:divBdr>
            </w:div>
          </w:divsChild>
        </w:div>
        <w:div w:id="1885368335">
          <w:marLeft w:val="0"/>
          <w:marRight w:val="0"/>
          <w:marTop w:val="0"/>
          <w:marBottom w:val="0"/>
          <w:divBdr>
            <w:top w:val="none" w:sz="0" w:space="0" w:color="auto"/>
            <w:left w:val="none" w:sz="0" w:space="0" w:color="auto"/>
            <w:bottom w:val="none" w:sz="0" w:space="0" w:color="auto"/>
            <w:right w:val="none" w:sz="0" w:space="0" w:color="auto"/>
          </w:divBdr>
          <w:divsChild>
            <w:div w:id="1606500546">
              <w:marLeft w:val="0"/>
              <w:marRight w:val="0"/>
              <w:marTop w:val="0"/>
              <w:marBottom w:val="0"/>
              <w:divBdr>
                <w:top w:val="none" w:sz="0" w:space="0" w:color="auto"/>
                <w:left w:val="none" w:sz="0" w:space="0" w:color="auto"/>
                <w:bottom w:val="none" w:sz="0" w:space="0" w:color="auto"/>
                <w:right w:val="none" w:sz="0" w:space="0" w:color="auto"/>
              </w:divBdr>
            </w:div>
          </w:divsChild>
        </w:div>
        <w:div w:id="2078285886">
          <w:marLeft w:val="0"/>
          <w:marRight w:val="0"/>
          <w:marTop w:val="0"/>
          <w:marBottom w:val="0"/>
          <w:divBdr>
            <w:top w:val="none" w:sz="0" w:space="0" w:color="auto"/>
            <w:left w:val="none" w:sz="0" w:space="0" w:color="auto"/>
            <w:bottom w:val="none" w:sz="0" w:space="0" w:color="auto"/>
            <w:right w:val="none" w:sz="0" w:space="0" w:color="auto"/>
          </w:divBdr>
          <w:divsChild>
            <w:div w:id="436557313">
              <w:marLeft w:val="0"/>
              <w:marRight w:val="0"/>
              <w:marTop w:val="0"/>
              <w:marBottom w:val="0"/>
              <w:divBdr>
                <w:top w:val="none" w:sz="0" w:space="0" w:color="auto"/>
                <w:left w:val="none" w:sz="0" w:space="0" w:color="auto"/>
                <w:bottom w:val="none" w:sz="0" w:space="0" w:color="auto"/>
                <w:right w:val="none" w:sz="0" w:space="0" w:color="auto"/>
              </w:divBdr>
            </w:div>
          </w:divsChild>
        </w:div>
        <w:div w:id="1837769794">
          <w:marLeft w:val="0"/>
          <w:marRight w:val="0"/>
          <w:marTop w:val="0"/>
          <w:marBottom w:val="0"/>
          <w:divBdr>
            <w:top w:val="none" w:sz="0" w:space="0" w:color="auto"/>
            <w:left w:val="none" w:sz="0" w:space="0" w:color="auto"/>
            <w:bottom w:val="none" w:sz="0" w:space="0" w:color="auto"/>
            <w:right w:val="none" w:sz="0" w:space="0" w:color="auto"/>
          </w:divBdr>
          <w:divsChild>
            <w:div w:id="2138641122">
              <w:marLeft w:val="0"/>
              <w:marRight w:val="0"/>
              <w:marTop w:val="0"/>
              <w:marBottom w:val="0"/>
              <w:divBdr>
                <w:top w:val="none" w:sz="0" w:space="0" w:color="auto"/>
                <w:left w:val="none" w:sz="0" w:space="0" w:color="auto"/>
                <w:bottom w:val="none" w:sz="0" w:space="0" w:color="auto"/>
                <w:right w:val="none" w:sz="0" w:space="0" w:color="auto"/>
              </w:divBdr>
            </w:div>
          </w:divsChild>
        </w:div>
        <w:div w:id="576940256">
          <w:marLeft w:val="0"/>
          <w:marRight w:val="0"/>
          <w:marTop w:val="0"/>
          <w:marBottom w:val="0"/>
          <w:divBdr>
            <w:top w:val="none" w:sz="0" w:space="0" w:color="auto"/>
            <w:left w:val="none" w:sz="0" w:space="0" w:color="auto"/>
            <w:bottom w:val="none" w:sz="0" w:space="0" w:color="auto"/>
            <w:right w:val="none" w:sz="0" w:space="0" w:color="auto"/>
          </w:divBdr>
          <w:divsChild>
            <w:div w:id="534003153">
              <w:marLeft w:val="0"/>
              <w:marRight w:val="0"/>
              <w:marTop w:val="0"/>
              <w:marBottom w:val="0"/>
              <w:divBdr>
                <w:top w:val="none" w:sz="0" w:space="0" w:color="auto"/>
                <w:left w:val="none" w:sz="0" w:space="0" w:color="auto"/>
                <w:bottom w:val="none" w:sz="0" w:space="0" w:color="auto"/>
                <w:right w:val="none" w:sz="0" w:space="0" w:color="auto"/>
              </w:divBdr>
            </w:div>
          </w:divsChild>
        </w:div>
        <w:div w:id="1804539043">
          <w:marLeft w:val="0"/>
          <w:marRight w:val="0"/>
          <w:marTop w:val="0"/>
          <w:marBottom w:val="0"/>
          <w:divBdr>
            <w:top w:val="none" w:sz="0" w:space="0" w:color="auto"/>
            <w:left w:val="none" w:sz="0" w:space="0" w:color="auto"/>
            <w:bottom w:val="none" w:sz="0" w:space="0" w:color="auto"/>
            <w:right w:val="none" w:sz="0" w:space="0" w:color="auto"/>
          </w:divBdr>
          <w:divsChild>
            <w:div w:id="405037873">
              <w:marLeft w:val="0"/>
              <w:marRight w:val="0"/>
              <w:marTop w:val="0"/>
              <w:marBottom w:val="0"/>
              <w:divBdr>
                <w:top w:val="none" w:sz="0" w:space="0" w:color="auto"/>
                <w:left w:val="none" w:sz="0" w:space="0" w:color="auto"/>
                <w:bottom w:val="none" w:sz="0" w:space="0" w:color="auto"/>
                <w:right w:val="none" w:sz="0" w:space="0" w:color="auto"/>
              </w:divBdr>
            </w:div>
          </w:divsChild>
        </w:div>
        <w:div w:id="385836417">
          <w:marLeft w:val="0"/>
          <w:marRight w:val="0"/>
          <w:marTop w:val="0"/>
          <w:marBottom w:val="0"/>
          <w:divBdr>
            <w:top w:val="none" w:sz="0" w:space="0" w:color="auto"/>
            <w:left w:val="none" w:sz="0" w:space="0" w:color="auto"/>
            <w:bottom w:val="none" w:sz="0" w:space="0" w:color="auto"/>
            <w:right w:val="none" w:sz="0" w:space="0" w:color="auto"/>
          </w:divBdr>
          <w:divsChild>
            <w:div w:id="1365791660">
              <w:marLeft w:val="0"/>
              <w:marRight w:val="0"/>
              <w:marTop w:val="0"/>
              <w:marBottom w:val="0"/>
              <w:divBdr>
                <w:top w:val="none" w:sz="0" w:space="0" w:color="auto"/>
                <w:left w:val="none" w:sz="0" w:space="0" w:color="auto"/>
                <w:bottom w:val="none" w:sz="0" w:space="0" w:color="auto"/>
                <w:right w:val="none" w:sz="0" w:space="0" w:color="auto"/>
              </w:divBdr>
            </w:div>
          </w:divsChild>
        </w:div>
        <w:div w:id="981084365">
          <w:marLeft w:val="0"/>
          <w:marRight w:val="0"/>
          <w:marTop w:val="0"/>
          <w:marBottom w:val="0"/>
          <w:divBdr>
            <w:top w:val="none" w:sz="0" w:space="0" w:color="auto"/>
            <w:left w:val="none" w:sz="0" w:space="0" w:color="auto"/>
            <w:bottom w:val="none" w:sz="0" w:space="0" w:color="auto"/>
            <w:right w:val="none" w:sz="0" w:space="0" w:color="auto"/>
          </w:divBdr>
          <w:divsChild>
            <w:div w:id="482890135">
              <w:marLeft w:val="0"/>
              <w:marRight w:val="0"/>
              <w:marTop w:val="0"/>
              <w:marBottom w:val="0"/>
              <w:divBdr>
                <w:top w:val="none" w:sz="0" w:space="0" w:color="auto"/>
                <w:left w:val="none" w:sz="0" w:space="0" w:color="auto"/>
                <w:bottom w:val="none" w:sz="0" w:space="0" w:color="auto"/>
                <w:right w:val="none" w:sz="0" w:space="0" w:color="auto"/>
              </w:divBdr>
            </w:div>
          </w:divsChild>
        </w:div>
        <w:div w:id="1350335666">
          <w:marLeft w:val="0"/>
          <w:marRight w:val="0"/>
          <w:marTop w:val="0"/>
          <w:marBottom w:val="0"/>
          <w:divBdr>
            <w:top w:val="none" w:sz="0" w:space="0" w:color="auto"/>
            <w:left w:val="none" w:sz="0" w:space="0" w:color="auto"/>
            <w:bottom w:val="none" w:sz="0" w:space="0" w:color="auto"/>
            <w:right w:val="none" w:sz="0" w:space="0" w:color="auto"/>
          </w:divBdr>
          <w:divsChild>
            <w:div w:id="1130515220">
              <w:marLeft w:val="0"/>
              <w:marRight w:val="0"/>
              <w:marTop w:val="0"/>
              <w:marBottom w:val="0"/>
              <w:divBdr>
                <w:top w:val="none" w:sz="0" w:space="0" w:color="auto"/>
                <w:left w:val="none" w:sz="0" w:space="0" w:color="auto"/>
                <w:bottom w:val="none" w:sz="0" w:space="0" w:color="auto"/>
                <w:right w:val="none" w:sz="0" w:space="0" w:color="auto"/>
              </w:divBdr>
            </w:div>
          </w:divsChild>
        </w:div>
        <w:div w:id="1922906310">
          <w:marLeft w:val="0"/>
          <w:marRight w:val="0"/>
          <w:marTop w:val="0"/>
          <w:marBottom w:val="0"/>
          <w:divBdr>
            <w:top w:val="none" w:sz="0" w:space="0" w:color="auto"/>
            <w:left w:val="none" w:sz="0" w:space="0" w:color="auto"/>
            <w:bottom w:val="none" w:sz="0" w:space="0" w:color="auto"/>
            <w:right w:val="none" w:sz="0" w:space="0" w:color="auto"/>
          </w:divBdr>
          <w:divsChild>
            <w:div w:id="494686387">
              <w:marLeft w:val="0"/>
              <w:marRight w:val="0"/>
              <w:marTop w:val="0"/>
              <w:marBottom w:val="0"/>
              <w:divBdr>
                <w:top w:val="none" w:sz="0" w:space="0" w:color="auto"/>
                <w:left w:val="none" w:sz="0" w:space="0" w:color="auto"/>
                <w:bottom w:val="none" w:sz="0" w:space="0" w:color="auto"/>
                <w:right w:val="none" w:sz="0" w:space="0" w:color="auto"/>
              </w:divBdr>
            </w:div>
          </w:divsChild>
        </w:div>
        <w:div w:id="1936278386">
          <w:marLeft w:val="0"/>
          <w:marRight w:val="0"/>
          <w:marTop w:val="0"/>
          <w:marBottom w:val="0"/>
          <w:divBdr>
            <w:top w:val="none" w:sz="0" w:space="0" w:color="auto"/>
            <w:left w:val="none" w:sz="0" w:space="0" w:color="auto"/>
            <w:bottom w:val="none" w:sz="0" w:space="0" w:color="auto"/>
            <w:right w:val="none" w:sz="0" w:space="0" w:color="auto"/>
          </w:divBdr>
          <w:divsChild>
            <w:div w:id="5749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7766">
      <w:bodyDiv w:val="1"/>
      <w:marLeft w:val="0"/>
      <w:marRight w:val="0"/>
      <w:marTop w:val="0"/>
      <w:marBottom w:val="0"/>
      <w:divBdr>
        <w:top w:val="none" w:sz="0" w:space="0" w:color="auto"/>
        <w:left w:val="none" w:sz="0" w:space="0" w:color="auto"/>
        <w:bottom w:val="none" w:sz="0" w:space="0" w:color="auto"/>
        <w:right w:val="none" w:sz="0" w:space="0" w:color="auto"/>
      </w:divBdr>
      <w:divsChild>
        <w:div w:id="248776360">
          <w:marLeft w:val="0"/>
          <w:marRight w:val="0"/>
          <w:marTop w:val="0"/>
          <w:marBottom w:val="0"/>
          <w:divBdr>
            <w:top w:val="none" w:sz="0" w:space="0" w:color="auto"/>
            <w:left w:val="none" w:sz="0" w:space="0" w:color="auto"/>
            <w:bottom w:val="none" w:sz="0" w:space="0" w:color="auto"/>
            <w:right w:val="none" w:sz="0" w:space="0" w:color="auto"/>
          </w:divBdr>
        </w:div>
      </w:divsChild>
    </w:div>
    <w:div w:id="2029283770">
      <w:bodyDiv w:val="1"/>
      <w:marLeft w:val="0"/>
      <w:marRight w:val="0"/>
      <w:marTop w:val="0"/>
      <w:marBottom w:val="0"/>
      <w:divBdr>
        <w:top w:val="none" w:sz="0" w:space="0" w:color="auto"/>
        <w:left w:val="none" w:sz="0" w:space="0" w:color="auto"/>
        <w:bottom w:val="none" w:sz="0" w:space="0" w:color="auto"/>
        <w:right w:val="none" w:sz="0" w:space="0" w:color="auto"/>
      </w:divBdr>
    </w:div>
    <w:div w:id="2098014470">
      <w:bodyDiv w:val="1"/>
      <w:marLeft w:val="0"/>
      <w:marRight w:val="0"/>
      <w:marTop w:val="0"/>
      <w:marBottom w:val="0"/>
      <w:divBdr>
        <w:top w:val="none" w:sz="0" w:space="0" w:color="auto"/>
        <w:left w:val="none" w:sz="0" w:space="0" w:color="auto"/>
        <w:bottom w:val="none" w:sz="0" w:space="0" w:color="auto"/>
        <w:right w:val="none" w:sz="0" w:space="0" w:color="auto"/>
      </w:divBdr>
      <w:divsChild>
        <w:div w:id="6966622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ich.elements.symplectic.org/viewobject.html?cid=1&amp;id=2417001" TargetMode="External"/><Relationship Id="rId13" Type="http://schemas.openxmlformats.org/officeDocument/2006/relationships/hyperlink" Target="https://umich.elements.symplectic.org/viewobject.html?cid=1&amp;id=2474951" TargetMode="External"/><Relationship Id="rId3" Type="http://schemas.openxmlformats.org/officeDocument/2006/relationships/settings" Target="settings.xml"/><Relationship Id="rId7" Type="http://schemas.openxmlformats.org/officeDocument/2006/relationships/hyperlink" Target="mailto:Peter.Todd@VA.gov" TargetMode="External"/><Relationship Id="rId12" Type="http://schemas.openxmlformats.org/officeDocument/2006/relationships/hyperlink" Target="https://umich.elements.symplectic.org/viewobject.html?cid=1&amp;id=247495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etertod@umich.edu" TargetMode="External"/><Relationship Id="rId11" Type="http://schemas.openxmlformats.org/officeDocument/2006/relationships/hyperlink" Target="https://umich.elements.symplectic.org/viewobject.html?cid=1&amp;id=2417012" TargetMode="External"/><Relationship Id="rId5" Type="http://schemas.openxmlformats.org/officeDocument/2006/relationships/hyperlink" Target="mailto:petertoddmdphd@gmail.com" TargetMode="External"/><Relationship Id="rId15" Type="http://schemas.openxmlformats.org/officeDocument/2006/relationships/fontTable" Target="fontTable.xml"/><Relationship Id="rId10" Type="http://schemas.openxmlformats.org/officeDocument/2006/relationships/hyperlink" Target="https://umich.elements.symplectic.org/viewobject.html?cid=1&amp;id=2425065" TargetMode="External"/><Relationship Id="rId4" Type="http://schemas.openxmlformats.org/officeDocument/2006/relationships/webSettings" Target="webSettings.xml"/><Relationship Id="rId9" Type="http://schemas.openxmlformats.org/officeDocument/2006/relationships/hyperlink" Target="https://umich.elements.symplectic.org/viewobject.html?cid=1&amp;id=2417002" TargetMode="External"/><Relationship Id="rId14" Type="http://schemas.openxmlformats.org/officeDocument/2006/relationships/hyperlink" Target="https://pubmed.ncbi.nlm.nih.gov/39792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26</Pages>
  <Words>13957</Words>
  <Characters>71186</Characters>
  <Application>Microsoft Office Word</Application>
  <DocSecurity>0</DocSecurity>
  <Lines>1031</Lines>
  <Paragraphs>193</Paragraphs>
  <ScaleCrop>false</ScaleCrop>
  <HeadingPairs>
    <vt:vector size="2" baseType="variant">
      <vt:variant>
        <vt:lpstr>Title</vt:lpstr>
      </vt:variant>
      <vt:variant>
        <vt:i4>1</vt:i4>
      </vt:variant>
    </vt:vector>
  </HeadingPairs>
  <TitlesOfParts>
    <vt:vector size="1" baseType="lpstr">
      <vt:lpstr/>
    </vt:vector>
  </TitlesOfParts>
  <Company>Michigan Medicine</Company>
  <LinksUpToDate>false</LinksUpToDate>
  <CharactersWithSpaces>84950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Peter</dc:creator>
  <cp:keywords/>
  <dc:description/>
  <cp:lastModifiedBy>Todd, Peter</cp:lastModifiedBy>
  <cp:revision>77</cp:revision>
  <dcterms:created xsi:type="dcterms:W3CDTF">2026-03-25T05:20:00Z</dcterms:created>
  <dcterms:modified xsi:type="dcterms:W3CDTF">2026-04-03T17:44:00Z</dcterms:modified>
</cp:coreProperties>
</file>